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96206" w14:textId="7DB82863" w:rsidR="00B80272" w:rsidRPr="00841EE6" w:rsidRDefault="00AD0438" w:rsidP="00AD0438">
      <w:pPr>
        <w:pStyle w:val="Heading1"/>
        <w:jc w:val="center"/>
        <w:rPr>
          <w:rFonts w:eastAsia="Arial"/>
          <w:sz w:val="32"/>
          <w:szCs w:val="32"/>
        </w:rPr>
      </w:pPr>
      <w:bookmarkStart w:id="0" w:name="_Toc433976553"/>
      <w:r>
        <w:rPr>
          <w:rFonts w:eastAsia="Arial"/>
          <w:sz w:val="32"/>
          <w:szCs w:val="32"/>
        </w:rPr>
        <w:t>Chadsgrove School P</w:t>
      </w:r>
      <w:r w:rsidR="00B80272" w:rsidRPr="00841EE6">
        <w:rPr>
          <w:rFonts w:eastAsia="Arial"/>
          <w:sz w:val="32"/>
          <w:szCs w:val="32"/>
        </w:rPr>
        <w:t xml:space="preserve">upil </w:t>
      </w:r>
      <w:r>
        <w:rPr>
          <w:rFonts w:eastAsia="Arial"/>
          <w:sz w:val="32"/>
          <w:szCs w:val="32"/>
        </w:rPr>
        <w:t>P</w:t>
      </w:r>
      <w:r w:rsidR="00B80272" w:rsidRPr="00841EE6">
        <w:rPr>
          <w:rFonts w:eastAsia="Arial"/>
          <w:sz w:val="32"/>
          <w:szCs w:val="32"/>
        </w:rPr>
        <w:t xml:space="preserve">remium </w:t>
      </w:r>
      <w:r>
        <w:rPr>
          <w:rFonts w:eastAsia="Arial"/>
          <w:sz w:val="32"/>
          <w:szCs w:val="32"/>
        </w:rPr>
        <w:t>S</w:t>
      </w:r>
      <w:r w:rsidR="0004399F">
        <w:rPr>
          <w:rFonts w:eastAsia="Arial"/>
          <w:sz w:val="32"/>
          <w:szCs w:val="32"/>
        </w:rPr>
        <w:t>trategy</w:t>
      </w:r>
      <w:bookmarkEnd w:id="0"/>
      <w:r w:rsidR="000118A8">
        <w:rPr>
          <w:rFonts w:eastAsia="Arial"/>
          <w:sz w:val="32"/>
          <w:szCs w:val="32"/>
        </w:rPr>
        <w:t xml:space="preserve"> Statement 2017-2018</w:t>
      </w:r>
    </w:p>
    <w:tbl>
      <w:tblPr>
        <w:tblStyle w:val="TableGrid"/>
        <w:tblW w:w="15417" w:type="dxa"/>
        <w:tblLayout w:type="fixed"/>
        <w:tblLook w:val="04A0" w:firstRow="1" w:lastRow="0" w:firstColumn="1" w:lastColumn="0" w:noHBand="0" w:noVBand="1"/>
      </w:tblPr>
      <w:tblGrid>
        <w:gridCol w:w="2657"/>
        <w:gridCol w:w="1276"/>
        <w:gridCol w:w="3630"/>
        <w:gridCol w:w="1331"/>
        <w:gridCol w:w="4819"/>
        <w:gridCol w:w="1704"/>
      </w:tblGrid>
      <w:tr w:rsidR="00C14FAE" w:rsidRPr="00B80272" w14:paraId="1E2AE549" w14:textId="77777777" w:rsidTr="00C542C7">
        <w:tc>
          <w:tcPr>
            <w:tcW w:w="15417" w:type="dxa"/>
            <w:gridSpan w:val="6"/>
            <w:shd w:val="clear" w:color="auto" w:fill="DBE5F1" w:themeFill="accent1" w:themeFillTint="33"/>
            <w:tcMar>
              <w:top w:w="57" w:type="dxa"/>
              <w:bottom w:w="57" w:type="dxa"/>
            </w:tcMar>
          </w:tcPr>
          <w:p w14:paraId="79827E0E" w14:textId="4C294EE7" w:rsidR="00C14FAE" w:rsidRPr="00B80272" w:rsidRDefault="00C14FAE" w:rsidP="00302592">
            <w:pPr>
              <w:pStyle w:val="ListParagraph"/>
              <w:numPr>
                <w:ilvl w:val="0"/>
                <w:numId w:val="17"/>
              </w:numPr>
              <w:ind w:left="426" w:hanging="284"/>
              <w:rPr>
                <w:rFonts w:ascii="Arial" w:hAnsi="Arial" w:cs="Arial"/>
                <w:b/>
              </w:rPr>
            </w:pPr>
            <w:r w:rsidRPr="00B80272">
              <w:rPr>
                <w:rFonts w:ascii="Arial" w:hAnsi="Arial" w:cs="Arial"/>
                <w:b/>
              </w:rPr>
              <w:t>Summary information</w:t>
            </w:r>
            <w:r>
              <w:rPr>
                <w:rFonts w:ascii="Arial" w:hAnsi="Arial" w:cs="Arial"/>
                <w:b/>
              </w:rPr>
              <w:t xml:space="preserve"> </w:t>
            </w:r>
          </w:p>
        </w:tc>
      </w:tr>
      <w:tr w:rsidR="00420425" w:rsidRPr="00B80272" w14:paraId="6392E24E" w14:textId="7C50024B" w:rsidTr="00420425">
        <w:tc>
          <w:tcPr>
            <w:tcW w:w="2658" w:type="dxa"/>
            <w:tcMar>
              <w:top w:w="57" w:type="dxa"/>
              <w:bottom w:w="57" w:type="dxa"/>
            </w:tcMar>
          </w:tcPr>
          <w:p w14:paraId="6EAAE148" w14:textId="0915EB67" w:rsidR="00420425" w:rsidRPr="00B80272" w:rsidRDefault="00420425" w:rsidP="00AD0438">
            <w:pPr>
              <w:rPr>
                <w:rFonts w:ascii="Arial" w:hAnsi="Arial" w:cs="Arial"/>
                <w:b/>
              </w:rPr>
            </w:pPr>
            <w:r>
              <w:rPr>
                <w:rFonts w:ascii="Arial" w:hAnsi="Arial" w:cs="Arial"/>
                <w:b/>
              </w:rPr>
              <w:t>School</w:t>
            </w:r>
            <w:r w:rsidR="00AD0438">
              <w:rPr>
                <w:rFonts w:ascii="Arial" w:hAnsi="Arial" w:cs="Arial"/>
                <w:b/>
              </w:rPr>
              <w:t xml:space="preserve">: </w:t>
            </w:r>
          </w:p>
        </w:tc>
        <w:tc>
          <w:tcPr>
            <w:tcW w:w="6238" w:type="dxa"/>
            <w:gridSpan w:val="3"/>
            <w:tcMar>
              <w:top w:w="57" w:type="dxa"/>
              <w:bottom w:w="57" w:type="dxa"/>
            </w:tcMar>
          </w:tcPr>
          <w:p w14:paraId="1043C97D" w14:textId="28F48844" w:rsidR="00420425" w:rsidRPr="00AD0438" w:rsidRDefault="00AD0438">
            <w:pPr>
              <w:rPr>
                <w:rFonts w:ascii="Arial" w:hAnsi="Arial" w:cs="Arial"/>
              </w:rPr>
            </w:pPr>
            <w:r w:rsidRPr="00AD0438">
              <w:rPr>
                <w:rFonts w:ascii="Arial" w:hAnsi="Arial" w:cs="Arial"/>
              </w:rPr>
              <w:t>Chadsgrove School</w:t>
            </w:r>
          </w:p>
        </w:tc>
        <w:tc>
          <w:tcPr>
            <w:tcW w:w="4820" w:type="dxa"/>
          </w:tcPr>
          <w:p w14:paraId="03086C77" w14:textId="284A0224" w:rsidR="00420425" w:rsidRPr="00420425" w:rsidRDefault="00420425">
            <w:pPr>
              <w:rPr>
                <w:rFonts w:ascii="Arial" w:hAnsi="Arial" w:cs="Arial"/>
                <w:b/>
              </w:rPr>
            </w:pPr>
            <w:r>
              <w:rPr>
                <w:rFonts w:ascii="Arial" w:hAnsi="Arial" w:cs="Arial"/>
                <w:b/>
              </w:rPr>
              <w:t>Type of SEN (eg.PMLD/SLD/MLD etc.)</w:t>
            </w:r>
          </w:p>
        </w:tc>
        <w:tc>
          <w:tcPr>
            <w:tcW w:w="1701" w:type="dxa"/>
          </w:tcPr>
          <w:p w14:paraId="2474F979" w14:textId="6DEE7EF3" w:rsidR="00420425" w:rsidRPr="00AD0438" w:rsidRDefault="00AD0438">
            <w:pPr>
              <w:rPr>
                <w:rFonts w:ascii="Arial" w:hAnsi="Arial" w:cs="Arial"/>
              </w:rPr>
            </w:pPr>
            <w:r w:rsidRPr="00AD0438">
              <w:rPr>
                <w:rFonts w:ascii="Arial" w:hAnsi="Arial" w:cs="Arial"/>
              </w:rPr>
              <w:t>PD</w:t>
            </w:r>
          </w:p>
        </w:tc>
      </w:tr>
      <w:tr w:rsidR="00F25DF2" w:rsidRPr="00B80272" w14:paraId="62231500" w14:textId="77777777" w:rsidTr="00420425">
        <w:tc>
          <w:tcPr>
            <w:tcW w:w="2658" w:type="dxa"/>
            <w:tcMar>
              <w:top w:w="57" w:type="dxa"/>
              <w:bottom w:w="57" w:type="dxa"/>
            </w:tcMar>
          </w:tcPr>
          <w:p w14:paraId="1500BD94" w14:textId="77777777" w:rsidR="00C14FAE" w:rsidRPr="00B80272" w:rsidRDefault="00C14FAE" w:rsidP="003B4A90">
            <w:pPr>
              <w:rPr>
                <w:rFonts w:ascii="Arial" w:hAnsi="Arial" w:cs="Arial"/>
                <w:b/>
              </w:rPr>
            </w:pPr>
            <w:r>
              <w:rPr>
                <w:rFonts w:ascii="Arial" w:hAnsi="Arial" w:cs="Arial"/>
                <w:b/>
              </w:rPr>
              <w:t>Academic Year</w:t>
            </w:r>
          </w:p>
        </w:tc>
        <w:tc>
          <w:tcPr>
            <w:tcW w:w="1276" w:type="dxa"/>
            <w:tcMar>
              <w:top w:w="57" w:type="dxa"/>
              <w:bottom w:w="57" w:type="dxa"/>
            </w:tcMar>
          </w:tcPr>
          <w:p w14:paraId="5875982D" w14:textId="0AF8DDEE" w:rsidR="00C14FAE" w:rsidRPr="00B80272" w:rsidRDefault="000118A8">
            <w:pPr>
              <w:rPr>
                <w:rFonts w:ascii="Arial" w:hAnsi="Arial" w:cs="Arial"/>
              </w:rPr>
            </w:pPr>
            <w:r>
              <w:rPr>
                <w:rFonts w:ascii="Arial" w:hAnsi="Arial" w:cs="Arial"/>
              </w:rPr>
              <w:t>2017-2018</w:t>
            </w:r>
          </w:p>
        </w:tc>
        <w:tc>
          <w:tcPr>
            <w:tcW w:w="3631" w:type="dxa"/>
          </w:tcPr>
          <w:p w14:paraId="325BE624" w14:textId="77777777" w:rsidR="00C14FAE" w:rsidRPr="00B80272" w:rsidRDefault="00C14FAE" w:rsidP="003B4A90">
            <w:pPr>
              <w:rPr>
                <w:rFonts w:ascii="Arial" w:hAnsi="Arial" w:cs="Arial"/>
              </w:rPr>
            </w:pPr>
            <w:r>
              <w:rPr>
                <w:rFonts w:ascii="Arial" w:hAnsi="Arial" w:cs="Arial"/>
                <w:b/>
              </w:rPr>
              <w:t>Total PP budget</w:t>
            </w:r>
          </w:p>
        </w:tc>
        <w:tc>
          <w:tcPr>
            <w:tcW w:w="1331" w:type="dxa"/>
          </w:tcPr>
          <w:p w14:paraId="0A98CD38" w14:textId="28C26F51" w:rsidR="00C14FAE" w:rsidRPr="00B80272" w:rsidRDefault="00AD0438" w:rsidP="0006612D">
            <w:pPr>
              <w:rPr>
                <w:rFonts w:ascii="Arial" w:hAnsi="Arial" w:cs="Arial"/>
              </w:rPr>
            </w:pPr>
            <w:r w:rsidRPr="00AD0438">
              <w:rPr>
                <w:rFonts w:ascii="Calibri" w:eastAsia="Times New Roman" w:hAnsi="Calibri" w:cs="Times New Roman"/>
              </w:rPr>
              <w:t>£</w:t>
            </w:r>
            <w:r w:rsidR="0006612D">
              <w:rPr>
                <w:rFonts w:ascii="Calibri" w:eastAsia="Times New Roman" w:hAnsi="Calibri" w:cs="Times New Roman"/>
              </w:rPr>
              <w:t>54,885</w:t>
            </w:r>
            <w:r w:rsidRPr="00AD0438">
              <w:rPr>
                <w:rFonts w:ascii="Calibri" w:eastAsia="Times New Roman" w:hAnsi="Calibri" w:cs="Times New Roman"/>
              </w:rPr>
              <w:t>.00</w:t>
            </w:r>
          </w:p>
        </w:tc>
        <w:tc>
          <w:tcPr>
            <w:tcW w:w="4817" w:type="dxa"/>
          </w:tcPr>
          <w:p w14:paraId="2305A487" w14:textId="77777777" w:rsidR="00C14FAE" w:rsidRPr="00B80272" w:rsidRDefault="00C14FAE" w:rsidP="003B4A90">
            <w:pPr>
              <w:rPr>
                <w:rFonts w:ascii="Arial" w:hAnsi="Arial" w:cs="Arial"/>
              </w:rPr>
            </w:pPr>
            <w:r w:rsidRPr="00B80272">
              <w:rPr>
                <w:rFonts w:ascii="Arial" w:hAnsi="Arial" w:cs="Arial"/>
                <w:b/>
              </w:rPr>
              <w:t>Date of m</w:t>
            </w:r>
            <w:r>
              <w:rPr>
                <w:rFonts w:ascii="Arial" w:hAnsi="Arial" w:cs="Arial"/>
                <w:b/>
              </w:rPr>
              <w:t>ost recent PP Review</w:t>
            </w:r>
          </w:p>
        </w:tc>
        <w:tc>
          <w:tcPr>
            <w:tcW w:w="1704" w:type="dxa"/>
          </w:tcPr>
          <w:p w14:paraId="2A8597F3" w14:textId="19A7AE4E" w:rsidR="00C14FAE" w:rsidRPr="00B80272" w:rsidRDefault="00AD0438">
            <w:pPr>
              <w:rPr>
                <w:rFonts w:ascii="Arial" w:hAnsi="Arial" w:cs="Arial"/>
              </w:rPr>
            </w:pPr>
            <w:r>
              <w:rPr>
                <w:rFonts w:ascii="Arial" w:hAnsi="Arial" w:cs="Arial"/>
              </w:rPr>
              <w:t>N/A</w:t>
            </w:r>
          </w:p>
        </w:tc>
      </w:tr>
      <w:tr w:rsidR="00F25DF2" w:rsidRPr="00B80272" w14:paraId="176F0774" w14:textId="77777777" w:rsidTr="00420425">
        <w:tc>
          <w:tcPr>
            <w:tcW w:w="2658" w:type="dxa"/>
            <w:tcMar>
              <w:top w:w="57" w:type="dxa"/>
              <w:bottom w:w="57" w:type="dxa"/>
            </w:tcMar>
          </w:tcPr>
          <w:p w14:paraId="76E98507" w14:textId="77777777" w:rsidR="00C14FAE" w:rsidRPr="00B80272" w:rsidRDefault="00C14FAE" w:rsidP="003B4A90">
            <w:pPr>
              <w:rPr>
                <w:rFonts w:ascii="Arial" w:hAnsi="Arial" w:cs="Arial"/>
              </w:rPr>
            </w:pPr>
            <w:r>
              <w:rPr>
                <w:rFonts w:ascii="Arial" w:hAnsi="Arial" w:cs="Arial"/>
                <w:b/>
              </w:rPr>
              <w:t>Total number of pupils</w:t>
            </w:r>
          </w:p>
        </w:tc>
        <w:tc>
          <w:tcPr>
            <w:tcW w:w="1276" w:type="dxa"/>
            <w:tcMar>
              <w:top w:w="57" w:type="dxa"/>
              <w:bottom w:w="57" w:type="dxa"/>
            </w:tcMar>
          </w:tcPr>
          <w:p w14:paraId="77A14A30" w14:textId="0B0543F6" w:rsidR="00C14FAE" w:rsidRPr="00B80272" w:rsidRDefault="00065C4D">
            <w:pPr>
              <w:rPr>
                <w:rFonts w:ascii="Arial" w:hAnsi="Arial" w:cs="Arial"/>
              </w:rPr>
            </w:pPr>
            <w:r>
              <w:rPr>
                <w:rFonts w:ascii="Arial" w:hAnsi="Arial" w:cs="Arial"/>
              </w:rPr>
              <w:t>138</w:t>
            </w:r>
          </w:p>
        </w:tc>
        <w:tc>
          <w:tcPr>
            <w:tcW w:w="3631" w:type="dxa"/>
          </w:tcPr>
          <w:p w14:paraId="01A7FBF7"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331" w:type="dxa"/>
          </w:tcPr>
          <w:p w14:paraId="2479F532" w14:textId="48BE2DB4" w:rsidR="00C14FAE" w:rsidRPr="00B80272" w:rsidRDefault="00830146">
            <w:pPr>
              <w:rPr>
                <w:rFonts w:ascii="Arial" w:hAnsi="Arial" w:cs="Arial"/>
              </w:rPr>
            </w:pPr>
            <w:r>
              <w:rPr>
                <w:rFonts w:ascii="Arial" w:hAnsi="Arial" w:cs="Arial"/>
              </w:rPr>
              <w:t>37</w:t>
            </w:r>
          </w:p>
        </w:tc>
        <w:tc>
          <w:tcPr>
            <w:tcW w:w="4817" w:type="dxa"/>
          </w:tcPr>
          <w:p w14:paraId="75C0370F" w14:textId="1B2E95BC" w:rsidR="00C14FAE" w:rsidRPr="00B80272" w:rsidRDefault="00C542C7" w:rsidP="000F15FC">
            <w:pPr>
              <w:rPr>
                <w:rFonts w:ascii="Arial" w:hAnsi="Arial" w:cs="Arial"/>
              </w:rPr>
            </w:pPr>
            <w:r w:rsidRPr="00C542C7">
              <w:rPr>
                <w:rFonts w:ascii="Arial" w:hAnsi="Arial" w:cs="Arial"/>
                <w:b/>
              </w:rPr>
              <w:t>Date for next internal review</w:t>
            </w:r>
            <w:r w:rsidR="000F15FC">
              <w:rPr>
                <w:rFonts w:ascii="Arial" w:hAnsi="Arial" w:cs="Arial"/>
                <w:b/>
              </w:rPr>
              <w:t xml:space="preserve"> of this strategy</w:t>
            </w:r>
          </w:p>
        </w:tc>
        <w:tc>
          <w:tcPr>
            <w:tcW w:w="1704" w:type="dxa"/>
          </w:tcPr>
          <w:p w14:paraId="6A0D331E" w14:textId="46BA4FC8" w:rsidR="00C14FAE" w:rsidRPr="00B80272" w:rsidRDefault="00E15E28" w:rsidP="00E15E28">
            <w:pPr>
              <w:rPr>
                <w:rFonts w:ascii="Arial" w:hAnsi="Arial" w:cs="Arial"/>
              </w:rPr>
            </w:pPr>
            <w:r>
              <w:rPr>
                <w:rFonts w:ascii="Arial" w:hAnsi="Arial" w:cs="Arial"/>
              </w:rPr>
              <w:t>July 2018</w:t>
            </w:r>
          </w:p>
        </w:tc>
      </w:tr>
    </w:tbl>
    <w:p w14:paraId="6AB63232" w14:textId="5ADF2238" w:rsidR="00830146" w:rsidRDefault="00830146">
      <w:pPr>
        <w:rPr>
          <w:rFonts w:ascii="Arial" w:hAnsi="Arial" w:cs="Arial"/>
        </w:rPr>
      </w:pPr>
    </w:p>
    <w:p w14:paraId="3D309988" w14:textId="77777777" w:rsidR="00830146" w:rsidRDefault="00830146">
      <w:pPr>
        <w:rPr>
          <w:rFonts w:ascii="Arial" w:hAnsi="Arial" w:cs="Arial"/>
        </w:rPr>
      </w:pPr>
    </w:p>
    <w:tbl>
      <w:tblPr>
        <w:tblpPr w:leftFromText="180" w:rightFromText="180" w:vertAnchor="text" w:horzAnchor="margin" w:tblpY="121"/>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21"/>
        <w:gridCol w:w="1868"/>
        <w:gridCol w:w="1882"/>
        <w:gridCol w:w="1868"/>
        <w:gridCol w:w="1741"/>
      </w:tblGrid>
      <w:tr w:rsidR="0002209A" w:rsidRPr="00C621F8" w14:paraId="65F59179" w14:textId="77777777" w:rsidTr="0002209A">
        <w:trPr>
          <w:trHeight w:val="206"/>
        </w:trPr>
        <w:tc>
          <w:tcPr>
            <w:tcW w:w="15480" w:type="dxa"/>
            <w:gridSpan w:val="5"/>
            <w:shd w:val="clear" w:color="auto" w:fill="DBE5F1" w:themeFill="accent1" w:themeFillTint="33"/>
            <w:tcMar>
              <w:top w:w="72" w:type="dxa"/>
              <w:left w:w="144" w:type="dxa"/>
              <w:bottom w:w="72" w:type="dxa"/>
              <w:right w:w="144" w:type="dxa"/>
            </w:tcMar>
          </w:tcPr>
          <w:p w14:paraId="0F19A5AD" w14:textId="6A499290" w:rsidR="0002209A" w:rsidRDefault="0002209A" w:rsidP="0002209A">
            <w:pPr>
              <w:pStyle w:val="ListParagraph"/>
              <w:numPr>
                <w:ilvl w:val="0"/>
                <w:numId w:val="17"/>
              </w:numPr>
              <w:ind w:left="426" w:hanging="284"/>
              <w:rPr>
                <w:rFonts w:ascii="Arial" w:hAnsi="Arial" w:cs="Arial"/>
                <w:b/>
              </w:rPr>
            </w:pPr>
            <w:r>
              <w:rPr>
                <w:rFonts w:ascii="Arial" w:hAnsi="Arial" w:cs="Arial"/>
                <w:b/>
              </w:rPr>
              <w:t>Current Attainment</w:t>
            </w:r>
          </w:p>
        </w:tc>
      </w:tr>
      <w:tr w:rsidR="00661223" w:rsidRPr="00C621F8" w14:paraId="6A2DAA09" w14:textId="77777777" w:rsidTr="007C795B">
        <w:trPr>
          <w:trHeight w:val="206"/>
        </w:trPr>
        <w:tc>
          <w:tcPr>
            <w:tcW w:w="8121" w:type="dxa"/>
            <w:shd w:val="clear" w:color="auto" w:fill="auto"/>
            <w:tcMar>
              <w:top w:w="72" w:type="dxa"/>
              <w:left w:w="144" w:type="dxa"/>
              <w:bottom w:w="72" w:type="dxa"/>
              <w:right w:w="144" w:type="dxa"/>
            </w:tcMar>
            <w:hideMark/>
          </w:tcPr>
          <w:p w14:paraId="28212B25" w14:textId="77777777" w:rsidR="00661223" w:rsidRPr="00830146" w:rsidRDefault="00661223" w:rsidP="00830146">
            <w:pPr>
              <w:jc w:val="center"/>
              <w:rPr>
                <w:rFonts w:ascii="Arial" w:hAnsi="Arial" w:cs="Arial"/>
                <w:b/>
              </w:rPr>
            </w:pPr>
            <w:r w:rsidRPr="00830146">
              <w:rPr>
                <w:rFonts w:ascii="Arial" w:hAnsi="Arial" w:cs="Arial"/>
                <w:b/>
              </w:rPr>
              <w:t>Percentage of Pupils</w:t>
            </w:r>
          </w:p>
        </w:tc>
        <w:tc>
          <w:tcPr>
            <w:tcW w:w="3750" w:type="dxa"/>
            <w:gridSpan w:val="2"/>
            <w:shd w:val="clear" w:color="auto" w:fill="auto"/>
          </w:tcPr>
          <w:p w14:paraId="1B80E2F1" w14:textId="03E5E300" w:rsidR="00661223" w:rsidRPr="00830146" w:rsidRDefault="00661223" w:rsidP="00830146">
            <w:pPr>
              <w:jc w:val="center"/>
              <w:rPr>
                <w:rFonts w:ascii="Arial" w:hAnsi="Arial" w:cs="Arial"/>
                <w:b/>
              </w:rPr>
            </w:pPr>
            <w:r>
              <w:rPr>
                <w:rFonts w:ascii="Arial" w:hAnsi="Arial" w:cs="Arial"/>
                <w:b/>
              </w:rPr>
              <w:t>Pupil Premium Pupils</w:t>
            </w:r>
          </w:p>
        </w:tc>
        <w:tc>
          <w:tcPr>
            <w:tcW w:w="3609" w:type="dxa"/>
            <w:gridSpan w:val="2"/>
            <w:shd w:val="clear" w:color="auto" w:fill="auto"/>
          </w:tcPr>
          <w:p w14:paraId="60048860" w14:textId="3E0DD9C9" w:rsidR="00661223" w:rsidRPr="00830146" w:rsidRDefault="00661223" w:rsidP="00830146">
            <w:pPr>
              <w:jc w:val="center"/>
              <w:rPr>
                <w:rFonts w:ascii="Arial" w:hAnsi="Arial" w:cs="Arial"/>
                <w:b/>
              </w:rPr>
            </w:pPr>
            <w:r>
              <w:rPr>
                <w:rFonts w:ascii="Arial" w:hAnsi="Arial" w:cs="Arial"/>
                <w:b/>
              </w:rPr>
              <w:t>Other Pupils</w:t>
            </w:r>
          </w:p>
        </w:tc>
      </w:tr>
      <w:tr w:rsidR="00661223" w:rsidRPr="00C621F8" w14:paraId="588788D4" w14:textId="77777777" w:rsidTr="0002209A">
        <w:trPr>
          <w:trHeight w:val="201"/>
        </w:trPr>
        <w:tc>
          <w:tcPr>
            <w:tcW w:w="8121" w:type="dxa"/>
            <w:shd w:val="clear" w:color="auto" w:fill="auto"/>
            <w:tcMar>
              <w:top w:w="72" w:type="dxa"/>
              <w:left w:w="144" w:type="dxa"/>
              <w:bottom w:w="72" w:type="dxa"/>
              <w:right w:w="144" w:type="dxa"/>
            </w:tcMar>
          </w:tcPr>
          <w:p w14:paraId="67BEE898" w14:textId="77777777" w:rsidR="00661223" w:rsidRPr="0002209A" w:rsidRDefault="00661223" w:rsidP="00830146">
            <w:pPr>
              <w:rPr>
                <w:rFonts w:ascii="Arial" w:hAnsi="Arial" w:cs="Arial"/>
                <w:b/>
              </w:rPr>
            </w:pPr>
            <w:r w:rsidRPr="0002209A">
              <w:rPr>
                <w:rFonts w:ascii="Arial" w:hAnsi="Arial" w:cs="Arial"/>
                <w:b/>
              </w:rPr>
              <w:t>Reading</w:t>
            </w:r>
          </w:p>
          <w:p w14:paraId="74E101EB" w14:textId="589503C8" w:rsidR="00661223" w:rsidRPr="0002209A" w:rsidRDefault="00661223" w:rsidP="00830146">
            <w:pPr>
              <w:rPr>
                <w:rFonts w:ascii="Arial" w:hAnsi="Arial" w:cs="Arial"/>
                <w:b/>
              </w:rPr>
            </w:pPr>
          </w:p>
        </w:tc>
        <w:tc>
          <w:tcPr>
            <w:tcW w:w="1868" w:type="dxa"/>
            <w:shd w:val="clear" w:color="auto" w:fill="FF0000"/>
            <w:tcMar>
              <w:top w:w="72" w:type="dxa"/>
              <w:left w:w="144" w:type="dxa"/>
              <w:bottom w:w="72" w:type="dxa"/>
              <w:right w:w="144" w:type="dxa"/>
            </w:tcMar>
          </w:tcPr>
          <w:p w14:paraId="77138EBA" w14:textId="77777777" w:rsidR="00661223" w:rsidRPr="00830146" w:rsidRDefault="00661223" w:rsidP="00830146">
            <w:pPr>
              <w:rPr>
                <w:rFonts w:ascii="Arial" w:hAnsi="Arial" w:cs="Arial"/>
              </w:rPr>
            </w:pPr>
            <w:r w:rsidRPr="00830146">
              <w:rPr>
                <w:rFonts w:ascii="Arial" w:hAnsi="Arial" w:cs="Arial"/>
              </w:rPr>
              <w:t>18</w:t>
            </w:r>
          </w:p>
        </w:tc>
        <w:tc>
          <w:tcPr>
            <w:tcW w:w="1882" w:type="dxa"/>
            <w:shd w:val="clear" w:color="auto" w:fill="00B050"/>
          </w:tcPr>
          <w:p w14:paraId="682057C3" w14:textId="4BAC8F59" w:rsidR="00661223" w:rsidRPr="00830146" w:rsidRDefault="00661223" w:rsidP="00830146">
            <w:pPr>
              <w:rPr>
                <w:rFonts w:ascii="Arial" w:hAnsi="Arial" w:cs="Arial"/>
              </w:rPr>
            </w:pPr>
            <w:r>
              <w:rPr>
                <w:rFonts w:ascii="Arial" w:hAnsi="Arial" w:cs="Arial"/>
              </w:rPr>
              <w:t>82</w:t>
            </w:r>
          </w:p>
        </w:tc>
        <w:tc>
          <w:tcPr>
            <w:tcW w:w="1868" w:type="dxa"/>
            <w:shd w:val="clear" w:color="auto" w:fill="FF0000"/>
            <w:tcMar>
              <w:top w:w="72" w:type="dxa"/>
              <w:left w:w="144" w:type="dxa"/>
              <w:bottom w:w="72" w:type="dxa"/>
              <w:right w:w="144" w:type="dxa"/>
            </w:tcMar>
          </w:tcPr>
          <w:p w14:paraId="3BD3D46B" w14:textId="77777777" w:rsidR="00661223" w:rsidRPr="00830146" w:rsidRDefault="00661223" w:rsidP="00830146">
            <w:pPr>
              <w:rPr>
                <w:rFonts w:ascii="Arial" w:hAnsi="Arial" w:cs="Arial"/>
              </w:rPr>
            </w:pPr>
            <w:r w:rsidRPr="00830146">
              <w:rPr>
                <w:rFonts w:ascii="Arial" w:hAnsi="Arial" w:cs="Arial"/>
              </w:rPr>
              <w:t>16</w:t>
            </w:r>
          </w:p>
        </w:tc>
        <w:tc>
          <w:tcPr>
            <w:tcW w:w="1741" w:type="dxa"/>
            <w:shd w:val="clear" w:color="auto" w:fill="00B050"/>
          </w:tcPr>
          <w:p w14:paraId="454739F7" w14:textId="6EA51154" w:rsidR="00661223" w:rsidRPr="00830146" w:rsidRDefault="0002209A" w:rsidP="00830146">
            <w:pPr>
              <w:rPr>
                <w:rFonts w:ascii="Arial" w:hAnsi="Arial" w:cs="Arial"/>
              </w:rPr>
            </w:pPr>
            <w:r>
              <w:rPr>
                <w:rFonts w:ascii="Arial" w:hAnsi="Arial" w:cs="Arial"/>
              </w:rPr>
              <w:t>84</w:t>
            </w:r>
          </w:p>
        </w:tc>
      </w:tr>
      <w:tr w:rsidR="00661223" w:rsidRPr="00C621F8" w14:paraId="45DAC0CE" w14:textId="77777777" w:rsidTr="0002209A">
        <w:trPr>
          <w:trHeight w:val="200"/>
        </w:trPr>
        <w:tc>
          <w:tcPr>
            <w:tcW w:w="8121" w:type="dxa"/>
            <w:shd w:val="clear" w:color="auto" w:fill="auto"/>
            <w:tcMar>
              <w:top w:w="72" w:type="dxa"/>
              <w:left w:w="144" w:type="dxa"/>
              <w:bottom w:w="72" w:type="dxa"/>
              <w:right w:w="144" w:type="dxa"/>
            </w:tcMar>
          </w:tcPr>
          <w:p w14:paraId="65DEE684" w14:textId="77777777" w:rsidR="00661223" w:rsidRPr="0002209A" w:rsidRDefault="00661223" w:rsidP="00830146">
            <w:pPr>
              <w:rPr>
                <w:rFonts w:ascii="Arial" w:hAnsi="Arial" w:cs="Arial"/>
                <w:b/>
              </w:rPr>
            </w:pPr>
            <w:r w:rsidRPr="0002209A">
              <w:rPr>
                <w:rFonts w:ascii="Arial" w:hAnsi="Arial" w:cs="Arial"/>
                <w:b/>
              </w:rPr>
              <w:t>Writing</w:t>
            </w:r>
          </w:p>
          <w:p w14:paraId="62990D85" w14:textId="45519571" w:rsidR="00661223" w:rsidRPr="0002209A" w:rsidRDefault="00661223" w:rsidP="00830146">
            <w:pPr>
              <w:rPr>
                <w:rFonts w:ascii="Arial" w:hAnsi="Arial" w:cs="Arial"/>
                <w:b/>
              </w:rPr>
            </w:pPr>
          </w:p>
        </w:tc>
        <w:tc>
          <w:tcPr>
            <w:tcW w:w="1868" w:type="dxa"/>
            <w:shd w:val="clear" w:color="auto" w:fill="FF0000"/>
            <w:tcMar>
              <w:top w:w="72" w:type="dxa"/>
              <w:left w:w="144" w:type="dxa"/>
              <w:bottom w:w="72" w:type="dxa"/>
              <w:right w:w="144" w:type="dxa"/>
            </w:tcMar>
          </w:tcPr>
          <w:p w14:paraId="24A8A5B9" w14:textId="77777777" w:rsidR="00661223" w:rsidRPr="00830146" w:rsidRDefault="00661223" w:rsidP="00830146">
            <w:pPr>
              <w:rPr>
                <w:rFonts w:ascii="Arial" w:hAnsi="Arial" w:cs="Arial"/>
              </w:rPr>
            </w:pPr>
            <w:r w:rsidRPr="00830146">
              <w:rPr>
                <w:rFonts w:ascii="Arial" w:hAnsi="Arial" w:cs="Arial"/>
              </w:rPr>
              <w:t>14</w:t>
            </w:r>
          </w:p>
        </w:tc>
        <w:tc>
          <w:tcPr>
            <w:tcW w:w="1882" w:type="dxa"/>
            <w:shd w:val="clear" w:color="auto" w:fill="00B050"/>
          </w:tcPr>
          <w:p w14:paraId="608E57EC" w14:textId="6626A9FE" w:rsidR="00661223" w:rsidRPr="00830146" w:rsidRDefault="0002209A" w:rsidP="00830146">
            <w:pPr>
              <w:rPr>
                <w:rFonts w:ascii="Arial" w:hAnsi="Arial" w:cs="Arial"/>
              </w:rPr>
            </w:pPr>
            <w:r>
              <w:rPr>
                <w:rFonts w:ascii="Arial" w:hAnsi="Arial" w:cs="Arial"/>
              </w:rPr>
              <w:t>86</w:t>
            </w:r>
          </w:p>
        </w:tc>
        <w:tc>
          <w:tcPr>
            <w:tcW w:w="1868" w:type="dxa"/>
            <w:shd w:val="clear" w:color="auto" w:fill="FF0000"/>
            <w:tcMar>
              <w:top w:w="72" w:type="dxa"/>
              <w:left w:w="144" w:type="dxa"/>
              <w:bottom w:w="72" w:type="dxa"/>
              <w:right w:w="144" w:type="dxa"/>
            </w:tcMar>
          </w:tcPr>
          <w:p w14:paraId="4FCFE468" w14:textId="77777777" w:rsidR="00661223" w:rsidRPr="00830146" w:rsidRDefault="00661223" w:rsidP="00830146">
            <w:pPr>
              <w:rPr>
                <w:rFonts w:ascii="Arial" w:hAnsi="Arial" w:cs="Arial"/>
              </w:rPr>
            </w:pPr>
            <w:r w:rsidRPr="00830146">
              <w:rPr>
                <w:rFonts w:ascii="Arial" w:hAnsi="Arial" w:cs="Arial"/>
              </w:rPr>
              <w:t>21</w:t>
            </w:r>
          </w:p>
        </w:tc>
        <w:tc>
          <w:tcPr>
            <w:tcW w:w="1741" w:type="dxa"/>
            <w:shd w:val="clear" w:color="auto" w:fill="00B050"/>
          </w:tcPr>
          <w:p w14:paraId="6E9ADB44" w14:textId="1DA869FA" w:rsidR="00661223" w:rsidRPr="00830146" w:rsidRDefault="0002209A" w:rsidP="00830146">
            <w:pPr>
              <w:rPr>
                <w:rFonts w:ascii="Arial" w:hAnsi="Arial" w:cs="Arial"/>
              </w:rPr>
            </w:pPr>
            <w:r>
              <w:rPr>
                <w:rFonts w:ascii="Arial" w:hAnsi="Arial" w:cs="Arial"/>
              </w:rPr>
              <w:t>79</w:t>
            </w:r>
          </w:p>
        </w:tc>
      </w:tr>
      <w:tr w:rsidR="00661223" w:rsidRPr="00C621F8" w14:paraId="3E682DA4" w14:textId="77777777" w:rsidTr="0002209A">
        <w:trPr>
          <w:trHeight w:val="200"/>
        </w:trPr>
        <w:tc>
          <w:tcPr>
            <w:tcW w:w="8121" w:type="dxa"/>
            <w:shd w:val="clear" w:color="auto" w:fill="auto"/>
            <w:tcMar>
              <w:top w:w="72" w:type="dxa"/>
              <w:left w:w="144" w:type="dxa"/>
              <w:bottom w:w="72" w:type="dxa"/>
              <w:right w:w="144" w:type="dxa"/>
            </w:tcMar>
          </w:tcPr>
          <w:p w14:paraId="45F1B1B5" w14:textId="77777777" w:rsidR="00661223" w:rsidRPr="0002209A" w:rsidRDefault="00661223" w:rsidP="00830146">
            <w:pPr>
              <w:rPr>
                <w:rFonts w:ascii="Arial" w:hAnsi="Arial" w:cs="Arial"/>
                <w:b/>
              </w:rPr>
            </w:pPr>
            <w:r w:rsidRPr="0002209A">
              <w:rPr>
                <w:rFonts w:ascii="Arial" w:hAnsi="Arial" w:cs="Arial"/>
                <w:b/>
              </w:rPr>
              <w:t>Expressive</w:t>
            </w:r>
          </w:p>
          <w:p w14:paraId="74237779" w14:textId="7589E3B6" w:rsidR="00661223" w:rsidRPr="0002209A" w:rsidRDefault="00661223" w:rsidP="00830146">
            <w:pPr>
              <w:rPr>
                <w:rFonts w:ascii="Arial" w:hAnsi="Arial" w:cs="Arial"/>
                <w:b/>
              </w:rPr>
            </w:pPr>
          </w:p>
        </w:tc>
        <w:tc>
          <w:tcPr>
            <w:tcW w:w="1868" w:type="dxa"/>
            <w:shd w:val="clear" w:color="auto" w:fill="FF0000"/>
            <w:tcMar>
              <w:top w:w="72" w:type="dxa"/>
              <w:left w:w="144" w:type="dxa"/>
              <w:bottom w:w="72" w:type="dxa"/>
              <w:right w:w="144" w:type="dxa"/>
            </w:tcMar>
          </w:tcPr>
          <w:p w14:paraId="0FAB5898" w14:textId="77777777" w:rsidR="00661223" w:rsidRPr="00830146" w:rsidRDefault="00661223" w:rsidP="00830146">
            <w:pPr>
              <w:rPr>
                <w:rFonts w:ascii="Arial" w:hAnsi="Arial" w:cs="Arial"/>
              </w:rPr>
            </w:pPr>
            <w:r w:rsidRPr="00830146">
              <w:rPr>
                <w:rFonts w:ascii="Arial" w:hAnsi="Arial" w:cs="Arial"/>
              </w:rPr>
              <w:t>27</w:t>
            </w:r>
          </w:p>
        </w:tc>
        <w:tc>
          <w:tcPr>
            <w:tcW w:w="1882" w:type="dxa"/>
            <w:shd w:val="clear" w:color="auto" w:fill="00B050"/>
          </w:tcPr>
          <w:p w14:paraId="2EFD7B7A" w14:textId="5849E946" w:rsidR="00661223" w:rsidRPr="00830146" w:rsidRDefault="0002209A" w:rsidP="00830146">
            <w:pPr>
              <w:rPr>
                <w:rFonts w:ascii="Arial" w:hAnsi="Arial" w:cs="Arial"/>
              </w:rPr>
            </w:pPr>
            <w:r>
              <w:rPr>
                <w:rFonts w:ascii="Arial" w:hAnsi="Arial" w:cs="Arial"/>
              </w:rPr>
              <w:t>73</w:t>
            </w:r>
          </w:p>
        </w:tc>
        <w:tc>
          <w:tcPr>
            <w:tcW w:w="1868" w:type="dxa"/>
            <w:shd w:val="clear" w:color="auto" w:fill="FF0000"/>
            <w:tcMar>
              <w:top w:w="72" w:type="dxa"/>
              <w:left w:w="144" w:type="dxa"/>
              <w:bottom w:w="72" w:type="dxa"/>
              <w:right w:w="144" w:type="dxa"/>
            </w:tcMar>
          </w:tcPr>
          <w:p w14:paraId="4D76CCD0" w14:textId="77777777" w:rsidR="00661223" w:rsidRPr="00830146" w:rsidRDefault="00661223" w:rsidP="00830146">
            <w:pPr>
              <w:rPr>
                <w:rFonts w:ascii="Arial" w:hAnsi="Arial" w:cs="Arial"/>
              </w:rPr>
            </w:pPr>
            <w:r w:rsidRPr="00830146">
              <w:rPr>
                <w:rFonts w:ascii="Arial" w:hAnsi="Arial" w:cs="Arial"/>
              </w:rPr>
              <w:t>12</w:t>
            </w:r>
          </w:p>
        </w:tc>
        <w:tc>
          <w:tcPr>
            <w:tcW w:w="1741" w:type="dxa"/>
            <w:shd w:val="clear" w:color="auto" w:fill="00B050"/>
          </w:tcPr>
          <w:p w14:paraId="3F2D0D68" w14:textId="68A39A1A" w:rsidR="00661223" w:rsidRPr="00830146" w:rsidRDefault="0002209A" w:rsidP="00830146">
            <w:pPr>
              <w:rPr>
                <w:rFonts w:ascii="Arial" w:hAnsi="Arial" w:cs="Arial"/>
              </w:rPr>
            </w:pPr>
            <w:r>
              <w:rPr>
                <w:rFonts w:ascii="Arial" w:hAnsi="Arial" w:cs="Arial"/>
              </w:rPr>
              <w:t>7</w:t>
            </w:r>
            <w:r w:rsidR="00661223" w:rsidRPr="00830146">
              <w:rPr>
                <w:rFonts w:ascii="Arial" w:hAnsi="Arial" w:cs="Arial"/>
              </w:rPr>
              <w:t>8</w:t>
            </w:r>
          </w:p>
        </w:tc>
      </w:tr>
      <w:tr w:rsidR="00661223" w:rsidRPr="00C621F8" w14:paraId="4C780445" w14:textId="77777777" w:rsidTr="0002209A">
        <w:trPr>
          <w:trHeight w:val="200"/>
        </w:trPr>
        <w:tc>
          <w:tcPr>
            <w:tcW w:w="8121" w:type="dxa"/>
            <w:shd w:val="clear" w:color="auto" w:fill="auto"/>
            <w:tcMar>
              <w:top w:w="72" w:type="dxa"/>
              <w:left w:w="144" w:type="dxa"/>
              <w:bottom w:w="72" w:type="dxa"/>
              <w:right w:w="144" w:type="dxa"/>
            </w:tcMar>
          </w:tcPr>
          <w:p w14:paraId="2EDD8EEF" w14:textId="77777777" w:rsidR="00661223" w:rsidRPr="0002209A" w:rsidRDefault="00661223" w:rsidP="00830146">
            <w:pPr>
              <w:rPr>
                <w:rFonts w:ascii="Arial" w:hAnsi="Arial" w:cs="Arial"/>
                <w:b/>
              </w:rPr>
            </w:pPr>
            <w:r w:rsidRPr="0002209A">
              <w:rPr>
                <w:rFonts w:ascii="Arial" w:hAnsi="Arial" w:cs="Arial"/>
                <w:b/>
              </w:rPr>
              <w:t>Receptive</w:t>
            </w:r>
          </w:p>
          <w:p w14:paraId="3DABC4C5" w14:textId="628BF908" w:rsidR="00661223" w:rsidRPr="0002209A" w:rsidRDefault="00661223" w:rsidP="00830146">
            <w:pPr>
              <w:rPr>
                <w:rFonts w:ascii="Arial" w:hAnsi="Arial" w:cs="Arial"/>
                <w:b/>
              </w:rPr>
            </w:pPr>
          </w:p>
        </w:tc>
        <w:tc>
          <w:tcPr>
            <w:tcW w:w="1868" w:type="dxa"/>
            <w:shd w:val="clear" w:color="auto" w:fill="FF0000"/>
            <w:tcMar>
              <w:top w:w="72" w:type="dxa"/>
              <w:left w:w="144" w:type="dxa"/>
              <w:bottom w:w="72" w:type="dxa"/>
              <w:right w:w="144" w:type="dxa"/>
            </w:tcMar>
          </w:tcPr>
          <w:p w14:paraId="01A88B64" w14:textId="77777777" w:rsidR="00661223" w:rsidRPr="00830146" w:rsidRDefault="00661223" w:rsidP="00830146">
            <w:pPr>
              <w:rPr>
                <w:rFonts w:ascii="Arial" w:hAnsi="Arial" w:cs="Arial"/>
              </w:rPr>
            </w:pPr>
            <w:r w:rsidRPr="00830146">
              <w:rPr>
                <w:rFonts w:ascii="Arial" w:hAnsi="Arial" w:cs="Arial"/>
              </w:rPr>
              <w:t>21</w:t>
            </w:r>
          </w:p>
        </w:tc>
        <w:tc>
          <w:tcPr>
            <w:tcW w:w="1882" w:type="dxa"/>
            <w:shd w:val="clear" w:color="auto" w:fill="00B050"/>
          </w:tcPr>
          <w:p w14:paraId="032DCF3C" w14:textId="2ACEA7F0" w:rsidR="00661223" w:rsidRPr="00830146" w:rsidRDefault="0002209A" w:rsidP="00830146">
            <w:pPr>
              <w:rPr>
                <w:rFonts w:ascii="Arial" w:hAnsi="Arial" w:cs="Arial"/>
              </w:rPr>
            </w:pPr>
            <w:r>
              <w:rPr>
                <w:rFonts w:ascii="Arial" w:hAnsi="Arial" w:cs="Arial"/>
              </w:rPr>
              <w:t>79</w:t>
            </w:r>
          </w:p>
        </w:tc>
        <w:tc>
          <w:tcPr>
            <w:tcW w:w="1868" w:type="dxa"/>
            <w:shd w:val="clear" w:color="auto" w:fill="FF0000"/>
            <w:tcMar>
              <w:top w:w="72" w:type="dxa"/>
              <w:left w:w="144" w:type="dxa"/>
              <w:bottom w:w="72" w:type="dxa"/>
              <w:right w:w="144" w:type="dxa"/>
            </w:tcMar>
          </w:tcPr>
          <w:p w14:paraId="0F73E267" w14:textId="77777777" w:rsidR="00661223" w:rsidRPr="00830146" w:rsidRDefault="00661223" w:rsidP="00830146">
            <w:pPr>
              <w:rPr>
                <w:rFonts w:ascii="Arial" w:hAnsi="Arial" w:cs="Arial"/>
              </w:rPr>
            </w:pPr>
            <w:r w:rsidRPr="00830146">
              <w:rPr>
                <w:rFonts w:ascii="Arial" w:hAnsi="Arial" w:cs="Arial"/>
              </w:rPr>
              <w:t>33</w:t>
            </w:r>
          </w:p>
        </w:tc>
        <w:tc>
          <w:tcPr>
            <w:tcW w:w="1741" w:type="dxa"/>
            <w:shd w:val="clear" w:color="auto" w:fill="00B050"/>
          </w:tcPr>
          <w:p w14:paraId="70B43592" w14:textId="22C5BFB7" w:rsidR="00661223" w:rsidRPr="00830146" w:rsidRDefault="0002209A" w:rsidP="00830146">
            <w:pPr>
              <w:rPr>
                <w:rFonts w:ascii="Arial" w:hAnsi="Arial" w:cs="Arial"/>
              </w:rPr>
            </w:pPr>
            <w:r>
              <w:rPr>
                <w:rFonts w:ascii="Arial" w:hAnsi="Arial" w:cs="Arial"/>
              </w:rPr>
              <w:t>67</w:t>
            </w:r>
          </w:p>
        </w:tc>
      </w:tr>
      <w:tr w:rsidR="00661223" w:rsidRPr="00C621F8" w14:paraId="05F33B36" w14:textId="77777777" w:rsidTr="0002209A">
        <w:trPr>
          <w:trHeight w:val="200"/>
        </w:trPr>
        <w:tc>
          <w:tcPr>
            <w:tcW w:w="8121" w:type="dxa"/>
            <w:shd w:val="clear" w:color="auto" w:fill="auto"/>
            <w:tcMar>
              <w:top w:w="72" w:type="dxa"/>
              <w:left w:w="144" w:type="dxa"/>
              <w:bottom w:w="72" w:type="dxa"/>
              <w:right w:w="144" w:type="dxa"/>
            </w:tcMar>
          </w:tcPr>
          <w:p w14:paraId="1407AD0F" w14:textId="77777777" w:rsidR="00661223" w:rsidRPr="0002209A" w:rsidRDefault="00661223" w:rsidP="00830146">
            <w:pPr>
              <w:rPr>
                <w:rFonts w:ascii="Arial" w:hAnsi="Arial" w:cs="Arial"/>
                <w:b/>
              </w:rPr>
            </w:pPr>
            <w:r w:rsidRPr="0002209A">
              <w:rPr>
                <w:rFonts w:ascii="Arial" w:hAnsi="Arial" w:cs="Arial"/>
                <w:b/>
              </w:rPr>
              <w:t>Speaking and Listening</w:t>
            </w:r>
          </w:p>
          <w:p w14:paraId="3348AA00" w14:textId="2C8561DA" w:rsidR="00661223" w:rsidRPr="0002209A" w:rsidRDefault="00661223" w:rsidP="00830146">
            <w:pPr>
              <w:rPr>
                <w:rFonts w:ascii="Arial" w:hAnsi="Arial" w:cs="Arial"/>
                <w:b/>
              </w:rPr>
            </w:pPr>
          </w:p>
        </w:tc>
        <w:tc>
          <w:tcPr>
            <w:tcW w:w="1868" w:type="dxa"/>
            <w:shd w:val="clear" w:color="auto" w:fill="FF0000"/>
            <w:tcMar>
              <w:top w:w="72" w:type="dxa"/>
              <w:left w:w="144" w:type="dxa"/>
              <w:bottom w:w="72" w:type="dxa"/>
              <w:right w:w="144" w:type="dxa"/>
            </w:tcMar>
          </w:tcPr>
          <w:p w14:paraId="05AEA12A" w14:textId="77777777" w:rsidR="00661223" w:rsidRPr="00830146" w:rsidRDefault="00661223" w:rsidP="00830146">
            <w:pPr>
              <w:rPr>
                <w:rFonts w:ascii="Arial" w:hAnsi="Arial" w:cs="Arial"/>
              </w:rPr>
            </w:pPr>
            <w:r w:rsidRPr="00830146">
              <w:rPr>
                <w:rFonts w:ascii="Arial" w:hAnsi="Arial" w:cs="Arial"/>
              </w:rPr>
              <w:t>33</w:t>
            </w:r>
          </w:p>
        </w:tc>
        <w:tc>
          <w:tcPr>
            <w:tcW w:w="1882" w:type="dxa"/>
            <w:shd w:val="clear" w:color="auto" w:fill="00B050"/>
          </w:tcPr>
          <w:p w14:paraId="42EB01EB" w14:textId="2C800BBD" w:rsidR="00661223" w:rsidRPr="00830146" w:rsidRDefault="0002209A" w:rsidP="00830146">
            <w:pPr>
              <w:rPr>
                <w:rFonts w:ascii="Arial" w:hAnsi="Arial" w:cs="Arial"/>
              </w:rPr>
            </w:pPr>
            <w:r>
              <w:rPr>
                <w:rFonts w:ascii="Arial" w:hAnsi="Arial" w:cs="Arial"/>
              </w:rPr>
              <w:t>67</w:t>
            </w:r>
          </w:p>
        </w:tc>
        <w:tc>
          <w:tcPr>
            <w:tcW w:w="1868" w:type="dxa"/>
            <w:shd w:val="clear" w:color="auto" w:fill="FF0000"/>
            <w:tcMar>
              <w:top w:w="72" w:type="dxa"/>
              <w:left w:w="144" w:type="dxa"/>
              <w:bottom w:w="72" w:type="dxa"/>
              <w:right w:w="144" w:type="dxa"/>
            </w:tcMar>
          </w:tcPr>
          <w:p w14:paraId="4CB57D32" w14:textId="77777777" w:rsidR="00661223" w:rsidRPr="00830146" w:rsidRDefault="00661223" w:rsidP="00830146">
            <w:pPr>
              <w:rPr>
                <w:rFonts w:ascii="Arial" w:hAnsi="Arial" w:cs="Arial"/>
              </w:rPr>
            </w:pPr>
            <w:r w:rsidRPr="00830146">
              <w:rPr>
                <w:rFonts w:ascii="Arial" w:hAnsi="Arial" w:cs="Arial"/>
              </w:rPr>
              <w:t>27</w:t>
            </w:r>
          </w:p>
        </w:tc>
        <w:tc>
          <w:tcPr>
            <w:tcW w:w="1741" w:type="dxa"/>
            <w:shd w:val="clear" w:color="auto" w:fill="00B050"/>
          </w:tcPr>
          <w:p w14:paraId="71F2AD67" w14:textId="0C487C2B" w:rsidR="00661223" w:rsidRPr="00830146" w:rsidRDefault="0002209A" w:rsidP="00830146">
            <w:pPr>
              <w:rPr>
                <w:rFonts w:ascii="Arial" w:hAnsi="Arial" w:cs="Arial"/>
              </w:rPr>
            </w:pPr>
            <w:r>
              <w:rPr>
                <w:rFonts w:ascii="Arial" w:hAnsi="Arial" w:cs="Arial"/>
              </w:rPr>
              <w:t>73</w:t>
            </w:r>
          </w:p>
        </w:tc>
      </w:tr>
      <w:tr w:rsidR="00661223" w:rsidRPr="00C621F8" w14:paraId="68A3EA9B" w14:textId="77777777" w:rsidTr="0002209A">
        <w:trPr>
          <w:trHeight w:val="200"/>
        </w:trPr>
        <w:tc>
          <w:tcPr>
            <w:tcW w:w="8121" w:type="dxa"/>
            <w:shd w:val="clear" w:color="auto" w:fill="auto"/>
            <w:tcMar>
              <w:top w:w="72" w:type="dxa"/>
              <w:left w:w="144" w:type="dxa"/>
              <w:bottom w:w="72" w:type="dxa"/>
              <w:right w:w="144" w:type="dxa"/>
            </w:tcMar>
          </w:tcPr>
          <w:p w14:paraId="41E1327E" w14:textId="77777777" w:rsidR="00661223" w:rsidRPr="0002209A" w:rsidRDefault="00661223" w:rsidP="00830146">
            <w:pPr>
              <w:rPr>
                <w:rFonts w:ascii="Arial" w:hAnsi="Arial" w:cs="Arial"/>
                <w:b/>
              </w:rPr>
            </w:pPr>
            <w:r w:rsidRPr="0002209A">
              <w:rPr>
                <w:rFonts w:ascii="Arial" w:hAnsi="Arial" w:cs="Arial"/>
                <w:b/>
              </w:rPr>
              <w:t>Number</w:t>
            </w:r>
          </w:p>
          <w:p w14:paraId="5F334495" w14:textId="11C15B88" w:rsidR="00661223" w:rsidRPr="0002209A" w:rsidRDefault="00661223" w:rsidP="00830146">
            <w:pPr>
              <w:rPr>
                <w:rFonts w:ascii="Arial" w:hAnsi="Arial" w:cs="Arial"/>
                <w:b/>
              </w:rPr>
            </w:pPr>
          </w:p>
        </w:tc>
        <w:tc>
          <w:tcPr>
            <w:tcW w:w="1868" w:type="dxa"/>
            <w:shd w:val="clear" w:color="auto" w:fill="FF0000"/>
            <w:tcMar>
              <w:top w:w="72" w:type="dxa"/>
              <w:left w:w="144" w:type="dxa"/>
              <w:bottom w:w="72" w:type="dxa"/>
              <w:right w:w="144" w:type="dxa"/>
            </w:tcMar>
          </w:tcPr>
          <w:p w14:paraId="4CDAEA49" w14:textId="77777777" w:rsidR="00661223" w:rsidRPr="00830146" w:rsidRDefault="00661223" w:rsidP="00830146">
            <w:pPr>
              <w:rPr>
                <w:rFonts w:ascii="Arial" w:hAnsi="Arial" w:cs="Arial"/>
              </w:rPr>
            </w:pPr>
            <w:r w:rsidRPr="00830146">
              <w:rPr>
                <w:rFonts w:ascii="Arial" w:hAnsi="Arial" w:cs="Arial"/>
              </w:rPr>
              <w:t>33</w:t>
            </w:r>
          </w:p>
        </w:tc>
        <w:tc>
          <w:tcPr>
            <w:tcW w:w="1882" w:type="dxa"/>
            <w:shd w:val="clear" w:color="auto" w:fill="00B050"/>
          </w:tcPr>
          <w:p w14:paraId="0713FA76" w14:textId="77F6F95D" w:rsidR="00661223" w:rsidRPr="00830146" w:rsidRDefault="0002209A" w:rsidP="00830146">
            <w:pPr>
              <w:rPr>
                <w:rFonts w:ascii="Arial" w:hAnsi="Arial" w:cs="Arial"/>
              </w:rPr>
            </w:pPr>
            <w:r>
              <w:rPr>
                <w:rFonts w:ascii="Arial" w:hAnsi="Arial" w:cs="Arial"/>
              </w:rPr>
              <w:t>67</w:t>
            </w:r>
          </w:p>
        </w:tc>
        <w:tc>
          <w:tcPr>
            <w:tcW w:w="1868" w:type="dxa"/>
            <w:shd w:val="clear" w:color="auto" w:fill="FF0000"/>
            <w:tcMar>
              <w:top w:w="72" w:type="dxa"/>
              <w:left w:w="144" w:type="dxa"/>
              <w:bottom w:w="72" w:type="dxa"/>
              <w:right w:w="144" w:type="dxa"/>
            </w:tcMar>
          </w:tcPr>
          <w:p w14:paraId="247C2BF4" w14:textId="77777777" w:rsidR="00661223" w:rsidRPr="00830146" w:rsidRDefault="00661223" w:rsidP="00830146">
            <w:pPr>
              <w:rPr>
                <w:rFonts w:ascii="Arial" w:hAnsi="Arial" w:cs="Arial"/>
              </w:rPr>
            </w:pPr>
            <w:r w:rsidRPr="00830146">
              <w:rPr>
                <w:rFonts w:ascii="Arial" w:hAnsi="Arial" w:cs="Arial"/>
              </w:rPr>
              <w:t>22</w:t>
            </w:r>
          </w:p>
        </w:tc>
        <w:tc>
          <w:tcPr>
            <w:tcW w:w="1741" w:type="dxa"/>
            <w:shd w:val="clear" w:color="auto" w:fill="00B050"/>
          </w:tcPr>
          <w:p w14:paraId="34D84A37" w14:textId="62E6B949" w:rsidR="00661223" w:rsidRPr="00830146" w:rsidRDefault="0002209A" w:rsidP="00830146">
            <w:pPr>
              <w:rPr>
                <w:rFonts w:ascii="Arial" w:hAnsi="Arial" w:cs="Arial"/>
              </w:rPr>
            </w:pPr>
            <w:r>
              <w:rPr>
                <w:rFonts w:ascii="Arial" w:hAnsi="Arial" w:cs="Arial"/>
              </w:rPr>
              <w:t>78</w:t>
            </w:r>
          </w:p>
        </w:tc>
      </w:tr>
      <w:tr w:rsidR="00661223" w:rsidRPr="00C621F8" w14:paraId="1F185E5A" w14:textId="77777777" w:rsidTr="0002209A">
        <w:trPr>
          <w:trHeight w:val="200"/>
        </w:trPr>
        <w:tc>
          <w:tcPr>
            <w:tcW w:w="8121" w:type="dxa"/>
            <w:shd w:val="clear" w:color="auto" w:fill="auto"/>
            <w:tcMar>
              <w:top w:w="72" w:type="dxa"/>
              <w:left w:w="144" w:type="dxa"/>
              <w:bottom w:w="72" w:type="dxa"/>
              <w:right w:w="144" w:type="dxa"/>
            </w:tcMar>
          </w:tcPr>
          <w:p w14:paraId="61EFDCB5" w14:textId="77777777" w:rsidR="00661223" w:rsidRPr="0002209A" w:rsidRDefault="00661223" w:rsidP="00830146">
            <w:pPr>
              <w:rPr>
                <w:rFonts w:ascii="Arial" w:hAnsi="Arial" w:cs="Arial"/>
                <w:b/>
              </w:rPr>
            </w:pPr>
            <w:r w:rsidRPr="0002209A">
              <w:rPr>
                <w:rFonts w:ascii="Arial" w:hAnsi="Arial" w:cs="Arial"/>
                <w:b/>
              </w:rPr>
              <w:t>Measures</w:t>
            </w:r>
          </w:p>
          <w:p w14:paraId="736C3936" w14:textId="72BD443D" w:rsidR="00661223" w:rsidRPr="0002209A" w:rsidRDefault="00661223" w:rsidP="00830146">
            <w:pPr>
              <w:rPr>
                <w:rFonts w:ascii="Arial" w:hAnsi="Arial" w:cs="Arial"/>
                <w:b/>
              </w:rPr>
            </w:pPr>
          </w:p>
        </w:tc>
        <w:tc>
          <w:tcPr>
            <w:tcW w:w="1868" w:type="dxa"/>
            <w:shd w:val="clear" w:color="auto" w:fill="FF0000"/>
            <w:tcMar>
              <w:top w:w="72" w:type="dxa"/>
              <w:left w:w="144" w:type="dxa"/>
              <w:bottom w:w="72" w:type="dxa"/>
              <w:right w:w="144" w:type="dxa"/>
            </w:tcMar>
          </w:tcPr>
          <w:p w14:paraId="19DBC4F4" w14:textId="77777777" w:rsidR="00661223" w:rsidRPr="00830146" w:rsidRDefault="00661223" w:rsidP="00830146">
            <w:pPr>
              <w:rPr>
                <w:rFonts w:ascii="Arial" w:hAnsi="Arial" w:cs="Arial"/>
              </w:rPr>
            </w:pPr>
            <w:r w:rsidRPr="00830146">
              <w:rPr>
                <w:rFonts w:ascii="Arial" w:hAnsi="Arial" w:cs="Arial"/>
              </w:rPr>
              <w:t>14</w:t>
            </w:r>
          </w:p>
        </w:tc>
        <w:tc>
          <w:tcPr>
            <w:tcW w:w="1882" w:type="dxa"/>
            <w:shd w:val="clear" w:color="auto" w:fill="00B050"/>
          </w:tcPr>
          <w:p w14:paraId="1971B8FB" w14:textId="42B98C64" w:rsidR="00661223" w:rsidRPr="00830146" w:rsidRDefault="0002209A" w:rsidP="00830146">
            <w:pPr>
              <w:rPr>
                <w:rFonts w:ascii="Arial" w:hAnsi="Arial" w:cs="Arial"/>
              </w:rPr>
            </w:pPr>
            <w:r>
              <w:rPr>
                <w:rFonts w:ascii="Arial" w:hAnsi="Arial" w:cs="Arial"/>
              </w:rPr>
              <w:t>86</w:t>
            </w:r>
          </w:p>
        </w:tc>
        <w:tc>
          <w:tcPr>
            <w:tcW w:w="1868" w:type="dxa"/>
            <w:shd w:val="clear" w:color="auto" w:fill="FF0000"/>
            <w:tcMar>
              <w:top w:w="72" w:type="dxa"/>
              <w:left w:w="144" w:type="dxa"/>
              <w:bottom w:w="72" w:type="dxa"/>
              <w:right w:w="144" w:type="dxa"/>
            </w:tcMar>
          </w:tcPr>
          <w:p w14:paraId="3AD23A31" w14:textId="77777777" w:rsidR="00661223" w:rsidRPr="00830146" w:rsidRDefault="00661223" w:rsidP="00830146">
            <w:pPr>
              <w:rPr>
                <w:rFonts w:ascii="Arial" w:hAnsi="Arial" w:cs="Arial"/>
              </w:rPr>
            </w:pPr>
            <w:r w:rsidRPr="00830146">
              <w:rPr>
                <w:rFonts w:ascii="Arial" w:hAnsi="Arial" w:cs="Arial"/>
              </w:rPr>
              <w:t>22</w:t>
            </w:r>
          </w:p>
        </w:tc>
        <w:tc>
          <w:tcPr>
            <w:tcW w:w="1741" w:type="dxa"/>
            <w:shd w:val="clear" w:color="auto" w:fill="00B050"/>
          </w:tcPr>
          <w:p w14:paraId="1C4F08FC" w14:textId="452A6452" w:rsidR="00661223" w:rsidRPr="00830146" w:rsidRDefault="0002209A" w:rsidP="00830146">
            <w:pPr>
              <w:rPr>
                <w:rFonts w:ascii="Arial" w:hAnsi="Arial" w:cs="Arial"/>
              </w:rPr>
            </w:pPr>
            <w:r>
              <w:rPr>
                <w:rFonts w:ascii="Arial" w:hAnsi="Arial" w:cs="Arial"/>
              </w:rPr>
              <w:t>78</w:t>
            </w:r>
          </w:p>
        </w:tc>
      </w:tr>
      <w:tr w:rsidR="00661223" w:rsidRPr="00C621F8" w14:paraId="78ACEB2A" w14:textId="77777777" w:rsidTr="0002209A">
        <w:trPr>
          <w:trHeight w:val="200"/>
        </w:trPr>
        <w:tc>
          <w:tcPr>
            <w:tcW w:w="8121" w:type="dxa"/>
            <w:shd w:val="clear" w:color="auto" w:fill="auto"/>
            <w:tcMar>
              <w:top w:w="72" w:type="dxa"/>
              <w:left w:w="144" w:type="dxa"/>
              <w:bottom w:w="72" w:type="dxa"/>
              <w:right w:w="144" w:type="dxa"/>
            </w:tcMar>
          </w:tcPr>
          <w:p w14:paraId="716AB2D5" w14:textId="77777777" w:rsidR="00661223" w:rsidRPr="0002209A" w:rsidRDefault="00661223" w:rsidP="00830146">
            <w:pPr>
              <w:rPr>
                <w:rFonts w:ascii="Arial" w:hAnsi="Arial" w:cs="Arial"/>
                <w:b/>
              </w:rPr>
            </w:pPr>
            <w:r w:rsidRPr="0002209A">
              <w:rPr>
                <w:rFonts w:ascii="Arial" w:hAnsi="Arial" w:cs="Arial"/>
                <w:b/>
              </w:rPr>
              <w:t>Average</w:t>
            </w:r>
          </w:p>
          <w:p w14:paraId="4FB9C910" w14:textId="5D49C07F" w:rsidR="00661223" w:rsidRPr="0002209A" w:rsidRDefault="00661223" w:rsidP="00830146">
            <w:pPr>
              <w:rPr>
                <w:rFonts w:ascii="Arial" w:hAnsi="Arial" w:cs="Arial"/>
                <w:b/>
              </w:rPr>
            </w:pPr>
          </w:p>
        </w:tc>
        <w:tc>
          <w:tcPr>
            <w:tcW w:w="1868" w:type="dxa"/>
            <w:shd w:val="clear" w:color="auto" w:fill="FF0000"/>
            <w:tcMar>
              <w:top w:w="72" w:type="dxa"/>
              <w:left w:w="144" w:type="dxa"/>
              <w:bottom w:w="72" w:type="dxa"/>
              <w:right w:w="144" w:type="dxa"/>
            </w:tcMar>
          </w:tcPr>
          <w:p w14:paraId="25635B22" w14:textId="77777777" w:rsidR="00661223" w:rsidRPr="00830146" w:rsidRDefault="00661223" w:rsidP="00830146">
            <w:pPr>
              <w:rPr>
                <w:rFonts w:ascii="Arial" w:hAnsi="Arial" w:cs="Arial"/>
              </w:rPr>
            </w:pPr>
            <w:r w:rsidRPr="00830146">
              <w:rPr>
                <w:rFonts w:ascii="Arial" w:hAnsi="Arial" w:cs="Arial"/>
              </w:rPr>
              <w:t>22</w:t>
            </w:r>
          </w:p>
        </w:tc>
        <w:tc>
          <w:tcPr>
            <w:tcW w:w="1882" w:type="dxa"/>
            <w:shd w:val="clear" w:color="auto" w:fill="00B050"/>
          </w:tcPr>
          <w:p w14:paraId="3091D632" w14:textId="54FC28C5" w:rsidR="00661223" w:rsidRPr="00830146" w:rsidRDefault="0002209A" w:rsidP="00830146">
            <w:pPr>
              <w:rPr>
                <w:rFonts w:ascii="Arial" w:hAnsi="Arial" w:cs="Arial"/>
              </w:rPr>
            </w:pPr>
            <w:r>
              <w:rPr>
                <w:rFonts w:ascii="Arial" w:hAnsi="Arial" w:cs="Arial"/>
              </w:rPr>
              <w:t>78</w:t>
            </w:r>
          </w:p>
        </w:tc>
        <w:tc>
          <w:tcPr>
            <w:tcW w:w="1868" w:type="dxa"/>
            <w:shd w:val="clear" w:color="auto" w:fill="FF0000"/>
            <w:tcMar>
              <w:top w:w="72" w:type="dxa"/>
              <w:left w:w="144" w:type="dxa"/>
              <w:bottom w:w="72" w:type="dxa"/>
              <w:right w:w="144" w:type="dxa"/>
            </w:tcMar>
          </w:tcPr>
          <w:p w14:paraId="65D307C4" w14:textId="77777777" w:rsidR="00661223" w:rsidRPr="00830146" w:rsidRDefault="00661223" w:rsidP="00830146">
            <w:pPr>
              <w:rPr>
                <w:rFonts w:ascii="Arial" w:hAnsi="Arial" w:cs="Arial"/>
              </w:rPr>
            </w:pPr>
            <w:r w:rsidRPr="00830146">
              <w:rPr>
                <w:rFonts w:ascii="Arial" w:hAnsi="Arial" w:cs="Arial"/>
              </w:rPr>
              <w:t>23</w:t>
            </w:r>
          </w:p>
        </w:tc>
        <w:tc>
          <w:tcPr>
            <w:tcW w:w="1741" w:type="dxa"/>
            <w:shd w:val="clear" w:color="auto" w:fill="00B050"/>
          </w:tcPr>
          <w:p w14:paraId="374BF96F" w14:textId="1B5A9B3C" w:rsidR="00661223" w:rsidRPr="00830146" w:rsidRDefault="0002209A" w:rsidP="00830146">
            <w:pPr>
              <w:rPr>
                <w:rFonts w:ascii="Arial" w:hAnsi="Arial" w:cs="Arial"/>
              </w:rPr>
            </w:pPr>
            <w:r>
              <w:rPr>
                <w:rFonts w:ascii="Arial" w:hAnsi="Arial" w:cs="Arial"/>
              </w:rPr>
              <w:t>77</w:t>
            </w:r>
          </w:p>
        </w:tc>
      </w:tr>
    </w:tbl>
    <w:p w14:paraId="063D4F29" w14:textId="34052435" w:rsidR="00830146" w:rsidRDefault="00830146">
      <w:pPr>
        <w:rPr>
          <w:rFonts w:ascii="Arial" w:hAnsi="Arial" w:cs="Arial"/>
        </w:rPr>
      </w:pPr>
    </w:p>
    <w:p w14:paraId="444ADB32" w14:textId="7926D20A" w:rsidR="00830146" w:rsidRDefault="00830146">
      <w:pPr>
        <w:rPr>
          <w:rFonts w:ascii="Arial" w:hAnsi="Arial" w:cs="Arial"/>
        </w:rPr>
      </w:pPr>
    </w:p>
    <w:p w14:paraId="6154C244" w14:textId="4A12F19E" w:rsidR="00830146" w:rsidRDefault="00830146">
      <w:pPr>
        <w:rPr>
          <w:rFonts w:ascii="Arial" w:hAnsi="Arial" w:cs="Arial"/>
        </w:rPr>
      </w:pPr>
    </w:p>
    <w:p w14:paraId="53CC1AD5" w14:textId="27FC2231" w:rsidR="00830146" w:rsidRDefault="00830146">
      <w:pPr>
        <w:rPr>
          <w:rFonts w:ascii="Arial" w:hAnsi="Arial" w:cs="Arial"/>
        </w:rPr>
      </w:pPr>
    </w:p>
    <w:p w14:paraId="0EB8679A" w14:textId="5034B315" w:rsidR="00830146" w:rsidRDefault="00830146">
      <w:pPr>
        <w:rPr>
          <w:rFonts w:ascii="Arial" w:hAnsi="Arial" w:cs="Arial"/>
        </w:rPr>
      </w:pPr>
    </w:p>
    <w:tbl>
      <w:tblPr>
        <w:tblStyle w:val="TableGrid"/>
        <w:tblW w:w="15417" w:type="dxa"/>
        <w:tblLook w:val="04A0" w:firstRow="1" w:lastRow="0" w:firstColumn="1" w:lastColumn="0" w:noHBand="0" w:noVBand="1"/>
      </w:tblPr>
      <w:tblGrid>
        <w:gridCol w:w="862"/>
        <w:gridCol w:w="14555"/>
      </w:tblGrid>
      <w:tr w:rsidR="00765EFB" w:rsidRPr="00B80272" w14:paraId="1025295F" w14:textId="77777777" w:rsidTr="00746605">
        <w:tc>
          <w:tcPr>
            <w:tcW w:w="15417" w:type="dxa"/>
            <w:gridSpan w:val="2"/>
            <w:shd w:val="clear" w:color="auto" w:fill="DBE5F1" w:themeFill="accent1" w:themeFillTint="33"/>
            <w:tcMar>
              <w:top w:w="57" w:type="dxa"/>
              <w:bottom w:w="57" w:type="dxa"/>
            </w:tcMar>
          </w:tcPr>
          <w:p w14:paraId="7AD31DA4" w14:textId="6CE48599" w:rsidR="00765EFB" w:rsidRPr="009242F1" w:rsidRDefault="00765EFB" w:rsidP="0024476E">
            <w:pPr>
              <w:pStyle w:val="ListParagraph"/>
              <w:numPr>
                <w:ilvl w:val="0"/>
                <w:numId w:val="17"/>
              </w:numPr>
              <w:ind w:left="426" w:hanging="284"/>
              <w:rPr>
                <w:rFonts w:ascii="Arial" w:hAnsi="Arial" w:cs="Arial"/>
                <w:b/>
              </w:rPr>
            </w:pPr>
            <w:r w:rsidRPr="009242F1">
              <w:rPr>
                <w:rFonts w:ascii="Arial" w:hAnsi="Arial" w:cs="Arial"/>
                <w:b/>
              </w:rPr>
              <w:t xml:space="preserve">Barriers to </w:t>
            </w:r>
            <w:r w:rsidR="00C00F3C" w:rsidRPr="009242F1">
              <w:rPr>
                <w:rFonts w:ascii="Arial" w:hAnsi="Arial" w:cs="Arial"/>
                <w:b/>
              </w:rPr>
              <w:t>future</w:t>
            </w:r>
            <w:r w:rsidRPr="009242F1">
              <w:rPr>
                <w:rFonts w:ascii="Arial" w:hAnsi="Arial" w:cs="Arial"/>
                <w:b/>
              </w:rPr>
              <w:t xml:space="preserve"> attainment </w:t>
            </w:r>
            <w:r w:rsidR="00C00F3C" w:rsidRPr="009242F1">
              <w:rPr>
                <w:rFonts w:ascii="Arial" w:hAnsi="Arial" w:cs="Arial"/>
                <w:b/>
              </w:rPr>
              <w:t>(for pupil</w:t>
            </w:r>
            <w:r w:rsidR="003D2143" w:rsidRPr="009242F1">
              <w:rPr>
                <w:rFonts w:ascii="Arial" w:hAnsi="Arial" w:cs="Arial"/>
                <w:b/>
              </w:rPr>
              <w:t>s</w:t>
            </w:r>
            <w:r w:rsidR="00C00F3C" w:rsidRPr="009242F1">
              <w:rPr>
                <w:rFonts w:ascii="Arial" w:hAnsi="Arial" w:cs="Arial"/>
                <w:b/>
              </w:rPr>
              <w:t xml:space="preserve"> eligible for PP</w:t>
            </w:r>
            <w:r w:rsidR="005822FC">
              <w:rPr>
                <w:rFonts w:ascii="Arial" w:hAnsi="Arial" w:cs="Arial"/>
                <w:b/>
              </w:rPr>
              <w:t xml:space="preserve"> </w:t>
            </w:r>
            <w:r w:rsidR="0024476E">
              <w:rPr>
                <w:rFonts w:ascii="Arial" w:hAnsi="Arial" w:cs="Arial"/>
                <w:b/>
              </w:rPr>
              <w:t>)</w:t>
            </w:r>
          </w:p>
        </w:tc>
      </w:tr>
      <w:tr w:rsidR="00F25DF2" w:rsidRPr="00B80272" w14:paraId="28A82B69" w14:textId="77777777" w:rsidTr="00746605">
        <w:tc>
          <w:tcPr>
            <w:tcW w:w="15417" w:type="dxa"/>
            <w:gridSpan w:val="2"/>
            <w:shd w:val="clear" w:color="auto" w:fill="auto"/>
            <w:tcMar>
              <w:top w:w="57" w:type="dxa"/>
              <w:bottom w:w="57" w:type="dxa"/>
            </w:tcMar>
          </w:tcPr>
          <w:p w14:paraId="7CB0E0AC" w14:textId="77777777" w:rsidR="00F25DF2" w:rsidRPr="00F25DF2" w:rsidRDefault="00F25DF2" w:rsidP="00F25DF2">
            <w:pPr>
              <w:pStyle w:val="ListParagraph"/>
              <w:ind w:left="426"/>
              <w:rPr>
                <w:rFonts w:ascii="Arial" w:hAnsi="Arial" w:cs="Arial"/>
                <w:b/>
                <w:sz w:val="16"/>
                <w:szCs w:val="16"/>
              </w:rPr>
            </w:pPr>
          </w:p>
        </w:tc>
      </w:tr>
      <w:tr w:rsidR="00765EFB" w:rsidRPr="00B80272" w14:paraId="5714ABEA" w14:textId="77777777" w:rsidTr="00746605">
        <w:tc>
          <w:tcPr>
            <w:tcW w:w="15417" w:type="dxa"/>
            <w:gridSpan w:val="2"/>
            <w:shd w:val="clear" w:color="auto" w:fill="DBE5F1" w:themeFill="accent1" w:themeFillTint="33"/>
            <w:tcMar>
              <w:top w:w="57" w:type="dxa"/>
              <w:bottom w:w="57" w:type="dxa"/>
            </w:tcMar>
          </w:tcPr>
          <w:p w14:paraId="5696179C" w14:textId="22152273" w:rsidR="00765EFB" w:rsidRPr="00C00F3C" w:rsidRDefault="00765EFB" w:rsidP="00420425">
            <w:pPr>
              <w:rPr>
                <w:rFonts w:ascii="Arial" w:hAnsi="Arial" w:cs="Arial"/>
                <w:b/>
              </w:rPr>
            </w:pPr>
            <w:r w:rsidRPr="00C00F3C">
              <w:rPr>
                <w:rFonts w:ascii="Arial" w:hAnsi="Arial" w:cs="Arial"/>
                <w:b/>
              </w:rPr>
              <w:t xml:space="preserve"> </w:t>
            </w:r>
            <w:r w:rsidR="00125BA7">
              <w:rPr>
                <w:rFonts w:ascii="Arial" w:hAnsi="Arial" w:cs="Arial"/>
                <w:b/>
              </w:rPr>
              <w:t>In-school</w:t>
            </w:r>
            <w:r w:rsidR="00125BA7" w:rsidRPr="00C00F3C">
              <w:rPr>
                <w:rFonts w:ascii="Arial" w:hAnsi="Arial" w:cs="Arial"/>
                <w:b/>
              </w:rPr>
              <w:t xml:space="preserve"> </w:t>
            </w:r>
            <w:r w:rsidRPr="00C00F3C">
              <w:rPr>
                <w:rFonts w:ascii="Arial" w:hAnsi="Arial" w:cs="Arial"/>
                <w:b/>
              </w:rPr>
              <w:t xml:space="preserve">barriers </w:t>
            </w:r>
          </w:p>
        </w:tc>
      </w:tr>
      <w:tr w:rsidR="00765EFB" w:rsidRPr="00B80272" w14:paraId="577D2BC9" w14:textId="77777777" w:rsidTr="00746605">
        <w:tc>
          <w:tcPr>
            <w:tcW w:w="862" w:type="dxa"/>
            <w:tcMar>
              <w:top w:w="57" w:type="dxa"/>
              <w:bottom w:w="57" w:type="dxa"/>
            </w:tcMar>
          </w:tcPr>
          <w:p w14:paraId="4F140D98" w14:textId="77777777"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0FAD0FED" w14:textId="77777777" w:rsidR="0006612D" w:rsidRDefault="007E3171" w:rsidP="007E3171">
            <w:pPr>
              <w:rPr>
                <w:rFonts w:ascii="Arial" w:hAnsi="Arial" w:cs="Arial"/>
              </w:rPr>
            </w:pPr>
            <w:r>
              <w:rPr>
                <w:rFonts w:ascii="Arial" w:hAnsi="Arial" w:cs="Arial"/>
              </w:rPr>
              <w:t>Communication difficulties – ranging from difficulties with articulation and dyslexia to significant requirements for augmentative communication support</w:t>
            </w:r>
            <w:r w:rsidR="00E405B8">
              <w:rPr>
                <w:rFonts w:ascii="Arial" w:hAnsi="Arial" w:cs="Arial"/>
              </w:rPr>
              <w:t>. Several pupils also have some degree of autism</w:t>
            </w:r>
          </w:p>
          <w:p w14:paraId="565CF69D" w14:textId="77777777" w:rsidR="00830146" w:rsidRDefault="00830146" w:rsidP="007E3171">
            <w:pPr>
              <w:rPr>
                <w:rFonts w:ascii="Arial" w:hAnsi="Arial" w:cs="Arial"/>
              </w:rPr>
            </w:pPr>
          </w:p>
          <w:p w14:paraId="4F5A5509" w14:textId="28FB93AC" w:rsidR="003E4E0A" w:rsidRPr="00C00F3C" w:rsidRDefault="003E4E0A" w:rsidP="007E3171">
            <w:pPr>
              <w:rPr>
                <w:rFonts w:ascii="Arial" w:hAnsi="Arial" w:cs="Arial"/>
              </w:rPr>
            </w:pPr>
          </w:p>
        </w:tc>
      </w:tr>
      <w:tr w:rsidR="00765EFB" w:rsidRPr="00B80272" w14:paraId="389B804C" w14:textId="77777777" w:rsidTr="00746605">
        <w:tc>
          <w:tcPr>
            <w:tcW w:w="862" w:type="dxa"/>
            <w:tcMar>
              <w:top w:w="57" w:type="dxa"/>
              <w:bottom w:w="57" w:type="dxa"/>
            </w:tcMar>
          </w:tcPr>
          <w:p w14:paraId="78059EF9" w14:textId="77777777"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4E631D9E" w14:textId="77777777" w:rsidR="0006612D" w:rsidRDefault="007E3171" w:rsidP="007E3171">
            <w:pPr>
              <w:rPr>
                <w:rFonts w:ascii="Arial" w:hAnsi="Arial" w:cs="Arial"/>
              </w:rPr>
            </w:pPr>
            <w:r>
              <w:rPr>
                <w:rFonts w:ascii="Arial" w:hAnsi="Arial" w:cs="Arial"/>
              </w:rPr>
              <w:t xml:space="preserve">Physical disabilities – ranging from motor co-ordination difficulties and dyspraxia to </w:t>
            </w:r>
            <w:r w:rsidR="00E405B8">
              <w:rPr>
                <w:rFonts w:ascii="Arial" w:hAnsi="Arial" w:cs="Arial"/>
              </w:rPr>
              <w:t>complex physical and health needs</w:t>
            </w:r>
          </w:p>
          <w:p w14:paraId="274B35A1" w14:textId="77777777" w:rsidR="00830146" w:rsidRDefault="00830146" w:rsidP="007E3171">
            <w:pPr>
              <w:rPr>
                <w:rFonts w:ascii="Arial" w:hAnsi="Arial" w:cs="Arial"/>
              </w:rPr>
            </w:pPr>
          </w:p>
          <w:p w14:paraId="0AB0B850" w14:textId="5676D160" w:rsidR="003E4E0A" w:rsidRPr="00C00F3C" w:rsidRDefault="003E4E0A" w:rsidP="007E3171">
            <w:pPr>
              <w:rPr>
                <w:rFonts w:ascii="Arial" w:hAnsi="Arial" w:cs="Arial"/>
              </w:rPr>
            </w:pPr>
          </w:p>
        </w:tc>
      </w:tr>
      <w:tr w:rsidR="00765EFB" w:rsidRPr="00B80272" w14:paraId="0AD63FFF" w14:textId="77777777" w:rsidTr="00746605">
        <w:tc>
          <w:tcPr>
            <w:tcW w:w="862" w:type="dxa"/>
            <w:tcMar>
              <w:top w:w="57" w:type="dxa"/>
              <w:bottom w:w="57" w:type="dxa"/>
            </w:tcMar>
          </w:tcPr>
          <w:p w14:paraId="4095B608" w14:textId="44524EAB" w:rsidR="00765EFB" w:rsidRPr="00765EFB" w:rsidRDefault="002962F2" w:rsidP="002962F2">
            <w:pPr>
              <w:pStyle w:val="ListParagraph"/>
              <w:tabs>
                <w:tab w:val="left" w:pos="75"/>
              </w:tabs>
              <w:ind w:left="426" w:hanging="335"/>
              <w:rPr>
                <w:rFonts w:ascii="Arial" w:hAnsi="Arial" w:cs="Arial"/>
                <w:b/>
              </w:rPr>
            </w:pPr>
            <w:r>
              <w:rPr>
                <w:rFonts w:ascii="Arial" w:hAnsi="Arial" w:cs="Arial"/>
                <w:b/>
              </w:rPr>
              <w:t>C.</w:t>
            </w:r>
          </w:p>
        </w:tc>
        <w:tc>
          <w:tcPr>
            <w:tcW w:w="14555" w:type="dxa"/>
          </w:tcPr>
          <w:p w14:paraId="571F3540" w14:textId="77777777" w:rsidR="0006612D" w:rsidRDefault="007E3171" w:rsidP="003B4A90">
            <w:pPr>
              <w:rPr>
                <w:rFonts w:ascii="Arial" w:hAnsi="Arial" w:cs="Arial"/>
              </w:rPr>
            </w:pPr>
            <w:r>
              <w:rPr>
                <w:rFonts w:ascii="Arial" w:hAnsi="Arial" w:cs="Arial"/>
              </w:rPr>
              <w:t>Learning difficulties – ranging from moderate to profound and multiple learning difficulties</w:t>
            </w:r>
          </w:p>
          <w:p w14:paraId="01EB6CBF" w14:textId="77777777" w:rsidR="00830146" w:rsidRDefault="00830146" w:rsidP="003B4A90">
            <w:pPr>
              <w:rPr>
                <w:rFonts w:ascii="Arial" w:hAnsi="Arial" w:cs="Arial"/>
              </w:rPr>
            </w:pPr>
          </w:p>
          <w:p w14:paraId="4A752341" w14:textId="54F97ADE" w:rsidR="003E4E0A" w:rsidRPr="00C00F3C" w:rsidRDefault="003E4E0A" w:rsidP="003B4A90">
            <w:pPr>
              <w:rPr>
                <w:rFonts w:ascii="Arial" w:hAnsi="Arial" w:cs="Arial"/>
              </w:rPr>
            </w:pPr>
          </w:p>
        </w:tc>
      </w:tr>
      <w:tr w:rsidR="007E3171" w:rsidRPr="00B80272" w14:paraId="038D53A4" w14:textId="77777777" w:rsidTr="00746605">
        <w:tc>
          <w:tcPr>
            <w:tcW w:w="862" w:type="dxa"/>
            <w:tcMar>
              <w:top w:w="57" w:type="dxa"/>
              <w:bottom w:w="57" w:type="dxa"/>
            </w:tcMar>
          </w:tcPr>
          <w:p w14:paraId="6CD29D1A" w14:textId="2C5CD1BD" w:rsidR="007E3171" w:rsidRDefault="007E3171" w:rsidP="002962F2">
            <w:pPr>
              <w:pStyle w:val="ListParagraph"/>
              <w:tabs>
                <w:tab w:val="left" w:pos="75"/>
              </w:tabs>
              <w:ind w:left="426" w:hanging="335"/>
              <w:rPr>
                <w:rFonts w:ascii="Arial" w:hAnsi="Arial" w:cs="Arial"/>
                <w:b/>
              </w:rPr>
            </w:pPr>
            <w:r>
              <w:rPr>
                <w:rFonts w:ascii="Arial" w:hAnsi="Arial" w:cs="Arial"/>
                <w:b/>
              </w:rPr>
              <w:t>D.</w:t>
            </w:r>
          </w:p>
        </w:tc>
        <w:tc>
          <w:tcPr>
            <w:tcW w:w="14555" w:type="dxa"/>
          </w:tcPr>
          <w:p w14:paraId="0ADF9C1F" w14:textId="77777777" w:rsidR="0006612D" w:rsidRDefault="007E3171" w:rsidP="003B4A90">
            <w:pPr>
              <w:rPr>
                <w:rFonts w:ascii="Arial" w:hAnsi="Arial" w:cs="Arial"/>
              </w:rPr>
            </w:pPr>
            <w:r>
              <w:rPr>
                <w:rFonts w:ascii="Arial" w:hAnsi="Arial" w:cs="Arial"/>
              </w:rPr>
              <w:t>Sensory Impairments – visual, auditory and multi-sensory impairments</w:t>
            </w:r>
          </w:p>
          <w:p w14:paraId="39BAA5FF" w14:textId="77777777" w:rsidR="00830146" w:rsidRDefault="00830146" w:rsidP="003B4A90">
            <w:pPr>
              <w:rPr>
                <w:rFonts w:ascii="Arial" w:hAnsi="Arial" w:cs="Arial"/>
              </w:rPr>
            </w:pPr>
          </w:p>
          <w:p w14:paraId="66E1E7FA" w14:textId="020FF871" w:rsidR="003E4E0A" w:rsidRDefault="003E4E0A" w:rsidP="003B4A90">
            <w:pPr>
              <w:rPr>
                <w:rFonts w:ascii="Arial" w:hAnsi="Arial" w:cs="Arial"/>
              </w:rPr>
            </w:pPr>
          </w:p>
        </w:tc>
      </w:tr>
      <w:tr w:rsidR="00E405B8" w:rsidRPr="00B80272" w14:paraId="52D42F01" w14:textId="77777777" w:rsidTr="00746605">
        <w:tc>
          <w:tcPr>
            <w:tcW w:w="862" w:type="dxa"/>
            <w:tcMar>
              <w:top w:w="57" w:type="dxa"/>
              <w:bottom w:w="57" w:type="dxa"/>
            </w:tcMar>
          </w:tcPr>
          <w:p w14:paraId="32959A29" w14:textId="1C394DA7" w:rsidR="00E405B8" w:rsidRDefault="00E405B8" w:rsidP="002962F2">
            <w:pPr>
              <w:pStyle w:val="ListParagraph"/>
              <w:tabs>
                <w:tab w:val="left" w:pos="75"/>
              </w:tabs>
              <w:ind w:left="426" w:hanging="335"/>
              <w:rPr>
                <w:rFonts w:ascii="Arial" w:hAnsi="Arial" w:cs="Arial"/>
                <w:b/>
              </w:rPr>
            </w:pPr>
            <w:r>
              <w:rPr>
                <w:rFonts w:ascii="Arial" w:hAnsi="Arial" w:cs="Arial"/>
                <w:b/>
              </w:rPr>
              <w:t>E.</w:t>
            </w:r>
          </w:p>
        </w:tc>
        <w:tc>
          <w:tcPr>
            <w:tcW w:w="14555" w:type="dxa"/>
          </w:tcPr>
          <w:p w14:paraId="21BF9492" w14:textId="77777777" w:rsidR="0006612D" w:rsidRDefault="00E405B8" w:rsidP="00923212">
            <w:pPr>
              <w:rPr>
                <w:rFonts w:ascii="Arial" w:hAnsi="Arial" w:cs="Arial"/>
              </w:rPr>
            </w:pPr>
            <w:r>
              <w:rPr>
                <w:rFonts w:ascii="Arial" w:hAnsi="Arial" w:cs="Arial"/>
              </w:rPr>
              <w:t xml:space="preserve">Complex Learning difficulties and Disabilities – where many of the above co-exist in pupils and </w:t>
            </w:r>
            <w:r w:rsidR="00923212">
              <w:rPr>
                <w:rFonts w:ascii="Arial" w:hAnsi="Arial" w:cs="Arial"/>
              </w:rPr>
              <w:t xml:space="preserve">where </w:t>
            </w:r>
            <w:r>
              <w:rPr>
                <w:rFonts w:ascii="Arial" w:hAnsi="Arial" w:cs="Arial"/>
              </w:rPr>
              <w:t xml:space="preserve">pupils </w:t>
            </w:r>
            <w:r w:rsidRPr="00E405B8">
              <w:rPr>
                <w:rFonts w:ascii="Arial" w:hAnsi="Arial" w:cs="Arial"/>
              </w:rPr>
              <w:t>have difficulties arising from premature birth, have survived infancy due to advanced medical interventions, have disabilities arising from parental substance and alcohol abuse, and/or have rare chromosomal disorders.</w:t>
            </w:r>
          </w:p>
          <w:p w14:paraId="3047F023" w14:textId="15B02672" w:rsidR="00830146" w:rsidRDefault="00830146" w:rsidP="00923212">
            <w:pPr>
              <w:rPr>
                <w:rFonts w:ascii="Arial" w:hAnsi="Arial" w:cs="Arial"/>
              </w:rPr>
            </w:pPr>
          </w:p>
        </w:tc>
      </w:tr>
      <w:tr w:rsidR="00765EFB" w:rsidRPr="00B80272" w14:paraId="3979F50E" w14:textId="77777777" w:rsidTr="00746605">
        <w:trPr>
          <w:trHeight w:val="70"/>
        </w:trPr>
        <w:tc>
          <w:tcPr>
            <w:tcW w:w="15417" w:type="dxa"/>
            <w:gridSpan w:val="2"/>
            <w:shd w:val="clear" w:color="auto" w:fill="DBE5F1" w:themeFill="accent1" w:themeFillTint="33"/>
            <w:tcMar>
              <w:top w:w="57" w:type="dxa"/>
              <w:bottom w:w="57" w:type="dxa"/>
            </w:tcMar>
          </w:tcPr>
          <w:p w14:paraId="5861C2C5" w14:textId="5665F75A" w:rsidR="00765EFB" w:rsidRPr="00C00F3C" w:rsidRDefault="00827203" w:rsidP="00420425">
            <w:pPr>
              <w:rPr>
                <w:rFonts w:ascii="Arial" w:hAnsi="Arial" w:cs="Arial"/>
                <w:b/>
              </w:rPr>
            </w:pPr>
            <w:r>
              <w:rPr>
                <w:rFonts w:ascii="Arial" w:hAnsi="Arial" w:cs="Arial"/>
                <w:b/>
              </w:rPr>
              <w:t xml:space="preserve"> </w:t>
            </w:r>
            <w:r w:rsidR="00765EFB" w:rsidRPr="00C00F3C">
              <w:rPr>
                <w:rFonts w:ascii="Arial" w:hAnsi="Arial" w:cs="Arial"/>
                <w:b/>
              </w:rPr>
              <w:t xml:space="preserve">External barriers </w:t>
            </w:r>
          </w:p>
        </w:tc>
      </w:tr>
      <w:tr w:rsidR="00765EFB" w:rsidRPr="00B80272" w14:paraId="791F5573" w14:textId="77777777" w:rsidTr="00746605">
        <w:trPr>
          <w:trHeight w:val="70"/>
        </w:trPr>
        <w:tc>
          <w:tcPr>
            <w:tcW w:w="862" w:type="dxa"/>
            <w:tcMar>
              <w:top w:w="57" w:type="dxa"/>
              <w:bottom w:w="57" w:type="dxa"/>
            </w:tcMar>
          </w:tcPr>
          <w:p w14:paraId="16BAECBC" w14:textId="4B2E7929" w:rsidR="00765EFB" w:rsidRPr="002962F2" w:rsidRDefault="00E405B8" w:rsidP="002962F2">
            <w:pPr>
              <w:tabs>
                <w:tab w:val="left" w:pos="60"/>
                <w:tab w:val="left" w:pos="426"/>
              </w:tabs>
              <w:ind w:left="426" w:hanging="284"/>
              <w:rPr>
                <w:rFonts w:ascii="Arial" w:hAnsi="Arial" w:cs="Arial"/>
                <w:b/>
              </w:rPr>
            </w:pPr>
            <w:r>
              <w:rPr>
                <w:rFonts w:ascii="Arial" w:hAnsi="Arial" w:cs="Arial"/>
                <w:b/>
              </w:rPr>
              <w:t>F</w:t>
            </w:r>
            <w:r w:rsidR="002962F2">
              <w:rPr>
                <w:rFonts w:ascii="Arial" w:hAnsi="Arial" w:cs="Arial"/>
                <w:b/>
              </w:rPr>
              <w:t>.</w:t>
            </w:r>
            <w:r w:rsidR="00765EFB" w:rsidRPr="002962F2">
              <w:rPr>
                <w:rFonts w:ascii="Arial" w:hAnsi="Arial" w:cs="Arial"/>
                <w:b/>
              </w:rPr>
              <w:t xml:space="preserve"> </w:t>
            </w:r>
          </w:p>
        </w:tc>
        <w:tc>
          <w:tcPr>
            <w:tcW w:w="14555" w:type="dxa"/>
          </w:tcPr>
          <w:p w14:paraId="1309AF23" w14:textId="77777777" w:rsidR="008B7D13" w:rsidRDefault="007E3171" w:rsidP="007E3171">
            <w:pPr>
              <w:rPr>
                <w:rFonts w:ascii="Arial" w:hAnsi="Arial" w:cs="Arial"/>
              </w:rPr>
            </w:pPr>
            <w:r>
              <w:rPr>
                <w:rFonts w:ascii="Arial" w:hAnsi="Arial" w:cs="Arial"/>
              </w:rPr>
              <w:t>Lack of parental engagement</w:t>
            </w:r>
          </w:p>
          <w:p w14:paraId="6A655577" w14:textId="77777777" w:rsidR="00830146" w:rsidRDefault="00830146" w:rsidP="007E3171">
            <w:pPr>
              <w:rPr>
                <w:rFonts w:ascii="Arial" w:hAnsi="Arial" w:cs="Arial"/>
              </w:rPr>
            </w:pPr>
          </w:p>
          <w:p w14:paraId="1C18A930" w14:textId="3964C84F" w:rsidR="003E4E0A" w:rsidRPr="00B80272" w:rsidRDefault="003E4E0A" w:rsidP="007E3171">
            <w:pPr>
              <w:rPr>
                <w:rFonts w:ascii="Arial" w:hAnsi="Arial" w:cs="Arial"/>
              </w:rPr>
            </w:pPr>
          </w:p>
        </w:tc>
      </w:tr>
      <w:tr w:rsidR="007E3171" w:rsidRPr="00B80272" w14:paraId="579B363D" w14:textId="77777777" w:rsidTr="00746605">
        <w:trPr>
          <w:trHeight w:val="70"/>
        </w:trPr>
        <w:tc>
          <w:tcPr>
            <w:tcW w:w="862" w:type="dxa"/>
            <w:tcMar>
              <w:top w:w="57" w:type="dxa"/>
              <w:bottom w:w="57" w:type="dxa"/>
            </w:tcMar>
          </w:tcPr>
          <w:p w14:paraId="651FB306" w14:textId="43DD3C24" w:rsidR="007E3171" w:rsidRDefault="00E405B8" w:rsidP="002962F2">
            <w:pPr>
              <w:tabs>
                <w:tab w:val="left" w:pos="60"/>
                <w:tab w:val="left" w:pos="426"/>
              </w:tabs>
              <w:ind w:left="426" w:hanging="284"/>
              <w:rPr>
                <w:rFonts w:ascii="Arial" w:hAnsi="Arial" w:cs="Arial"/>
                <w:b/>
              </w:rPr>
            </w:pPr>
            <w:r>
              <w:rPr>
                <w:rFonts w:ascii="Arial" w:hAnsi="Arial" w:cs="Arial"/>
                <w:b/>
              </w:rPr>
              <w:t>G</w:t>
            </w:r>
            <w:r w:rsidR="007E3171">
              <w:rPr>
                <w:rFonts w:ascii="Arial" w:hAnsi="Arial" w:cs="Arial"/>
                <w:b/>
              </w:rPr>
              <w:t>.</w:t>
            </w:r>
          </w:p>
        </w:tc>
        <w:tc>
          <w:tcPr>
            <w:tcW w:w="14555" w:type="dxa"/>
          </w:tcPr>
          <w:p w14:paraId="6F7E711A" w14:textId="77777777" w:rsidR="007E3171" w:rsidRDefault="007E3171" w:rsidP="003B4A90">
            <w:pPr>
              <w:rPr>
                <w:rFonts w:ascii="Arial" w:hAnsi="Arial" w:cs="Arial"/>
              </w:rPr>
            </w:pPr>
            <w:r>
              <w:rPr>
                <w:rFonts w:ascii="Arial" w:hAnsi="Arial" w:cs="Arial"/>
              </w:rPr>
              <w:t>Emotional health and wellbeing, resulting from issues linked to their disability or from being looked after or subject to a child protection plan</w:t>
            </w:r>
          </w:p>
          <w:p w14:paraId="5434AE79" w14:textId="77777777" w:rsidR="00830146" w:rsidRDefault="00830146" w:rsidP="003B4A90">
            <w:pPr>
              <w:rPr>
                <w:rFonts w:ascii="Arial" w:hAnsi="Arial" w:cs="Arial"/>
              </w:rPr>
            </w:pPr>
          </w:p>
          <w:p w14:paraId="0C23E1D4" w14:textId="1A15DFBA" w:rsidR="003E4E0A" w:rsidRDefault="003E4E0A" w:rsidP="003B4A90">
            <w:pPr>
              <w:rPr>
                <w:rFonts w:ascii="Arial" w:hAnsi="Arial" w:cs="Arial"/>
              </w:rPr>
            </w:pPr>
          </w:p>
        </w:tc>
      </w:tr>
    </w:tbl>
    <w:p w14:paraId="421E13C3" w14:textId="556EBAF0" w:rsidR="00830146" w:rsidRDefault="00830146">
      <w:pPr>
        <w:rPr>
          <w:rFonts w:ascii="Arial" w:hAnsi="Arial" w:cs="Arial"/>
        </w:rPr>
      </w:pPr>
    </w:p>
    <w:p w14:paraId="140659E3" w14:textId="77777777" w:rsidR="00830146" w:rsidRDefault="00830146">
      <w:pPr>
        <w:spacing w:after="200" w:line="276" w:lineRule="auto"/>
        <w:rPr>
          <w:rFonts w:ascii="Arial" w:hAnsi="Arial" w:cs="Arial"/>
        </w:rPr>
      </w:pPr>
      <w:r>
        <w:rPr>
          <w:rFonts w:ascii="Arial" w:hAnsi="Arial" w:cs="Arial"/>
        </w:rPr>
        <w:br w:type="page"/>
      </w:r>
    </w:p>
    <w:tbl>
      <w:tblPr>
        <w:tblStyle w:val="TableGrid"/>
        <w:tblW w:w="15352" w:type="dxa"/>
        <w:tblLayout w:type="fixed"/>
        <w:tblLook w:val="04A0" w:firstRow="1" w:lastRow="0" w:firstColumn="1" w:lastColumn="0" w:noHBand="0" w:noVBand="1"/>
      </w:tblPr>
      <w:tblGrid>
        <w:gridCol w:w="1271"/>
        <w:gridCol w:w="1418"/>
        <w:gridCol w:w="2409"/>
        <w:gridCol w:w="2835"/>
        <w:gridCol w:w="1276"/>
        <w:gridCol w:w="2693"/>
        <w:gridCol w:w="1418"/>
        <w:gridCol w:w="1984"/>
        <w:gridCol w:w="48"/>
      </w:tblGrid>
      <w:tr w:rsidR="00A6273A" w:rsidRPr="00B80272" w14:paraId="054EBC66" w14:textId="77777777" w:rsidTr="003E4E0A">
        <w:tc>
          <w:tcPr>
            <w:tcW w:w="15352" w:type="dxa"/>
            <w:gridSpan w:val="9"/>
            <w:shd w:val="clear" w:color="auto" w:fill="DBE5F1" w:themeFill="accent1" w:themeFillTint="33"/>
            <w:tcMar>
              <w:top w:w="57" w:type="dxa"/>
              <w:bottom w:w="57" w:type="dxa"/>
            </w:tcMar>
          </w:tcPr>
          <w:p w14:paraId="16E90AC4" w14:textId="2E380211" w:rsidR="00A6273A" w:rsidRPr="009242F1" w:rsidRDefault="00A6273A" w:rsidP="009242F1">
            <w:pPr>
              <w:pStyle w:val="ListParagraph"/>
              <w:numPr>
                <w:ilvl w:val="0"/>
                <w:numId w:val="17"/>
              </w:numPr>
              <w:ind w:left="426" w:hanging="284"/>
              <w:rPr>
                <w:rFonts w:ascii="Arial" w:hAnsi="Arial" w:cs="Arial"/>
                <w:b/>
              </w:rPr>
            </w:pPr>
            <w:r w:rsidRPr="009242F1">
              <w:rPr>
                <w:rFonts w:ascii="Arial" w:hAnsi="Arial" w:cs="Arial"/>
                <w:b/>
              </w:rPr>
              <w:lastRenderedPageBreak/>
              <w:t xml:space="preserve">Outcomes </w:t>
            </w:r>
          </w:p>
        </w:tc>
      </w:tr>
      <w:tr w:rsidR="00A6273A" w:rsidRPr="00B80272" w14:paraId="07BE79C3" w14:textId="77777777" w:rsidTr="003E4E0A">
        <w:tc>
          <w:tcPr>
            <w:tcW w:w="1271" w:type="dxa"/>
            <w:tcMar>
              <w:top w:w="57" w:type="dxa"/>
              <w:bottom w:w="57" w:type="dxa"/>
            </w:tcMar>
          </w:tcPr>
          <w:p w14:paraId="389E5B90" w14:textId="77777777" w:rsidR="00A6273A" w:rsidRPr="00A6273A" w:rsidRDefault="00A6273A" w:rsidP="00A6273A">
            <w:pPr>
              <w:jc w:val="both"/>
              <w:rPr>
                <w:rFonts w:ascii="Arial" w:hAnsi="Arial" w:cs="Arial"/>
              </w:rPr>
            </w:pPr>
          </w:p>
        </w:tc>
        <w:tc>
          <w:tcPr>
            <w:tcW w:w="6662" w:type="dxa"/>
            <w:gridSpan w:val="3"/>
            <w:tcMar>
              <w:top w:w="57" w:type="dxa"/>
              <w:bottom w:w="57" w:type="dxa"/>
            </w:tcMar>
          </w:tcPr>
          <w:p w14:paraId="2E2B7A3B" w14:textId="77777777" w:rsidR="00A6273A" w:rsidRPr="00A6273A" w:rsidRDefault="00A6273A" w:rsidP="00683A3C">
            <w:pPr>
              <w:rPr>
                <w:rFonts w:ascii="Arial" w:hAnsi="Arial" w:cs="Arial"/>
                <w:i/>
              </w:rPr>
            </w:pPr>
            <w:r w:rsidRPr="00A6273A">
              <w:rPr>
                <w:rFonts w:ascii="Arial" w:hAnsi="Arial" w:cs="Arial"/>
                <w:i/>
              </w:rPr>
              <w:t>Desired outcome</w:t>
            </w:r>
            <w:r w:rsidR="00683A3C">
              <w:rPr>
                <w:rFonts w:ascii="Arial" w:hAnsi="Arial" w:cs="Arial"/>
                <w:i/>
              </w:rPr>
              <w:t>s and how they will be measured</w:t>
            </w:r>
          </w:p>
        </w:tc>
        <w:tc>
          <w:tcPr>
            <w:tcW w:w="7419" w:type="dxa"/>
            <w:gridSpan w:val="5"/>
          </w:tcPr>
          <w:p w14:paraId="54FCF7E2" w14:textId="490DB76C" w:rsidR="00A6273A" w:rsidRPr="00A6273A" w:rsidRDefault="00423264" w:rsidP="00C14FAE">
            <w:pPr>
              <w:rPr>
                <w:rFonts w:ascii="Arial" w:hAnsi="Arial" w:cs="Arial"/>
                <w:i/>
              </w:rPr>
            </w:pPr>
            <w:r>
              <w:rPr>
                <w:rFonts w:ascii="Arial" w:hAnsi="Arial" w:cs="Arial"/>
                <w:i/>
              </w:rPr>
              <w:t xml:space="preserve">Success criteria </w:t>
            </w:r>
          </w:p>
        </w:tc>
      </w:tr>
      <w:tr w:rsidR="00A81A71" w:rsidRPr="00B80272" w14:paraId="64615621" w14:textId="77777777" w:rsidTr="003E4E0A">
        <w:tc>
          <w:tcPr>
            <w:tcW w:w="1271" w:type="dxa"/>
            <w:tcMar>
              <w:top w:w="57" w:type="dxa"/>
              <w:bottom w:w="57" w:type="dxa"/>
            </w:tcMar>
          </w:tcPr>
          <w:p w14:paraId="3A39EB37" w14:textId="659C1A94" w:rsidR="00A81A71" w:rsidRPr="00A81A71" w:rsidRDefault="00A81A71" w:rsidP="00A81A71">
            <w:pPr>
              <w:tabs>
                <w:tab w:val="left" w:pos="142"/>
              </w:tabs>
              <w:jc w:val="both"/>
              <w:rPr>
                <w:rFonts w:ascii="Arial" w:hAnsi="Arial" w:cs="Arial"/>
                <w:b/>
              </w:rPr>
            </w:pPr>
            <w:r>
              <w:rPr>
                <w:rFonts w:ascii="Arial" w:hAnsi="Arial" w:cs="Arial"/>
                <w:b/>
              </w:rPr>
              <w:t>Outcome</w:t>
            </w:r>
          </w:p>
        </w:tc>
        <w:tc>
          <w:tcPr>
            <w:tcW w:w="6662" w:type="dxa"/>
            <w:gridSpan w:val="3"/>
            <w:tcMar>
              <w:top w:w="57" w:type="dxa"/>
              <w:bottom w:w="57" w:type="dxa"/>
            </w:tcMar>
          </w:tcPr>
          <w:p w14:paraId="5B0173D2" w14:textId="64B7914D" w:rsidR="00A81A71" w:rsidRPr="00A81A71" w:rsidRDefault="00A81A71" w:rsidP="00846562">
            <w:pPr>
              <w:rPr>
                <w:rFonts w:ascii="Arial" w:hAnsi="Arial" w:cs="Arial"/>
                <w:b/>
              </w:rPr>
            </w:pPr>
            <w:r w:rsidRPr="00A81A71">
              <w:rPr>
                <w:rFonts w:ascii="Arial" w:hAnsi="Arial" w:cs="Arial"/>
                <w:b/>
              </w:rPr>
              <w:t>Quality Teaching for All</w:t>
            </w:r>
          </w:p>
        </w:tc>
        <w:tc>
          <w:tcPr>
            <w:tcW w:w="7419" w:type="dxa"/>
            <w:gridSpan w:val="5"/>
          </w:tcPr>
          <w:p w14:paraId="61C52D22" w14:textId="77777777" w:rsidR="00A81A71" w:rsidRDefault="00A81A71" w:rsidP="002A690B">
            <w:pPr>
              <w:rPr>
                <w:rFonts w:ascii="Arial" w:hAnsi="Arial" w:cs="Arial"/>
              </w:rPr>
            </w:pPr>
          </w:p>
        </w:tc>
      </w:tr>
      <w:tr w:rsidR="00A6273A" w:rsidRPr="00B80272" w14:paraId="5CDBAB07" w14:textId="77777777" w:rsidTr="003E4E0A">
        <w:tc>
          <w:tcPr>
            <w:tcW w:w="1271" w:type="dxa"/>
            <w:tcMar>
              <w:top w:w="57" w:type="dxa"/>
              <w:bottom w:w="57" w:type="dxa"/>
            </w:tcMar>
          </w:tcPr>
          <w:p w14:paraId="3151ED75" w14:textId="37791DC3" w:rsidR="00A6273A" w:rsidRPr="003E4E0A" w:rsidRDefault="003E4E0A" w:rsidP="003E4E0A">
            <w:pPr>
              <w:tabs>
                <w:tab w:val="left" w:pos="142"/>
              </w:tabs>
              <w:ind w:left="720"/>
              <w:jc w:val="both"/>
              <w:rPr>
                <w:rFonts w:ascii="Arial" w:hAnsi="Arial" w:cs="Arial"/>
                <w:b/>
              </w:rPr>
            </w:pPr>
            <w:r>
              <w:rPr>
                <w:rFonts w:ascii="Arial" w:hAnsi="Arial" w:cs="Arial"/>
                <w:b/>
              </w:rPr>
              <w:t>1</w:t>
            </w:r>
          </w:p>
        </w:tc>
        <w:tc>
          <w:tcPr>
            <w:tcW w:w="6662" w:type="dxa"/>
            <w:gridSpan w:val="3"/>
            <w:tcMar>
              <w:top w:w="57" w:type="dxa"/>
              <w:bottom w:w="57" w:type="dxa"/>
            </w:tcMar>
          </w:tcPr>
          <w:p w14:paraId="2F0F5D26" w14:textId="23B44F8F" w:rsidR="00915380" w:rsidRPr="00B80272" w:rsidRDefault="00E405B8" w:rsidP="00846562">
            <w:pPr>
              <w:rPr>
                <w:rFonts w:ascii="Arial" w:hAnsi="Arial" w:cs="Arial"/>
              </w:rPr>
            </w:pPr>
            <w:r>
              <w:rPr>
                <w:rFonts w:ascii="Arial" w:hAnsi="Arial" w:cs="Arial"/>
              </w:rPr>
              <w:t xml:space="preserve">To assess and develop appropriate </w:t>
            </w:r>
            <w:r w:rsidR="00846562">
              <w:rPr>
                <w:rFonts w:ascii="Arial" w:hAnsi="Arial" w:cs="Arial"/>
              </w:rPr>
              <w:t>Expressive Language, C</w:t>
            </w:r>
            <w:r>
              <w:rPr>
                <w:rFonts w:ascii="Arial" w:hAnsi="Arial" w:cs="Arial"/>
              </w:rPr>
              <w:t>ommunication and Literacy strategies</w:t>
            </w:r>
          </w:p>
        </w:tc>
        <w:tc>
          <w:tcPr>
            <w:tcW w:w="7419" w:type="dxa"/>
            <w:gridSpan w:val="5"/>
          </w:tcPr>
          <w:p w14:paraId="7E64C652" w14:textId="77777777" w:rsidR="00A6273A" w:rsidRDefault="00E405B8" w:rsidP="002A690B">
            <w:pPr>
              <w:rPr>
                <w:rFonts w:ascii="Arial" w:hAnsi="Arial" w:cs="Arial"/>
              </w:rPr>
            </w:pPr>
            <w:r>
              <w:rPr>
                <w:rFonts w:ascii="Arial" w:hAnsi="Arial" w:cs="Arial"/>
              </w:rPr>
              <w:t xml:space="preserve">All pupils </w:t>
            </w:r>
            <w:r w:rsidR="002A690B">
              <w:rPr>
                <w:rFonts w:ascii="Arial" w:hAnsi="Arial" w:cs="Arial"/>
              </w:rPr>
              <w:t xml:space="preserve">in receipt of pupil premium </w:t>
            </w:r>
            <w:r>
              <w:rPr>
                <w:rFonts w:ascii="Arial" w:hAnsi="Arial" w:cs="Arial"/>
              </w:rPr>
              <w:t xml:space="preserve">will </w:t>
            </w:r>
            <w:r w:rsidR="002A690B">
              <w:rPr>
                <w:rFonts w:ascii="Arial" w:hAnsi="Arial" w:cs="Arial"/>
              </w:rPr>
              <w:t xml:space="preserve">have an improved ability </w:t>
            </w:r>
            <w:r>
              <w:rPr>
                <w:rFonts w:ascii="Arial" w:hAnsi="Arial" w:cs="Arial"/>
              </w:rPr>
              <w:t>to communicate and express their knowledge, likes, dislikes and opinions in whatever way is most suited to their individual needs</w:t>
            </w:r>
          </w:p>
          <w:p w14:paraId="7B7544C1" w14:textId="76498AF5" w:rsidR="0006612D" w:rsidRPr="00B80272" w:rsidRDefault="0006612D" w:rsidP="002A690B">
            <w:pPr>
              <w:rPr>
                <w:rFonts w:ascii="Arial" w:hAnsi="Arial" w:cs="Arial"/>
              </w:rPr>
            </w:pPr>
          </w:p>
        </w:tc>
      </w:tr>
      <w:tr w:rsidR="00A6273A" w:rsidRPr="00B80272" w14:paraId="523975BD" w14:textId="77777777" w:rsidTr="003E4E0A">
        <w:tc>
          <w:tcPr>
            <w:tcW w:w="1271" w:type="dxa"/>
            <w:tcMar>
              <w:top w:w="57" w:type="dxa"/>
              <w:bottom w:w="57" w:type="dxa"/>
            </w:tcMar>
          </w:tcPr>
          <w:p w14:paraId="723D22C0" w14:textId="252B7275" w:rsidR="00A6273A" w:rsidRPr="002962F2" w:rsidRDefault="003E4E0A" w:rsidP="003E4E0A">
            <w:pPr>
              <w:pStyle w:val="ListParagraph"/>
              <w:tabs>
                <w:tab w:val="left" w:pos="142"/>
              </w:tabs>
              <w:ind w:left="426"/>
              <w:jc w:val="both"/>
              <w:rPr>
                <w:rFonts w:ascii="Arial" w:hAnsi="Arial" w:cs="Arial"/>
                <w:b/>
              </w:rPr>
            </w:pPr>
            <w:r>
              <w:rPr>
                <w:rFonts w:ascii="Arial" w:hAnsi="Arial" w:cs="Arial"/>
                <w:b/>
              </w:rPr>
              <w:t>2</w:t>
            </w:r>
          </w:p>
        </w:tc>
        <w:tc>
          <w:tcPr>
            <w:tcW w:w="6662" w:type="dxa"/>
            <w:gridSpan w:val="3"/>
            <w:tcMar>
              <w:top w:w="57" w:type="dxa"/>
              <w:bottom w:w="57" w:type="dxa"/>
            </w:tcMar>
          </w:tcPr>
          <w:p w14:paraId="2E6B1F94" w14:textId="39BA706F" w:rsidR="00915380" w:rsidRPr="00B80272" w:rsidRDefault="00E405B8" w:rsidP="003B4A90">
            <w:pPr>
              <w:rPr>
                <w:rFonts w:ascii="Arial" w:hAnsi="Arial" w:cs="Arial"/>
              </w:rPr>
            </w:pPr>
            <w:r>
              <w:rPr>
                <w:rFonts w:ascii="Arial" w:hAnsi="Arial" w:cs="Arial"/>
              </w:rPr>
              <w:t>To ensure that the learning environment and resources are accessible to pupils with physical disabilities and sensory impairments</w:t>
            </w:r>
          </w:p>
        </w:tc>
        <w:tc>
          <w:tcPr>
            <w:tcW w:w="7419" w:type="dxa"/>
            <w:gridSpan w:val="5"/>
          </w:tcPr>
          <w:p w14:paraId="20042826" w14:textId="77777777" w:rsidR="00A6273A" w:rsidRDefault="00E405B8" w:rsidP="002A690B">
            <w:pPr>
              <w:rPr>
                <w:rFonts w:ascii="Arial" w:hAnsi="Arial" w:cs="Arial"/>
              </w:rPr>
            </w:pPr>
            <w:r>
              <w:rPr>
                <w:rFonts w:ascii="Arial" w:hAnsi="Arial" w:cs="Arial"/>
              </w:rPr>
              <w:t xml:space="preserve">All pupils </w:t>
            </w:r>
            <w:r w:rsidR="002A690B">
              <w:rPr>
                <w:rFonts w:ascii="Arial" w:hAnsi="Arial" w:cs="Arial"/>
              </w:rPr>
              <w:t xml:space="preserve">in receipt of pupil premium </w:t>
            </w:r>
            <w:r>
              <w:rPr>
                <w:rFonts w:ascii="Arial" w:hAnsi="Arial" w:cs="Arial"/>
              </w:rPr>
              <w:t xml:space="preserve">will be able to access </w:t>
            </w:r>
            <w:r w:rsidR="002A690B">
              <w:rPr>
                <w:rFonts w:ascii="Arial" w:hAnsi="Arial" w:cs="Arial"/>
              </w:rPr>
              <w:t>the</w:t>
            </w:r>
            <w:r>
              <w:rPr>
                <w:rFonts w:ascii="Arial" w:hAnsi="Arial" w:cs="Arial"/>
              </w:rPr>
              <w:t xml:space="preserve"> learning opportunities available to them</w:t>
            </w:r>
          </w:p>
          <w:p w14:paraId="5EA7461B" w14:textId="7EB9266D" w:rsidR="0006612D" w:rsidRPr="00B80272" w:rsidRDefault="0006612D" w:rsidP="002A690B">
            <w:pPr>
              <w:rPr>
                <w:rFonts w:ascii="Arial" w:hAnsi="Arial" w:cs="Arial"/>
              </w:rPr>
            </w:pPr>
          </w:p>
        </w:tc>
      </w:tr>
      <w:tr w:rsidR="00A6273A" w:rsidRPr="00B80272" w14:paraId="71683793" w14:textId="77777777" w:rsidTr="003E4E0A">
        <w:tc>
          <w:tcPr>
            <w:tcW w:w="1271" w:type="dxa"/>
            <w:tcMar>
              <w:top w:w="57" w:type="dxa"/>
              <w:bottom w:w="57" w:type="dxa"/>
            </w:tcMar>
          </w:tcPr>
          <w:p w14:paraId="0166BE23" w14:textId="556A3EEB" w:rsidR="00A6273A" w:rsidRPr="002962F2" w:rsidRDefault="003E4E0A" w:rsidP="003E4E0A">
            <w:pPr>
              <w:pStyle w:val="ListParagraph"/>
              <w:tabs>
                <w:tab w:val="left" w:pos="142"/>
              </w:tabs>
              <w:ind w:left="426"/>
              <w:jc w:val="both"/>
              <w:rPr>
                <w:rFonts w:ascii="Arial" w:hAnsi="Arial" w:cs="Arial"/>
                <w:b/>
              </w:rPr>
            </w:pPr>
            <w:r>
              <w:rPr>
                <w:rFonts w:ascii="Arial" w:hAnsi="Arial" w:cs="Arial"/>
                <w:b/>
              </w:rPr>
              <w:t>3</w:t>
            </w:r>
          </w:p>
        </w:tc>
        <w:tc>
          <w:tcPr>
            <w:tcW w:w="6662" w:type="dxa"/>
            <w:gridSpan w:val="3"/>
            <w:tcMar>
              <w:top w:w="57" w:type="dxa"/>
              <w:bottom w:w="57" w:type="dxa"/>
            </w:tcMar>
          </w:tcPr>
          <w:p w14:paraId="5D98FC76" w14:textId="729CB046" w:rsidR="00915380" w:rsidRPr="00B80272" w:rsidRDefault="00E405B8" w:rsidP="00E405B8">
            <w:pPr>
              <w:rPr>
                <w:rFonts w:ascii="Arial" w:hAnsi="Arial" w:cs="Arial"/>
              </w:rPr>
            </w:pPr>
            <w:r>
              <w:rPr>
                <w:rFonts w:ascii="Arial" w:hAnsi="Arial" w:cs="Arial"/>
              </w:rPr>
              <w:t>To ensure that the curriculum can be appropriately differentiated and personalised according to individual need</w:t>
            </w:r>
          </w:p>
        </w:tc>
        <w:tc>
          <w:tcPr>
            <w:tcW w:w="7419" w:type="dxa"/>
            <w:gridSpan w:val="5"/>
          </w:tcPr>
          <w:p w14:paraId="2F53653C" w14:textId="77777777" w:rsidR="00A6273A" w:rsidRDefault="002A690B" w:rsidP="003B4A90">
            <w:pPr>
              <w:rPr>
                <w:rFonts w:ascii="Arial" w:hAnsi="Arial" w:cs="Arial"/>
              </w:rPr>
            </w:pPr>
            <w:r>
              <w:rPr>
                <w:rFonts w:ascii="Arial" w:hAnsi="Arial" w:cs="Arial"/>
              </w:rPr>
              <w:t>All pupils in receipt of pupil premium will make expected or accelerated progress where possible</w:t>
            </w:r>
          </w:p>
          <w:p w14:paraId="511A1A1A" w14:textId="5B1AD467" w:rsidR="0006612D" w:rsidRPr="00B80272" w:rsidRDefault="0006612D" w:rsidP="003B4A90">
            <w:pPr>
              <w:rPr>
                <w:rFonts w:ascii="Arial" w:hAnsi="Arial" w:cs="Arial"/>
              </w:rPr>
            </w:pPr>
          </w:p>
        </w:tc>
      </w:tr>
      <w:tr w:rsidR="00A81A71" w:rsidRPr="00B80272" w14:paraId="0ECD9951" w14:textId="77777777" w:rsidTr="003E4E0A">
        <w:tc>
          <w:tcPr>
            <w:tcW w:w="1271" w:type="dxa"/>
            <w:tcMar>
              <w:top w:w="57" w:type="dxa"/>
              <w:bottom w:w="57" w:type="dxa"/>
            </w:tcMar>
          </w:tcPr>
          <w:p w14:paraId="3A4F8C4A" w14:textId="4C8B7B60" w:rsidR="00A81A71" w:rsidRPr="003E4E0A" w:rsidRDefault="003E4E0A" w:rsidP="003E4E0A">
            <w:pPr>
              <w:tabs>
                <w:tab w:val="left" w:pos="142"/>
              </w:tabs>
              <w:jc w:val="both"/>
              <w:rPr>
                <w:rFonts w:ascii="Arial" w:hAnsi="Arial" w:cs="Arial"/>
                <w:b/>
              </w:rPr>
            </w:pPr>
            <w:r w:rsidRPr="003E4E0A">
              <w:rPr>
                <w:rFonts w:ascii="Arial" w:hAnsi="Arial" w:cs="Arial"/>
                <w:b/>
              </w:rPr>
              <w:t>Outcome</w:t>
            </w:r>
          </w:p>
        </w:tc>
        <w:tc>
          <w:tcPr>
            <w:tcW w:w="6662" w:type="dxa"/>
            <w:gridSpan w:val="3"/>
            <w:tcMar>
              <w:top w:w="57" w:type="dxa"/>
              <w:bottom w:w="57" w:type="dxa"/>
            </w:tcMar>
          </w:tcPr>
          <w:p w14:paraId="18C5CB3A" w14:textId="07FF2D8C" w:rsidR="00A81A71" w:rsidRPr="00A81A71" w:rsidRDefault="00A81A71" w:rsidP="003B4A90">
            <w:pPr>
              <w:rPr>
                <w:rFonts w:ascii="Arial" w:hAnsi="Arial" w:cs="Arial"/>
                <w:b/>
              </w:rPr>
            </w:pPr>
            <w:r w:rsidRPr="00A81A71">
              <w:rPr>
                <w:rFonts w:ascii="Arial" w:hAnsi="Arial" w:cs="Arial"/>
                <w:b/>
              </w:rPr>
              <w:t>Targeted Support</w:t>
            </w:r>
          </w:p>
        </w:tc>
        <w:tc>
          <w:tcPr>
            <w:tcW w:w="7419" w:type="dxa"/>
            <w:gridSpan w:val="5"/>
          </w:tcPr>
          <w:p w14:paraId="77122976" w14:textId="77777777" w:rsidR="00A81A71" w:rsidRDefault="00A81A71" w:rsidP="003B4A90">
            <w:pPr>
              <w:rPr>
                <w:rFonts w:ascii="Arial" w:hAnsi="Arial" w:cs="Arial"/>
              </w:rPr>
            </w:pPr>
          </w:p>
        </w:tc>
      </w:tr>
      <w:tr w:rsidR="00A6273A" w:rsidRPr="00B80272" w14:paraId="512C6912" w14:textId="77777777" w:rsidTr="003E4E0A">
        <w:tc>
          <w:tcPr>
            <w:tcW w:w="1271" w:type="dxa"/>
            <w:tcMar>
              <w:top w:w="57" w:type="dxa"/>
              <w:bottom w:w="57" w:type="dxa"/>
            </w:tcMar>
          </w:tcPr>
          <w:p w14:paraId="46290454" w14:textId="5BDD0CD3" w:rsidR="00A6273A" w:rsidRPr="003E4E0A" w:rsidRDefault="003E4E0A" w:rsidP="003E4E0A">
            <w:pPr>
              <w:pStyle w:val="ListParagraph"/>
              <w:tabs>
                <w:tab w:val="left" w:pos="142"/>
              </w:tabs>
              <w:ind w:left="426"/>
              <w:jc w:val="both"/>
              <w:rPr>
                <w:rFonts w:ascii="Arial" w:hAnsi="Arial" w:cs="Arial"/>
                <w:b/>
              </w:rPr>
            </w:pPr>
            <w:r w:rsidRPr="003E4E0A">
              <w:rPr>
                <w:rFonts w:ascii="Arial" w:hAnsi="Arial" w:cs="Arial"/>
                <w:b/>
              </w:rPr>
              <w:t>4</w:t>
            </w:r>
          </w:p>
        </w:tc>
        <w:tc>
          <w:tcPr>
            <w:tcW w:w="6662" w:type="dxa"/>
            <w:gridSpan w:val="3"/>
            <w:tcMar>
              <w:top w:w="57" w:type="dxa"/>
              <w:bottom w:w="57" w:type="dxa"/>
            </w:tcMar>
          </w:tcPr>
          <w:p w14:paraId="2E97E328" w14:textId="24A40348" w:rsidR="00915380" w:rsidRPr="00B80272" w:rsidRDefault="00E405B8" w:rsidP="003B4A90">
            <w:pPr>
              <w:rPr>
                <w:rFonts w:ascii="Arial" w:hAnsi="Arial" w:cs="Arial"/>
              </w:rPr>
            </w:pPr>
            <w:r>
              <w:rPr>
                <w:rFonts w:ascii="Arial" w:hAnsi="Arial" w:cs="Arial"/>
              </w:rPr>
              <w:t>To ensure that pupils with CLDD are recognised and that effective support is in place to meet their need</w:t>
            </w:r>
            <w:r w:rsidR="002A690B">
              <w:rPr>
                <w:rFonts w:ascii="Arial" w:hAnsi="Arial" w:cs="Arial"/>
              </w:rPr>
              <w:t>s</w:t>
            </w:r>
          </w:p>
        </w:tc>
        <w:tc>
          <w:tcPr>
            <w:tcW w:w="7419" w:type="dxa"/>
            <w:gridSpan w:val="5"/>
          </w:tcPr>
          <w:p w14:paraId="2E7A7FE9" w14:textId="77777777" w:rsidR="00A6273A" w:rsidRDefault="002A690B" w:rsidP="003B4A90">
            <w:pPr>
              <w:rPr>
                <w:rFonts w:ascii="Arial" w:hAnsi="Arial" w:cs="Arial"/>
              </w:rPr>
            </w:pPr>
            <w:r>
              <w:rPr>
                <w:rFonts w:ascii="Arial" w:hAnsi="Arial" w:cs="Arial"/>
              </w:rPr>
              <w:t>Any pupils with CLDD will have effective support strategies/IEP’s in place</w:t>
            </w:r>
          </w:p>
          <w:p w14:paraId="13F24ACD" w14:textId="132C886D" w:rsidR="0006612D" w:rsidRPr="00B80272" w:rsidRDefault="0006612D" w:rsidP="003B4A90">
            <w:pPr>
              <w:rPr>
                <w:rFonts w:ascii="Arial" w:hAnsi="Arial" w:cs="Arial"/>
              </w:rPr>
            </w:pPr>
          </w:p>
        </w:tc>
      </w:tr>
      <w:tr w:rsidR="002A690B" w:rsidRPr="00B80272" w14:paraId="00CA3F39" w14:textId="77777777" w:rsidTr="003E4E0A">
        <w:trPr>
          <w:trHeight w:val="860"/>
        </w:trPr>
        <w:tc>
          <w:tcPr>
            <w:tcW w:w="1271" w:type="dxa"/>
            <w:tcMar>
              <w:top w:w="57" w:type="dxa"/>
              <w:bottom w:w="57" w:type="dxa"/>
            </w:tcMar>
          </w:tcPr>
          <w:p w14:paraId="3C618BE8" w14:textId="3D2D0042" w:rsidR="002A690B" w:rsidRPr="003E4E0A" w:rsidRDefault="003E4E0A" w:rsidP="003E4E0A">
            <w:pPr>
              <w:pStyle w:val="ListParagraph"/>
              <w:tabs>
                <w:tab w:val="left" w:pos="142"/>
              </w:tabs>
              <w:ind w:left="426"/>
              <w:jc w:val="both"/>
              <w:rPr>
                <w:rFonts w:ascii="Arial" w:hAnsi="Arial" w:cs="Arial"/>
                <w:b/>
              </w:rPr>
            </w:pPr>
            <w:r w:rsidRPr="003E4E0A">
              <w:rPr>
                <w:rFonts w:ascii="Arial" w:hAnsi="Arial" w:cs="Arial"/>
                <w:b/>
              </w:rPr>
              <w:t>5</w:t>
            </w:r>
          </w:p>
        </w:tc>
        <w:tc>
          <w:tcPr>
            <w:tcW w:w="6662" w:type="dxa"/>
            <w:gridSpan w:val="3"/>
            <w:tcMar>
              <w:top w:w="57" w:type="dxa"/>
              <w:bottom w:w="57" w:type="dxa"/>
            </w:tcMar>
          </w:tcPr>
          <w:p w14:paraId="054126B7" w14:textId="6596F4E3" w:rsidR="002A690B" w:rsidRDefault="002A690B" w:rsidP="003E4E0A">
            <w:pPr>
              <w:rPr>
                <w:rFonts w:ascii="Arial" w:hAnsi="Arial" w:cs="Arial"/>
              </w:rPr>
            </w:pPr>
            <w:r>
              <w:rPr>
                <w:rFonts w:ascii="Arial" w:hAnsi="Arial" w:cs="Arial"/>
              </w:rPr>
              <w:t xml:space="preserve">To improve parental engagement </w:t>
            </w:r>
          </w:p>
        </w:tc>
        <w:tc>
          <w:tcPr>
            <w:tcW w:w="7419" w:type="dxa"/>
            <w:gridSpan w:val="5"/>
          </w:tcPr>
          <w:p w14:paraId="5A9F355F" w14:textId="77777777" w:rsidR="002A690B" w:rsidRDefault="002A690B" w:rsidP="003B4A90">
            <w:pPr>
              <w:rPr>
                <w:rFonts w:ascii="Arial" w:hAnsi="Arial" w:cs="Arial"/>
              </w:rPr>
            </w:pPr>
            <w:r>
              <w:rPr>
                <w:rFonts w:ascii="Arial" w:hAnsi="Arial" w:cs="Arial"/>
              </w:rPr>
              <w:t xml:space="preserve">An increased number of parents will engage in the annual review process and accept support through the CLDD process, Team Around the Child or Child In Need meetings </w:t>
            </w:r>
          </w:p>
          <w:p w14:paraId="2F76EF62" w14:textId="4009FF98" w:rsidR="0006612D" w:rsidRPr="00B80272" w:rsidRDefault="0006612D" w:rsidP="003B4A90">
            <w:pPr>
              <w:rPr>
                <w:rFonts w:ascii="Arial" w:hAnsi="Arial" w:cs="Arial"/>
              </w:rPr>
            </w:pPr>
          </w:p>
        </w:tc>
      </w:tr>
      <w:tr w:rsidR="003E4E0A" w:rsidRPr="00B80272" w14:paraId="6487553A" w14:textId="77777777" w:rsidTr="003E4E0A">
        <w:trPr>
          <w:trHeight w:val="720"/>
        </w:trPr>
        <w:tc>
          <w:tcPr>
            <w:tcW w:w="1271" w:type="dxa"/>
            <w:tcMar>
              <w:top w:w="57" w:type="dxa"/>
              <w:bottom w:w="57" w:type="dxa"/>
            </w:tcMar>
          </w:tcPr>
          <w:p w14:paraId="35E0C5BD" w14:textId="0B79F19F" w:rsidR="003E4E0A" w:rsidRPr="003E4E0A" w:rsidRDefault="003E4E0A" w:rsidP="003E4E0A">
            <w:pPr>
              <w:pStyle w:val="ListParagraph"/>
              <w:tabs>
                <w:tab w:val="left" w:pos="142"/>
              </w:tabs>
              <w:ind w:left="426"/>
              <w:jc w:val="both"/>
              <w:rPr>
                <w:rFonts w:ascii="Arial" w:hAnsi="Arial" w:cs="Arial"/>
                <w:b/>
              </w:rPr>
            </w:pPr>
            <w:r w:rsidRPr="003E4E0A">
              <w:rPr>
                <w:rFonts w:ascii="Arial" w:hAnsi="Arial" w:cs="Arial"/>
                <w:b/>
              </w:rPr>
              <w:t>6</w:t>
            </w:r>
          </w:p>
        </w:tc>
        <w:tc>
          <w:tcPr>
            <w:tcW w:w="6662" w:type="dxa"/>
            <w:gridSpan w:val="3"/>
            <w:tcMar>
              <w:top w:w="57" w:type="dxa"/>
              <w:bottom w:w="57" w:type="dxa"/>
            </w:tcMar>
          </w:tcPr>
          <w:p w14:paraId="0B0EB76F" w14:textId="5754CCCC" w:rsidR="003E4E0A" w:rsidRDefault="003E4E0A" w:rsidP="003E4E0A">
            <w:pPr>
              <w:rPr>
                <w:rFonts w:ascii="Arial" w:hAnsi="Arial" w:cs="Arial"/>
              </w:rPr>
            </w:pPr>
            <w:r>
              <w:rPr>
                <w:rFonts w:ascii="Arial" w:hAnsi="Arial" w:cs="Arial"/>
              </w:rPr>
              <w:t>To improve the progress of  pupils who have specific learning difficulties</w:t>
            </w:r>
          </w:p>
        </w:tc>
        <w:tc>
          <w:tcPr>
            <w:tcW w:w="7419" w:type="dxa"/>
            <w:gridSpan w:val="5"/>
          </w:tcPr>
          <w:p w14:paraId="4E9FD3A6" w14:textId="77223420" w:rsidR="003E4E0A" w:rsidRDefault="003E4E0A" w:rsidP="003E4E0A">
            <w:pPr>
              <w:rPr>
                <w:rFonts w:ascii="Arial" w:hAnsi="Arial" w:cs="Arial"/>
              </w:rPr>
            </w:pPr>
            <w:r>
              <w:rPr>
                <w:rFonts w:ascii="Arial" w:hAnsi="Arial" w:cs="Arial"/>
              </w:rPr>
              <w:t>All pupils with specific learning difficulties in receipt of pupil premium will show an improvement in their Literacy skills</w:t>
            </w:r>
          </w:p>
        </w:tc>
      </w:tr>
      <w:tr w:rsidR="003E4E0A" w:rsidRPr="00B80272" w14:paraId="770B69CE" w14:textId="77777777" w:rsidTr="003E4E0A">
        <w:trPr>
          <w:trHeight w:val="789"/>
        </w:trPr>
        <w:tc>
          <w:tcPr>
            <w:tcW w:w="1271" w:type="dxa"/>
            <w:tcMar>
              <w:top w:w="57" w:type="dxa"/>
              <w:bottom w:w="57" w:type="dxa"/>
            </w:tcMar>
          </w:tcPr>
          <w:p w14:paraId="4080B760" w14:textId="3D50933D" w:rsidR="003E4E0A" w:rsidRPr="003E4E0A" w:rsidRDefault="003E4E0A" w:rsidP="003E4E0A">
            <w:pPr>
              <w:pStyle w:val="ListParagraph"/>
              <w:tabs>
                <w:tab w:val="left" w:pos="142"/>
              </w:tabs>
              <w:ind w:left="426"/>
              <w:jc w:val="both"/>
              <w:rPr>
                <w:rFonts w:ascii="Arial" w:hAnsi="Arial" w:cs="Arial"/>
                <w:b/>
              </w:rPr>
            </w:pPr>
            <w:r>
              <w:rPr>
                <w:rFonts w:ascii="Arial" w:hAnsi="Arial" w:cs="Arial"/>
                <w:b/>
              </w:rPr>
              <w:t>7</w:t>
            </w:r>
          </w:p>
          <w:p w14:paraId="682B5529" w14:textId="77777777" w:rsidR="003E4E0A" w:rsidRPr="003E4E0A" w:rsidRDefault="003E4E0A" w:rsidP="003E4E0A">
            <w:pPr>
              <w:pStyle w:val="ListParagraph"/>
              <w:tabs>
                <w:tab w:val="left" w:pos="142"/>
              </w:tabs>
              <w:ind w:left="426"/>
              <w:jc w:val="both"/>
              <w:rPr>
                <w:rFonts w:ascii="Arial" w:hAnsi="Arial" w:cs="Arial"/>
                <w:b/>
              </w:rPr>
            </w:pPr>
          </w:p>
        </w:tc>
        <w:tc>
          <w:tcPr>
            <w:tcW w:w="6662" w:type="dxa"/>
            <w:gridSpan w:val="3"/>
            <w:tcMar>
              <w:top w:w="57" w:type="dxa"/>
              <w:bottom w:w="57" w:type="dxa"/>
            </w:tcMar>
          </w:tcPr>
          <w:p w14:paraId="616EF6CF" w14:textId="15333040" w:rsidR="003E4E0A" w:rsidRDefault="003E4E0A" w:rsidP="003E4E0A">
            <w:pPr>
              <w:rPr>
                <w:rFonts w:ascii="Arial" w:hAnsi="Arial" w:cs="Arial"/>
              </w:rPr>
            </w:pPr>
            <w:r w:rsidRPr="008153BB">
              <w:rPr>
                <w:rFonts w:ascii="Arial" w:hAnsi="Arial" w:cs="Arial"/>
              </w:rPr>
              <w:t xml:space="preserve">To ensure that </w:t>
            </w:r>
            <w:r>
              <w:rPr>
                <w:rFonts w:ascii="Arial" w:hAnsi="Arial" w:cs="Arial"/>
              </w:rPr>
              <w:t>individual pupils are able to receive targeted support across the curriculum where a particular need has been identified</w:t>
            </w:r>
          </w:p>
        </w:tc>
        <w:tc>
          <w:tcPr>
            <w:tcW w:w="7419" w:type="dxa"/>
            <w:gridSpan w:val="5"/>
          </w:tcPr>
          <w:p w14:paraId="78FF5922" w14:textId="478141CA" w:rsidR="003E4E0A" w:rsidRDefault="003E4E0A" w:rsidP="003E4E0A">
            <w:pPr>
              <w:rPr>
                <w:rFonts w:ascii="Arial" w:hAnsi="Arial" w:cs="Arial"/>
              </w:rPr>
            </w:pPr>
            <w:r>
              <w:rPr>
                <w:rFonts w:ascii="Arial" w:hAnsi="Arial" w:cs="Arial"/>
              </w:rPr>
              <w:t>Targeted support will be available to individual pupils in order to help them overcome particular barriers to learning or accelerate learning in a particular subject area</w:t>
            </w:r>
          </w:p>
        </w:tc>
      </w:tr>
      <w:tr w:rsidR="003E4E0A" w:rsidRPr="00B80272" w14:paraId="3BB57152" w14:textId="77777777" w:rsidTr="003E4E0A">
        <w:tc>
          <w:tcPr>
            <w:tcW w:w="1271" w:type="dxa"/>
            <w:tcMar>
              <w:top w:w="57" w:type="dxa"/>
              <w:bottom w:w="57" w:type="dxa"/>
            </w:tcMar>
          </w:tcPr>
          <w:p w14:paraId="0128FA2E" w14:textId="7CD33258" w:rsidR="003E4E0A" w:rsidRPr="003E4E0A" w:rsidRDefault="003E4E0A" w:rsidP="003E4E0A">
            <w:pPr>
              <w:tabs>
                <w:tab w:val="left" w:pos="142"/>
              </w:tabs>
              <w:jc w:val="both"/>
              <w:rPr>
                <w:rFonts w:ascii="Arial" w:hAnsi="Arial" w:cs="Arial"/>
                <w:b/>
              </w:rPr>
            </w:pPr>
            <w:r w:rsidRPr="003E4E0A">
              <w:rPr>
                <w:rFonts w:ascii="Arial" w:hAnsi="Arial" w:cs="Arial"/>
                <w:b/>
              </w:rPr>
              <w:t>Outcome</w:t>
            </w:r>
          </w:p>
        </w:tc>
        <w:tc>
          <w:tcPr>
            <w:tcW w:w="6662" w:type="dxa"/>
            <w:gridSpan w:val="3"/>
            <w:tcMar>
              <w:top w:w="57" w:type="dxa"/>
              <w:bottom w:w="57" w:type="dxa"/>
            </w:tcMar>
          </w:tcPr>
          <w:p w14:paraId="1C1279C6" w14:textId="4B58592B" w:rsidR="003E4E0A" w:rsidRPr="00A81A71" w:rsidRDefault="003E4E0A" w:rsidP="003E4E0A">
            <w:pPr>
              <w:rPr>
                <w:rFonts w:ascii="Arial" w:hAnsi="Arial" w:cs="Arial"/>
                <w:b/>
              </w:rPr>
            </w:pPr>
            <w:r w:rsidRPr="00A81A71">
              <w:rPr>
                <w:rFonts w:ascii="Arial" w:hAnsi="Arial" w:cs="Arial"/>
                <w:b/>
              </w:rPr>
              <w:t>Other Approaches</w:t>
            </w:r>
          </w:p>
        </w:tc>
        <w:tc>
          <w:tcPr>
            <w:tcW w:w="7419" w:type="dxa"/>
            <w:gridSpan w:val="5"/>
          </w:tcPr>
          <w:p w14:paraId="0BD66A37" w14:textId="77777777" w:rsidR="003E4E0A" w:rsidRDefault="003E4E0A" w:rsidP="003E4E0A">
            <w:pPr>
              <w:rPr>
                <w:rFonts w:ascii="Arial" w:hAnsi="Arial" w:cs="Arial"/>
              </w:rPr>
            </w:pPr>
          </w:p>
        </w:tc>
      </w:tr>
      <w:tr w:rsidR="003E4E0A" w:rsidRPr="00B80272" w14:paraId="1EE0A647" w14:textId="77777777" w:rsidTr="003E4E0A">
        <w:trPr>
          <w:trHeight w:val="776"/>
        </w:trPr>
        <w:tc>
          <w:tcPr>
            <w:tcW w:w="1271" w:type="dxa"/>
            <w:tcMar>
              <w:top w:w="57" w:type="dxa"/>
              <w:bottom w:w="57" w:type="dxa"/>
            </w:tcMar>
          </w:tcPr>
          <w:p w14:paraId="12F81DB9" w14:textId="35973F69" w:rsidR="003E4E0A" w:rsidRPr="003E4E0A" w:rsidRDefault="003E4E0A" w:rsidP="003E4E0A">
            <w:pPr>
              <w:pStyle w:val="ListParagraph"/>
              <w:tabs>
                <w:tab w:val="left" w:pos="142"/>
              </w:tabs>
              <w:ind w:left="426"/>
              <w:jc w:val="both"/>
              <w:rPr>
                <w:rFonts w:ascii="Arial" w:hAnsi="Arial" w:cs="Arial"/>
                <w:b/>
              </w:rPr>
            </w:pPr>
            <w:r>
              <w:rPr>
                <w:rFonts w:ascii="Arial" w:hAnsi="Arial" w:cs="Arial"/>
                <w:b/>
              </w:rPr>
              <w:t>9</w:t>
            </w:r>
          </w:p>
        </w:tc>
        <w:tc>
          <w:tcPr>
            <w:tcW w:w="6662" w:type="dxa"/>
            <w:gridSpan w:val="3"/>
            <w:tcMar>
              <w:top w:w="57" w:type="dxa"/>
              <w:bottom w:w="57" w:type="dxa"/>
            </w:tcMar>
          </w:tcPr>
          <w:p w14:paraId="5398F5AF" w14:textId="544EE6FB" w:rsidR="003E4E0A" w:rsidRDefault="003E4E0A" w:rsidP="003E4E0A">
            <w:pPr>
              <w:rPr>
                <w:rFonts w:ascii="Arial" w:hAnsi="Arial" w:cs="Arial"/>
              </w:rPr>
            </w:pPr>
            <w:r>
              <w:rPr>
                <w:rFonts w:ascii="Arial" w:hAnsi="Arial" w:cs="Arial"/>
              </w:rPr>
              <w:t>To ensure the provision of effective mental health and wellbeing resources, training and provision within school</w:t>
            </w:r>
          </w:p>
        </w:tc>
        <w:tc>
          <w:tcPr>
            <w:tcW w:w="7419" w:type="dxa"/>
            <w:gridSpan w:val="5"/>
          </w:tcPr>
          <w:p w14:paraId="656FF642" w14:textId="77777777" w:rsidR="003E4E0A" w:rsidRDefault="003E4E0A" w:rsidP="003E4E0A">
            <w:pPr>
              <w:rPr>
                <w:rFonts w:ascii="Arial" w:hAnsi="Arial" w:cs="Arial"/>
              </w:rPr>
            </w:pPr>
            <w:r>
              <w:rPr>
                <w:rFonts w:ascii="Arial" w:hAnsi="Arial" w:cs="Arial"/>
              </w:rPr>
              <w:t>All school staff will have a greater awareness of emotional health and well being and will have increased resources / training in order to effectively support pupils</w:t>
            </w:r>
          </w:p>
          <w:p w14:paraId="3C052614" w14:textId="77777777" w:rsidR="003E4E0A" w:rsidRDefault="003E4E0A" w:rsidP="003E4E0A">
            <w:pPr>
              <w:rPr>
                <w:rFonts w:ascii="Arial" w:hAnsi="Arial" w:cs="Arial"/>
              </w:rPr>
            </w:pPr>
          </w:p>
          <w:p w14:paraId="2E160C3F" w14:textId="46BF82AE" w:rsidR="003E4E0A" w:rsidRPr="00B80272" w:rsidRDefault="003E4E0A" w:rsidP="003E4E0A">
            <w:pPr>
              <w:rPr>
                <w:rFonts w:ascii="Arial" w:hAnsi="Arial" w:cs="Arial"/>
              </w:rPr>
            </w:pPr>
          </w:p>
        </w:tc>
      </w:tr>
      <w:tr w:rsidR="006F0B6A" w14:paraId="1E08E417" w14:textId="77777777" w:rsidTr="003E4E0A">
        <w:trPr>
          <w:gridAfter w:val="1"/>
          <w:wAfter w:w="48" w:type="dxa"/>
        </w:trPr>
        <w:tc>
          <w:tcPr>
            <w:tcW w:w="15304" w:type="dxa"/>
            <w:gridSpan w:val="8"/>
            <w:shd w:val="clear" w:color="auto" w:fill="DBE5F1" w:themeFill="accent1" w:themeFillTint="33"/>
            <w:tcMar>
              <w:top w:w="57" w:type="dxa"/>
              <w:bottom w:w="57" w:type="dxa"/>
            </w:tcMar>
          </w:tcPr>
          <w:p w14:paraId="2FC7C622" w14:textId="316B9617" w:rsidR="006F0B6A" w:rsidRPr="009242F1" w:rsidRDefault="00302592" w:rsidP="009242F1">
            <w:pPr>
              <w:pStyle w:val="ListParagraph"/>
              <w:numPr>
                <w:ilvl w:val="0"/>
                <w:numId w:val="17"/>
              </w:numPr>
              <w:ind w:left="426" w:hanging="284"/>
              <w:rPr>
                <w:rFonts w:ascii="Arial" w:hAnsi="Arial" w:cs="Arial"/>
                <w:b/>
              </w:rPr>
            </w:pPr>
            <w:r>
              <w:lastRenderedPageBreak/>
              <w:br w:type="page"/>
            </w:r>
            <w:r w:rsidR="006D447D" w:rsidRPr="009242F1">
              <w:rPr>
                <w:rFonts w:ascii="Arial" w:hAnsi="Arial" w:cs="Arial"/>
                <w:b/>
              </w:rPr>
              <w:t xml:space="preserve">Planned expenditure </w:t>
            </w:r>
          </w:p>
        </w:tc>
      </w:tr>
      <w:tr w:rsidR="00A60ECF" w14:paraId="1B632F1B" w14:textId="77777777" w:rsidTr="003E4E0A">
        <w:trPr>
          <w:gridAfter w:val="1"/>
          <w:wAfter w:w="48" w:type="dxa"/>
        </w:trPr>
        <w:tc>
          <w:tcPr>
            <w:tcW w:w="2689" w:type="dxa"/>
            <w:gridSpan w:val="2"/>
            <w:shd w:val="clear" w:color="auto" w:fill="auto"/>
            <w:tcMar>
              <w:top w:w="57" w:type="dxa"/>
              <w:bottom w:w="57" w:type="dxa"/>
            </w:tcMar>
          </w:tcPr>
          <w:p w14:paraId="562302BF" w14:textId="77777777" w:rsidR="00A60ECF" w:rsidRPr="006D447D" w:rsidRDefault="00A60ECF" w:rsidP="00A60ECF">
            <w:pPr>
              <w:pStyle w:val="ListParagraph"/>
              <w:ind w:left="0"/>
              <w:rPr>
                <w:rFonts w:ascii="Arial" w:hAnsi="Arial" w:cs="Arial"/>
                <w:b/>
              </w:rPr>
            </w:pPr>
            <w:r w:rsidRPr="00A60ECF">
              <w:rPr>
                <w:rFonts w:ascii="Arial" w:hAnsi="Arial" w:cs="Arial"/>
                <w:b/>
              </w:rPr>
              <w:t>Academic year</w:t>
            </w:r>
          </w:p>
        </w:tc>
        <w:tc>
          <w:tcPr>
            <w:tcW w:w="12615" w:type="dxa"/>
            <w:gridSpan w:val="6"/>
            <w:shd w:val="clear" w:color="auto" w:fill="auto"/>
          </w:tcPr>
          <w:p w14:paraId="182D42AA" w14:textId="039A3DE8" w:rsidR="00A60ECF" w:rsidRPr="006D447D" w:rsidRDefault="00065C4D" w:rsidP="00A60ECF">
            <w:pPr>
              <w:pStyle w:val="ListParagraph"/>
              <w:ind w:left="426"/>
              <w:rPr>
                <w:rFonts w:ascii="Arial" w:hAnsi="Arial" w:cs="Arial"/>
                <w:b/>
              </w:rPr>
            </w:pPr>
            <w:r>
              <w:rPr>
                <w:rFonts w:ascii="Arial" w:hAnsi="Arial" w:cs="Arial"/>
                <w:b/>
              </w:rPr>
              <w:t>2017-2018</w:t>
            </w:r>
          </w:p>
        </w:tc>
      </w:tr>
      <w:tr w:rsidR="00765EFB" w14:paraId="374B1581" w14:textId="77777777" w:rsidTr="003E4E0A">
        <w:trPr>
          <w:gridAfter w:val="1"/>
          <w:wAfter w:w="48" w:type="dxa"/>
        </w:trPr>
        <w:tc>
          <w:tcPr>
            <w:tcW w:w="15304" w:type="dxa"/>
            <w:gridSpan w:val="8"/>
            <w:shd w:val="clear" w:color="auto" w:fill="DBE5F1" w:themeFill="accent1" w:themeFillTint="33"/>
            <w:tcMar>
              <w:top w:w="57" w:type="dxa"/>
              <w:bottom w:w="57" w:type="dxa"/>
            </w:tcMar>
          </w:tcPr>
          <w:p w14:paraId="4712CCE4" w14:textId="60864BE5" w:rsidR="00765EFB" w:rsidRPr="00765EFB" w:rsidRDefault="00765EFB" w:rsidP="00827203">
            <w:pPr>
              <w:rPr>
                <w:rFonts w:ascii="Arial" w:hAnsi="Arial" w:cs="Arial"/>
              </w:rPr>
            </w:pPr>
            <w:r w:rsidRPr="00765EFB">
              <w:rPr>
                <w:rFonts w:ascii="Arial" w:hAnsi="Arial" w:cs="Arial"/>
              </w:rPr>
              <w:t>The three heading</w:t>
            </w:r>
            <w:r w:rsidR="004E5349">
              <w:rPr>
                <w:rFonts w:ascii="Arial" w:hAnsi="Arial" w:cs="Arial"/>
              </w:rPr>
              <w:t>s</w:t>
            </w:r>
            <w:r w:rsidRPr="00765EFB">
              <w:rPr>
                <w:rFonts w:ascii="Arial" w:hAnsi="Arial" w:cs="Arial"/>
              </w:rPr>
              <w:t xml:space="preserve"> below enable schools to demonstrate how they </w:t>
            </w:r>
            <w:r>
              <w:rPr>
                <w:rFonts w:ascii="Arial" w:hAnsi="Arial" w:cs="Arial"/>
              </w:rPr>
              <w:t>are using the Pupil Premium to improve classroom pedagogy, provide targeted support and support whole school strategies</w:t>
            </w:r>
            <w:r w:rsidR="00827203">
              <w:rPr>
                <w:rFonts w:ascii="Arial" w:hAnsi="Arial" w:cs="Arial"/>
              </w:rPr>
              <w:t xml:space="preserve">. </w:t>
            </w:r>
          </w:p>
        </w:tc>
      </w:tr>
      <w:tr w:rsidR="006D447D" w14:paraId="3E88D06D" w14:textId="77777777" w:rsidTr="003E4E0A">
        <w:trPr>
          <w:gridAfter w:val="1"/>
          <w:wAfter w:w="48" w:type="dxa"/>
        </w:trPr>
        <w:tc>
          <w:tcPr>
            <w:tcW w:w="15304" w:type="dxa"/>
            <w:gridSpan w:val="8"/>
            <w:shd w:val="clear" w:color="auto" w:fill="FFFFFF" w:themeFill="background1"/>
            <w:tcMar>
              <w:top w:w="57" w:type="dxa"/>
              <w:bottom w:w="57" w:type="dxa"/>
            </w:tcMar>
          </w:tcPr>
          <w:p w14:paraId="5684C510" w14:textId="77777777" w:rsidR="006D447D" w:rsidRPr="000B25ED" w:rsidRDefault="004E5349" w:rsidP="006F2883">
            <w:pPr>
              <w:pStyle w:val="ListParagraph"/>
              <w:numPr>
                <w:ilvl w:val="0"/>
                <w:numId w:val="14"/>
              </w:numPr>
              <w:ind w:left="426" w:hanging="142"/>
              <w:rPr>
                <w:rFonts w:ascii="Arial" w:hAnsi="Arial" w:cs="Arial"/>
                <w:b/>
              </w:rPr>
            </w:pPr>
            <w:r w:rsidRPr="000B25ED">
              <w:rPr>
                <w:rFonts w:ascii="Arial" w:hAnsi="Arial" w:cs="Arial"/>
                <w:b/>
              </w:rPr>
              <w:t>Quality of teaching</w:t>
            </w:r>
            <w:r w:rsidR="00B369C7">
              <w:rPr>
                <w:rFonts w:ascii="Arial" w:hAnsi="Arial" w:cs="Arial"/>
                <w:b/>
              </w:rPr>
              <w:t xml:space="preserve"> </w:t>
            </w:r>
            <w:r w:rsidR="006F2883">
              <w:rPr>
                <w:rFonts w:ascii="Arial" w:hAnsi="Arial" w:cs="Arial"/>
                <w:b/>
              </w:rPr>
              <w:t>for</w:t>
            </w:r>
            <w:r w:rsidR="00B369C7">
              <w:rPr>
                <w:rFonts w:ascii="Arial" w:hAnsi="Arial" w:cs="Arial"/>
                <w:b/>
              </w:rPr>
              <w:t xml:space="preserve"> all</w:t>
            </w:r>
          </w:p>
        </w:tc>
      </w:tr>
      <w:tr w:rsidR="00766387" w14:paraId="64DDCD55" w14:textId="77777777" w:rsidTr="003E4E0A">
        <w:trPr>
          <w:gridAfter w:val="1"/>
          <w:wAfter w:w="48" w:type="dxa"/>
        </w:trPr>
        <w:tc>
          <w:tcPr>
            <w:tcW w:w="2689" w:type="dxa"/>
            <w:gridSpan w:val="2"/>
            <w:tcMar>
              <w:top w:w="57" w:type="dxa"/>
              <w:bottom w:w="57" w:type="dxa"/>
            </w:tcMar>
          </w:tcPr>
          <w:p w14:paraId="21B0C8BB" w14:textId="77777777" w:rsidR="00766387" w:rsidRPr="000A25FC" w:rsidRDefault="00766387">
            <w:pPr>
              <w:rPr>
                <w:rFonts w:ascii="Arial" w:hAnsi="Arial" w:cs="Arial"/>
                <w:b/>
              </w:rPr>
            </w:pPr>
            <w:r w:rsidRPr="000A25FC">
              <w:rPr>
                <w:rFonts w:ascii="Arial" w:hAnsi="Arial" w:cs="Arial"/>
                <w:b/>
              </w:rPr>
              <w:t>Desired outcome</w:t>
            </w:r>
          </w:p>
        </w:tc>
        <w:tc>
          <w:tcPr>
            <w:tcW w:w="2409" w:type="dxa"/>
            <w:tcMar>
              <w:top w:w="57" w:type="dxa"/>
              <w:bottom w:w="57" w:type="dxa"/>
            </w:tcMar>
          </w:tcPr>
          <w:p w14:paraId="16116D53" w14:textId="77777777" w:rsidR="00766387" w:rsidRPr="000A25FC" w:rsidRDefault="00766387" w:rsidP="006F0B6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111" w:type="dxa"/>
            <w:gridSpan w:val="2"/>
            <w:shd w:val="clear" w:color="auto" w:fill="auto"/>
            <w:tcMar>
              <w:top w:w="57" w:type="dxa"/>
              <w:bottom w:w="57" w:type="dxa"/>
            </w:tcMar>
          </w:tcPr>
          <w:p w14:paraId="359BD641" w14:textId="77777777" w:rsidR="00766387" w:rsidRPr="00F93C25" w:rsidRDefault="00766387" w:rsidP="000A25FC">
            <w:pPr>
              <w:rPr>
                <w:rFonts w:ascii="Arial" w:hAnsi="Arial" w:cs="Arial"/>
                <w:b/>
              </w:rPr>
            </w:pPr>
            <w:r w:rsidRPr="00F93C25">
              <w:rPr>
                <w:rFonts w:ascii="Arial" w:hAnsi="Arial" w:cs="Arial"/>
                <w:b/>
              </w:rPr>
              <w:t>What is the evidence &amp; rationale for this choice?</w:t>
            </w:r>
          </w:p>
        </w:tc>
        <w:tc>
          <w:tcPr>
            <w:tcW w:w="2693" w:type="dxa"/>
            <w:shd w:val="clear" w:color="auto" w:fill="auto"/>
            <w:tcMar>
              <w:top w:w="57" w:type="dxa"/>
              <w:bottom w:w="57" w:type="dxa"/>
            </w:tcMar>
          </w:tcPr>
          <w:p w14:paraId="367751EE" w14:textId="77777777" w:rsidR="00766387" w:rsidRPr="00F93C25" w:rsidRDefault="00766387" w:rsidP="00B01C9A">
            <w:pPr>
              <w:rPr>
                <w:rFonts w:ascii="Arial" w:hAnsi="Arial" w:cs="Arial"/>
                <w:b/>
              </w:rPr>
            </w:pPr>
            <w:r w:rsidRPr="00F93C25">
              <w:rPr>
                <w:rFonts w:ascii="Arial" w:hAnsi="Arial" w:cs="Arial"/>
                <w:b/>
              </w:rPr>
              <w:t>How will you ensure it is implemented well?</w:t>
            </w:r>
          </w:p>
        </w:tc>
        <w:tc>
          <w:tcPr>
            <w:tcW w:w="1418" w:type="dxa"/>
            <w:shd w:val="clear" w:color="auto" w:fill="auto"/>
          </w:tcPr>
          <w:p w14:paraId="1A8EFAE5" w14:textId="77777777" w:rsidR="00766387" w:rsidRPr="00F93C25" w:rsidRDefault="00766387" w:rsidP="00B01C9A">
            <w:pPr>
              <w:rPr>
                <w:rFonts w:ascii="Arial" w:hAnsi="Arial" w:cs="Arial"/>
                <w:b/>
              </w:rPr>
            </w:pPr>
            <w:r>
              <w:rPr>
                <w:rFonts w:ascii="Arial" w:hAnsi="Arial" w:cs="Arial"/>
                <w:b/>
              </w:rPr>
              <w:t>Staff lead</w:t>
            </w:r>
          </w:p>
        </w:tc>
        <w:tc>
          <w:tcPr>
            <w:tcW w:w="1984" w:type="dxa"/>
          </w:tcPr>
          <w:p w14:paraId="7A3BD816" w14:textId="198F3527" w:rsidR="00766387" w:rsidRPr="000A25FC" w:rsidRDefault="006F0712" w:rsidP="00A24C51">
            <w:pPr>
              <w:rPr>
                <w:rFonts w:ascii="Arial" w:hAnsi="Arial" w:cs="Arial"/>
                <w:b/>
              </w:rPr>
            </w:pPr>
            <w:r w:rsidRPr="00420425">
              <w:rPr>
                <w:rFonts w:ascii="Arial" w:hAnsi="Arial" w:cs="Arial"/>
                <w:b/>
              </w:rPr>
              <w:t>When will you review implementation?</w:t>
            </w:r>
          </w:p>
        </w:tc>
      </w:tr>
      <w:tr w:rsidR="00766387" w14:paraId="6B39DC47" w14:textId="77777777" w:rsidTr="003E4E0A">
        <w:trPr>
          <w:gridAfter w:val="1"/>
          <w:wAfter w:w="48" w:type="dxa"/>
        </w:trPr>
        <w:tc>
          <w:tcPr>
            <w:tcW w:w="2689" w:type="dxa"/>
            <w:gridSpan w:val="2"/>
            <w:tcMar>
              <w:top w:w="57" w:type="dxa"/>
              <w:bottom w:w="57" w:type="dxa"/>
            </w:tcMar>
          </w:tcPr>
          <w:p w14:paraId="7C6205E9" w14:textId="5BF93509" w:rsidR="003E4E0A" w:rsidRPr="003E4E0A" w:rsidRDefault="003E4E0A">
            <w:pPr>
              <w:rPr>
                <w:rFonts w:ascii="Arial" w:hAnsi="Arial" w:cs="Arial"/>
                <w:b/>
                <w:u w:val="single"/>
              </w:rPr>
            </w:pPr>
            <w:r w:rsidRPr="003E4E0A">
              <w:rPr>
                <w:rFonts w:ascii="Arial" w:hAnsi="Arial" w:cs="Arial"/>
                <w:b/>
                <w:u w:val="single"/>
              </w:rPr>
              <w:t>Outcome 1</w:t>
            </w:r>
          </w:p>
          <w:p w14:paraId="2C1B3422" w14:textId="67B09571" w:rsidR="00766387" w:rsidRPr="008153BB" w:rsidRDefault="00BC2E12">
            <w:pPr>
              <w:rPr>
                <w:rFonts w:ascii="Arial" w:hAnsi="Arial" w:cs="Arial"/>
              </w:rPr>
            </w:pPr>
            <w:r w:rsidRPr="008153BB">
              <w:rPr>
                <w:rFonts w:ascii="Arial" w:hAnsi="Arial" w:cs="Arial"/>
              </w:rPr>
              <w:t xml:space="preserve">To assess and develop appropriate </w:t>
            </w:r>
            <w:r w:rsidR="003E4E0A">
              <w:rPr>
                <w:rFonts w:ascii="Arial" w:hAnsi="Arial" w:cs="Arial"/>
              </w:rPr>
              <w:t xml:space="preserve">expressive language, </w:t>
            </w:r>
            <w:r w:rsidRPr="008153BB">
              <w:rPr>
                <w:rFonts w:ascii="Arial" w:hAnsi="Arial" w:cs="Arial"/>
              </w:rPr>
              <w:t>communication and Literacy strategies</w:t>
            </w:r>
          </w:p>
        </w:tc>
        <w:tc>
          <w:tcPr>
            <w:tcW w:w="2409" w:type="dxa"/>
            <w:tcMar>
              <w:top w:w="57" w:type="dxa"/>
              <w:bottom w:w="57" w:type="dxa"/>
            </w:tcMar>
          </w:tcPr>
          <w:p w14:paraId="1532A5ED" w14:textId="74621C03" w:rsidR="003E4E0A" w:rsidRPr="003E4E0A" w:rsidRDefault="003E4E0A" w:rsidP="00E20F63">
            <w:pPr>
              <w:rPr>
                <w:rFonts w:ascii="Arial" w:hAnsi="Arial" w:cs="Arial"/>
                <w:b/>
              </w:rPr>
            </w:pPr>
            <w:r w:rsidRPr="003E4E0A">
              <w:rPr>
                <w:rFonts w:ascii="Arial" w:hAnsi="Arial" w:cs="Arial"/>
                <w:b/>
              </w:rPr>
              <w:t>1a</w:t>
            </w:r>
          </w:p>
          <w:p w14:paraId="172B4C68" w14:textId="5AC6BC4C" w:rsidR="00766387" w:rsidRDefault="00A44D9B" w:rsidP="00E20F63">
            <w:pPr>
              <w:rPr>
                <w:rFonts w:ascii="Arial" w:hAnsi="Arial" w:cs="Arial"/>
              </w:rPr>
            </w:pPr>
            <w:r>
              <w:rPr>
                <w:rFonts w:ascii="Arial" w:hAnsi="Arial" w:cs="Arial"/>
              </w:rPr>
              <w:t>Renew</w:t>
            </w:r>
            <w:r w:rsidR="00BC2E12" w:rsidRPr="008153BB">
              <w:rPr>
                <w:rFonts w:ascii="Arial" w:hAnsi="Arial" w:cs="Arial"/>
              </w:rPr>
              <w:t xml:space="preserve"> Lexia software to support Literacy with SLD and MLD students</w:t>
            </w:r>
          </w:p>
          <w:p w14:paraId="6EC77E69" w14:textId="38F20306" w:rsidR="008153BB" w:rsidRPr="008153BB" w:rsidRDefault="00DD167C" w:rsidP="00E20F63">
            <w:pPr>
              <w:rPr>
                <w:rFonts w:ascii="Arial" w:hAnsi="Arial" w:cs="Arial"/>
              </w:rPr>
            </w:pPr>
            <w:r>
              <w:rPr>
                <w:rFonts w:ascii="Arial" w:hAnsi="Arial" w:cs="Arial"/>
              </w:rPr>
              <w:t>(</w:t>
            </w:r>
            <w:r w:rsidR="008153BB">
              <w:rPr>
                <w:rFonts w:ascii="Arial" w:hAnsi="Arial" w:cs="Arial"/>
              </w:rPr>
              <w:t>£1500</w:t>
            </w:r>
            <w:r>
              <w:rPr>
                <w:rFonts w:ascii="Arial" w:hAnsi="Arial" w:cs="Arial"/>
              </w:rPr>
              <w:t>)</w:t>
            </w:r>
          </w:p>
          <w:p w14:paraId="52DD01A1" w14:textId="5B620135" w:rsidR="00BC2E12" w:rsidRDefault="00BC2E12" w:rsidP="00E20F63">
            <w:pPr>
              <w:rPr>
                <w:rFonts w:ascii="Arial" w:hAnsi="Arial" w:cs="Arial"/>
              </w:rPr>
            </w:pPr>
          </w:p>
          <w:p w14:paraId="09EC7DB2" w14:textId="7D2BDB69" w:rsidR="00E0474E" w:rsidRPr="003E4E0A" w:rsidRDefault="003E4E0A" w:rsidP="00E20F63">
            <w:pPr>
              <w:rPr>
                <w:rFonts w:ascii="Arial" w:hAnsi="Arial" w:cs="Arial"/>
                <w:b/>
              </w:rPr>
            </w:pPr>
            <w:r w:rsidRPr="003E4E0A">
              <w:rPr>
                <w:rFonts w:ascii="Arial" w:hAnsi="Arial" w:cs="Arial"/>
                <w:b/>
              </w:rPr>
              <w:t>1b</w:t>
            </w:r>
          </w:p>
          <w:p w14:paraId="0AC65871" w14:textId="7729CBD2" w:rsidR="008153BB" w:rsidRPr="008153BB" w:rsidRDefault="008153BB" w:rsidP="00E20F63">
            <w:pPr>
              <w:rPr>
                <w:rFonts w:ascii="Arial" w:hAnsi="Arial" w:cs="Arial"/>
              </w:rPr>
            </w:pPr>
            <w:r w:rsidRPr="008153BB">
              <w:rPr>
                <w:rFonts w:ascii="Arial" w:hAnsi="Arial" w:cs="Arial"/>
              </w:rPr>
              <w:t>Subscription to Signalong Library to support the development of augmentative communication across school</w:t>
            </w:r>
          </w:p>
          <w:p w14:paraId="70119EB7" w14:textId="1A577AA1" w:rsidR="00BC2E12" w:rsidRPr="008153BB" w:rsidRDefault="007E74D2" w:rsidP="00E20F63">
            <w:pPr>
              <w:rPr>
                <w:rFonts w:ascii="Arial" w:hAnsi="Arial" w:cs="Arial"/>
              </w:rPr>
            </w:pPr>
            <w:r>
              <w:rPr>
                <w:rFonts w:ascii="Arial" w:hAnsi="Arial" w:cs="Arial"/>
              </w:rPr>
              <w:t>(£250</w:t>
            </w:r>
            <w:r w:rsidR="00DD167C">
              <w:rPr>
                <w:rFonts w:ascii="Arial" w:hAnsi="Arial" w:cs="Arial"/>
              </w:rPr>
              <w:t>)</w:t>
            </w:r>
          </w:p>
          <w:p w14:paraId="5F20B4E0" w14:textId="57076C50" w:rsidR="00BC2E12" w:rsidRDefault="00BC2E12" w:rsidP="00E20F63">
            <w:pPr>
              <w:rPr>
                <w:rFonts w:ascii="Arial" w:hAnsi="Arial" w:cs="Arial"/>
              </w:rPr>
            </w:pPr>
          </w:p>
          <w:p w14:paraId="52D322C9" w14:textId="4F239C48" w:rsidR="000F05FD" w:rsidRPr="003E4E0A" w:rsidRDefault="003E4E0A" w:rsidP="00E20F63">
            <w:pPr>
              <w:rPr>
                <w:rFonts w:ascii="Arial" w:hAnsi="Arial" w:cs="Arial"/>
                <w:b/>
              </w:rPr>
            </w:pPr>
            <w:r w:rsidRPr="003E4E0A">
              <w:rPr>
                <w:rFonts w:ascii="Arial" w:hAnsi="Arial" w:cs="Arial"/>
                <w:b/>
              </w:rPr>
              <w:t>1c</w:t>
            </w:r>
          </w:p>
          <w:p w14:paraId="11868EA2" w14:textId="5E968F03" w:rsidR="004D7CE2" w:rsidRDefault="004D7CE2" w:rsidP="00E20F63">
            <w:pPr>
              <w:rPr>
                <w:rFonts w:ascii="Arial" w:hAnsi="Arial" w:cs="Arial"/>
              </w:rPr>
            </w:pPr>
            <w:r>
              <w:rPr>
                <w:rFonts w:ascii="Arial" w:hAnsi="Arial" w:cs="Arial"/>
              </w:rPr>
              <w:t>Provision of speech to text software</w:t>
            </w:r>
            <w:r w:rsidR="000F05FD">
              <w:rPr>
                <w:rFonts w:ascii="Arial" w:hAnsi="Arial" w:cs="Arial"/>
              </w:rPr>
              <w:t xml:space="preserve"> or other means of pupils recording their ideas</w:t>
            </w:r>
          </w:p>
          <w:p w14:paraId="50F94F83" w14:textId="032F5D2D" w:rsidR="007E74D2" w:rsidRDefault="007E74D2" w:rsidP="00E20F63">
            <w:pPr>
              <w:rPr>
                <w:rFonts w:ascii="Arial" w:hAnsi="Arial" w:cs="Arial"/>
              </w:rPr>
            </w:pPr>
            <w:r>
              <w:rPr>
                <w:rFonts w:ascii="Arial" w:hAnsi="Arial" w:cs="Arial"/>
              </w:rPr>
              <w:t>(£500)</w:t>
            </w:r>
          </w:p>
          <w:p w14:paraId="4B162864" w14:textId="4211AE5A" w:rsidR="007E74D2" w:rsidRDefault="007E74D2" w:rsidP="00E20F63">
            <w:pPr>
              <w:rPr>
                <w:rFonts w:ascii="Arial" w:hAnsi="Arial" w:cs="Arial"/>
              </w:rPr>
            </w:pPr>
          </w:p>
          <w:p w14:paraId="3B5A80C5" w14:textId="6AD87B9A" w:rsidR="007E74D2" w:rsidRPr="003E4E0A" w:rsidRDefault="003E4E0A" w:rsidP="00E20F63">
            <w:pPr>
              <w:rPr>
                <w:rFonts w:ascii="Arial" w:hAnsi="Arial" w:cs="Arial"/>
                <w:b/>
              </w:rPr>
            </w:pPr>
            <w:r w:rsidRPr="003E4E0A">
              <w:rPr>
                <w:rFonts w:ascii="Arial" w:hAnsi="Arial" w:cs="Arial"/>
                <w:b/>
              </w:rPr>
              <w:t>1d</w:t>
            </w:r>
          </w:p>
          <w:p w14:paraId="055EECC3" w14:textId="74D98952" w:rsidR="007E74D2" w:rsidRPr="008153BB" w:rsidRDefault="007E74D2" w:rsidP="00E20F63">
            <w:pPr>
              <w:rPr>
                <w:rFonts w:ascii="Arial" w:hAnsi="Arial" w:cs="Arial"/>
              </w:rPr>
            </w:pPr>
            <w:r>
              <w:rPr>
                <w:rFonts w:ascii="Arial" w:hAnsi="Arial" w:cs="Arial"/>
              </w:rPr>
              <w:t>Provision of AAC resources</w:t>
            </w:r>
          </w:p>
          <w:p w14:paraId="3D7D228A" w14:textId="7C067749" w:rsidR="00BC2E12" w:rsidRDefault="007E74D2" w:rsidP="00E20F63">
            <w:pPr>
              <w:rPr>
                <w:rFonts w:ascii="Arial" w:hAnsi="Arial" w:cs="Arial"/>
              </w:rPr>
            </w:pPr>
            <w:r>
              <w:rPr>
                <w:rFonts w:ascii="Arial" w:hAnsi="Arial" w:cs="Arial"/>
              </w:rPr>
              <w:t>(£1500)</w:t>
            </w:r>
          </w:p>
          <w:p w14:paraId="7B439E14" w14:textId="2643CF8C" w:rsidR="003E4E0A" w:rsidRPr="003E4E0A" w:rsidRDefault="003E4E0A" w:rsidP="00E20F63">
            <w:pPr>
              <w:rPr>
                <w:rFonts w:ascii="Arial" w:hAnsi="Arial" w:cs="Arial"/>
                <w:b/>
              </w:rPr>
            </w:pPr>
            <w:r w:rsidRPr="003E4E0A">
              <w:rPr>
                <w:rFonts w:ascii="Arial" w:hAnsi="Arial" w:cs="Arial"/>
                <w:b/>
              </w:rPr>
              <w:lastRenderedPageBreak/>
              <w:t>1e</w:t>
            </w:r>
          </w:p>
          <w:p w14:paraId="44AA370D" w14:textId="77777777" w:rsidR="007E74D2" w:rsidRDefault="007E74D2" w:rsidP="00E20F63">
            <w:pPr>
              <w:rPr>
                <w:rFonts w:ascii="Arial" w:hAnsi="Arial" w:cs="Arial"/>
              </w:rPr>
            </w:pPr>
            <w:r>
              <w:rPr>
                <w:rFonts w:ascii="Arial" w:hAnsi="Arial" w:cs="Arial"/>
              </w:rPr>
              <w:t>Provision of additional reading books</w:t>
            </w:r>
          </w:p>
          <w:p w14:paraId="3C8ADA3D" w14:textId="77777777" w:rsidR="007E74D2" w:rsidRDefault="007E74D2" w:rsidP="00E20F63">
            <w:pPr>
              <w:rPr>
                <w:rFonts w:ascii="Arial" w:hAnsi="Arial" w:cs="Arial"/>
              </w:rPr>
            </w:pPr>
            <w:r>
              <w:rPr>
                <w:rFonts w:ascii="Arial" w:hAnsi="Arial" w:cs="Arial"/>
              </w:rPr>
              <w:t>(£500)</w:t>
            </w:r>
          </w:p>
          <w:p w14:paraId="27D76DC2" w14:textId="65D2CAD2" w:rsidR="007E74D2" w:rsidRDefault="007E74D2" w:rsidP="00E20F63">
            <w:pPr>
              <w:rPr>
                <w:rFonts w:ascii="Arial" w:hAnsi="Arial" w:cs="Arial"/>
              </w:rPr>
            </w:pPr>
          </w:p>
          <w:p w14:paraId="62BBC369" w14:textId="6D92241C" w:rsidR="003E4E0A" w:rsidRPr="003E4E0A" w:rsidRDefault="003E4E0A" w:rsidP="00E20F63">
            <w:pPr>
              <w:rPr>
                <w:rFonts w:ascii="Arial" w:hAnsi="Arial" w:cs="Arial"/>
                <w:b/>
              </w:rPr>
            </w:pPr>
            <w:r w:rsidRPr="003E4E0A">
              <w:rPr>
                <w:rFonts w:ascii="Arial" w:hAnsi="Arial" w:cs="Arial"/>
                <w:b/>
              </w:rPr>
              <w:t>1f</w:t>
            </w:r>
          </w:p>
          <w:p w14:paraId="33CC93BA" w14:textId="7001F5D3" w:rsidR="007E74D2" w:rsidRDefault="007E74D2" w:rsidP="00E20F63">
            <w:pPr>
              <w:rPr>
                <w:rFonts w:ascii="Arial" w:hAnsi="Arial" w:cs="Arial"/>
              </w:rPr>
            </w:pPr>
            <w:r>
              <w:rPr>
                <w:rFonts w:ascii="Arial" w:hAnsi="Arial" w:cs="Arial"/>
              </w:rPr>
              <w:t>Provision of comprehension support materials</w:t>
            </w:r>
          </w:p>
          <w:p w14:paraId="38DFB82B" w14:textId="77777777" w:rsidR="007E74D2" w:rsidRDefault="007E74D2" w:rsidP="00E20F63">
            <w:pPr>
              <w:rPr>
                <w:rFonts w:ascii="Arial" w:hAnsi="Arial" w:cs="Arial"/>
              </w:rPr>
            </w:pPr>
            <w:r>
              <w:rPr>
                <w:rFonts w:ascii="Arial" w:hAnsi="Arial" w:cs="Arial"/>
              </w:rPr>
              <w:t>(£100)</w:t>
            </w:r>
          </w:p>
          <w:p w14:paraId="14EC1EDF" w14:textId="09CB9EE2" w:rsidR="007E74D2" w:rsidRDefault="007E74D2" w:rsidP="00E20F63">
            <w:pPr>
              <w:rPr>
                <w:rFonts w:ascii="Arial" w:hAnsi="Arial" w:cs="Arial"/>
              </w:rPr>
            </w:pPr>
          </w:p>
          <w:p w14:paraId="639B09A2" w14:textId="5128AED8" w:rsidR="003E4E0A" w:rsidRPr="003E4E0A" w:rsidRDefault="003E4E0A" w:rsidP="00E20F63">
            <w:pPr>
              <w:rPr>
                <w:rFonts w:ascii="Arial" w:hAnsi="Arial" w:cs="Arial"/>
                <w:b/>
              </w:rPr>
            </w:pPr>
            <w:r w:rsidRPr="003E4E0A">
              <w:rPr>
                <w:rFonts w:ascii="Arial" w:hAnsi="Arial" w:cs="Arial"/>
                <w:b/>
              </w:rPr>
              <w:t>1g</w:t>
            </w:r>
          </w:p>
          <w:p w14:paraId="70A61E6C" w14:textId="77777777" w:rsidR="00C337D5" w:rsidRDefault="007E74D2" w:rsidP="00E20F63">
            <w:pPr>
              <w:rPr>
                <w:rFonts w:ascii="Arial" w:hAnsi="Arial" w:cs="Arial"/>
              </w:rPr>
            </w:pPr>
            <w:r>
              <w:rPr>
                <w:rFonts w:ascii="Arial" w:hAnsi="Arial" w:cs="Arial"/>
              </w:rPr>
              <w:t>Subscription to</w:t>
            </w:r>
          </w:p>
          <w:p w14:paraId="142FFF60" w14:textId="36CEFAA9" w:rsidR="007E74D2" w:rsidRDefault="007E74D2" w:rsidP="00E20F63">
            <w:pPr>
              <w:rPr>
                <w:rFonts w:ascii="Arial" w:hAnsi="Arial" w:cs="Arial"/>
              </w:rPr>
            </w:pPr>
            <w:r>
              <w:rPr>
                <w:rFonts w:ascii="Arial" w:hAnsi="Arial" w:cs="Arial"/>
              </w:rPr>
              <w:t>Phonics Play</w:t>
            </w:r>
          </w:p>
          <w:p w14:paraId="26839238" w14:textId="3D72E921" w:rsidR="007E74D2" w:rsidRDefault="00C337D5" w:rsidP="00E20F63">
            <w:pPr>
              <w:rPr>
                <w:rFonts w:ascii="Arial" w:hAnsi="Arial" w:cs="Arial"/>
              </w:rPr>
            </w:pPr>
            <w:r>
              <w:rPr>
                <w:rFonts w:ascii="Arial" w:hAnsi="Arial" w:cs="Arial"/>
              </w:rPr>
              <w:t>(£120)</w:t>
            </w:r>
          </w:p>
          <w:p w14:paraId="70617719" w14:textId="3499DEF0" w:rsidR="007E74D2" w:rsidRDefault="007E74D2" w:rsidP="00E20F63">
            <w:pPr>
              <w:rPr>
                <w:rFonts w:ascii="Arial" w:hAnsi="Arial" w:cs="Arial"/>
              </w:rPr>
            </w:pPr>
          </w:p>
          <w:p w14:paraId="0E0A72D5" w14:textId="5AD4069E" w:rsidR="003E4E0A" w:rsidRDefault="003E4E0A" w:rsidP="00E20F63">
            <w:pPr>
              <w:rPr>
                <w:rFonts w:ascii="Arial" w:hAnsi="Arial" w:cs="Arial"/>
              </w:rPr>
            </w:pPr>
          </w:p>
          <w:p w14:paraId="130ED3A9" w14:textId="77777777" w:rsidR="003E4E0A" w:rsidRDefault="003E4E0A" w:rsidP="00E20F63">
            <w:pPr>
              <w:rPr>
                <w:rFonts w:ascii="Arial" w:hAnsi="Arial" w:cs="Arial"/>
              </w:rPr>
            </w:pPr>
          </w:p>
          <w:p w14:paraId="3C2F4B58" w14:textId="74F05E22" w:rsidR="003E4E0A" w:rsidRPr="003E4E0A" w:rsidRDefault="003E4E0A" w:rsidP="00E20F63">
            <w:pPr>
              <w:rPr>
                <w:rFonts w:ascii="Arial" w:hAnsi="Arial" w:cs="Arial"/>
                <w:b/>
              </w:rPr>
            </w:pPr>
            <w:r w:rsidRPr="003E4E0A">
              <w:rPr>
                <w:rFonts w:ascii="Arial" w:hAnsi="Arial" w:cs="Arial"/>
                <w:b/>
              </w:rPr>
              <w:t>1h</w:t>
            </w:r>
          </w:p>
          <w:p w14:paraId="42AFDBFA" w14:textId="77777777" w:rsidR="007E74D2" w:rsidRDefault="007E74D2" w:rsidP="00E20F63">
            <w:pPr>
              <w:rPr>
                <w:rFonts w:ascii="Arial" w:hAnsi="Arial" w:cs="Arial"/>
              </w:rPr>
            </w:pPr>
            <w:r>
              <w:rPr>
                <w:rFonts w:ascii="Arial" w:hAnsi="Arial" w:cs="Arial"/>
              </w:rPr>
              <w:t>Subscription to Oxford Reading Tree Online</w:t>
            </w:r>
          </w:p>
          <w:p w14:paraId="067D5029" w14:textId="77777777" w:rsidR="00B5456A" w:rsidRDefault="00B5456A" w:rsidP="00E20F63">
            <w:pPr>
              <w:rPr>
                <w:rFonts w:ascii="Arial" w:hAnsi="Arial" w:cs="Arial"/>
              </w:rPr>
            </w:pPr>
            <w:r>
              <w:rPr>
                <w:rFonts w:ascii="Arial" w:hAnsi="Arial" w:cs="Arial"/>
              </w:rPr>
              <w:t>(£130)</w:t>
            </w:r>
          </w:p>
          <w:p w14:paraId="2AABD8AA" w14:textId="40D35554" w:rsidR="003E4E0A" w:rsidRPr="008153BB" w:rsidRDefault="003E4E0A" w:rsidP="00E20F63">
            <w:pPr>
              <w:rPr>
                <w:rFonts w:ascii="Arial" w:hAnsi="Arial" w:cs="Arial"/>
              </w:rPr>
            </w:pPr>
          </w:p>
        </w:tc>
        <w:tc>
          <w:tcPr>
            <w:tcW w:w="4111" w:type="dxa"/>
            <w:gridSpan w:val="2"/>
            <w:tcMar>
              <w:top w:w="57" w:type="dxa"/>
              <w:bottom w:w="57" w:type="dxa"/>
            </w:tcMar>
          </w:tcPr>
          <w:p w14:paraId="7077CB6B" w14:textId="77777777" w:rsidR="003E4E0A" w:rsidRDefault="003E4E0A">
            <w:pPr>
              <w:rPr>
                <w:rFonts w:ascii="Arial" w:hAnsi="Arial" w:cs="Arial"/>
              </w:rPr>
            </w:pPr>
          </w:p>
          <w:p w14:paraId="447DEDA4" w14:textId="51276C6F" w:rsidR="00766387" w:rsidRDefault="00A44D9B">
            <w:pPr>
              <w:rPr>
                <w:rFonts w:ascii="Arial" w:hAnsi="Arial" w:cs="Arial"/>
              </w:rPr>
            </w:pPr>
            <w:r>
              <w:rPr>
                <w:rFonts w:ascii="Arial" w:hAnsi="Arial" w:cs="Arial"/>
              </w:rPr>
              <w:t>This</w:t>
            </w:r>
            <w:r w:rsidR="00BC2E12" w:rsidRPr="008153BB">
              <w:rPr>
                <w:rFonts w:ascii="Arial" w:hAnsi="Arial" w:cs="Arial"/>
              </w:rPr>
              <w:t xml:space="preserve"> more structured, intuitive approach </w:t>
            </w:r>
            <w:r>
              <w:rPr>
                <w:rFonts w:ascii="Arial" w:hAnsi="Arial" w:cs="Arial"/>
              </w:rPr>
              <w:t xml:space="preserve">is effectively supporting teachers with </w:t>
            </w:r>
            <w:r w:rsidR="00BC2E12" w:rsidRPr="008153BB">
              <w:rPr>
                <w:rFonts w:ascii="Arial" w:hAnsi="Arial" w:cs="Arial"/>
              </w:rPr>
              <w:t>the setting or personalised targets</w:t>
            </w:r>
            <w:r>
              <w:rPr>
                <w:rFonts w:ascii="Arial" w:hAnsi="Arial" w:cs="Arial"/>
              </w:rPr>
              <w:t xml:space="preserve"> and also enables appropriately personalised homework to be sent home for pupils</w:t>
            </w:r>
          </w:p>
          <w:p w14:paraId="50B6DFA3" w14:textId="37735FF0" w:rsidR="00E44D3C" w:rsidRDefault="00E44D3C">
            <w:pPr>
              <w:rPr>
                <w:rFonts w:ascii="Arial" w:hAnsi="Arial" w:cs="Arial"/>
              </w:rPr>
            </w:pPr>
          </w:p>
          <w:p w14:paraId="5F69D454" w14:textId="7A038D27" w:rsidR="00E0474E" w:rsidRDefault="00E0474E">
            <w:pPr>
              <w:rPr>
                <w:rFonts w:ascii="Arial" w:hAnsi="Arial" w:cs="Arial"/>
              </w:rPr>
            </w:pPr>
          </w:p>
          <w:p w14:paraId="00DDE7F7" w14:textId="66A0A7F6" w:rsidR="008153BB" w:rsidRDefault="008153BB">
            <w:pPr>
              <w:rPr>
                <w:rFonts w:ascii="Arial" w:hAnsi="Arial" w:cs="Arial"/>
              </w:rPr>
            </w:pPr>
            <w:r>
              <w:rPr>
                <w:rFonts w:ascii="Arial" w:hAnsi="Arial" w:cs="Arial"/>
              </w:rPr>
              <w:t>Staff can learn signs linked directly to specific subject areas and, as such, provide pupils with greater opportunities to learn and demonstrate their knowledge</w:t>
            </w:r>
          </w:p>
          <w:p w14:paraId="3C588593" w14:textId="0FE56A76" w:rsidR="000F05FD" w:rsidRDefault="000F05FD">
            <w:pPr>
              <w:rPr>
                <w:rFonts w:ascii="Arial" w:hAnsi="Arial" w:cs="Arial"/>
              </w:rPr>
            </w:pPr>
          </w:p>
          <w:p w14:paraId="6F31F054" w14:textId="23B60A48" w:rsidR="000F05FD" w:rsidRDefault="000F05FD">
            <w:pPr>
              <w:rPr>
                <w:rFonts w:ascii="Arial" w:hAnsi="Arial" w:cs="Arial"/>
              </w:rPr>
            </w:pPr>
          </w:p>
          <w:p w14:paraId="19B54240" w14:textId="021F4010" w:rsidR="000F05FD" w:rsidRDefault="000F05FD">
            <w:pPr>
              <w:rPr>
                <w:rFonts w:ascii="Arial" w:hAnsi="Arial" w:cs="Arial"/>
              </w:rPr>
            </w:pPr>
          </w:p>
          <w:p w14:paraId="03E96030" w14:textId="7007E222" w:rsidR="000F05FD" w:rsidRDefault="000F05FD">
            <w:pPr>
              <w:rPr>
                <w:rFonts w:ascii="Arial" w:hAnsi="Arial" w:cs="Arial"/>
              </w:rPr>
            </w:pPr>
          </w:p>
          <w:p w14:paraId="797B2570" w14:textId="6BE11018" w:rsidR="000F05FD" w:rsidRDefault="000F05FD">
            <w:pPr>
              <w:rPr>
                <w:rFonts w:ascii="Arial" w:hAnsi="Arial" w:cs="Arial"/>
              </w:rPr>
            </w:pPr>
          </w:p>
          <w:p w14:paraId="34335E95" w14:textId="445DEBAA" w:rsidR="000F05FD" w:rsidRDefault="000F05FD">
            <w:pPr>
              <w:rPr>
                <w:rFonts w:ascii="Arial" w:hAnsi="Arial" w:cs="Arial"/>
              </w:rPr>
            </w:pPr>
            <w:r>
              <w:rPr>
                <w:rFonts w:ascii="Arial" w:hAnsi="Arial" w:cs="Arial"/>
              </w:rPr>
              <w:t>Pupils who find it difficult to write/type can effectively express their knowledge and ideas</w:t>
            </w:r>
          </w:p>
          <w:p w14:paraId="6226BAC3" w14:textId="6B9A10B5" w:rsidR="003E4E0A" w:rsidRDefault="003E4E0A">
            <w:pPr>
              <w:rPr>
                <w:rFonts w:ascii="Arial" w:hAnsi="Arial" w:cs="Arial"/>
              </w:rPr>
            </w:pPr>
          </w:p>
          <w:p w14:paraId="107FDE20" w14:textId="0C5A86AF" w:rsidR="003E4E0A" w:rsidRDefault="003E4E0A">
            <w:pPr>
              <w:rPr>
                <w:rFonts w:ascii="Arial" w:hAnsi="Arial" w:cs="Arial"/>
              </w:rPr>
            </w:pPr>
          </w:p>
          <w:p w14:paraId="07EDAD56" w14:textId="2A09476F" w:rsidR="003E4E0A" w:rsidRDefault="003E4E0A">
            <w:pPr>
              <w:rPr>
                <w:rFonts w:ascii="Arial" w:hAnsi="Arial" w:cs="Arial"/>
              </w:rPr>
            </w:pPr>
          </w:p>
          <w:p w14:paraId="60948C11" w14:textId="77777777" w:rsidR="003E4E0A" w:rsidRDefault="003E4E0A">
            <w:pPr>
              <w:rPr>
                <w:rFonts w:ascii="Arial" w:hAnsi="Arial" w:cs="Arial"/>
              </w:rPr>
            </w:pPr>
          </w:p>
          <w:p w14:paraId="4E511A36" w14:textId="4597834A" w:rsidR="007E74D2" w:rsidRDefault="007E74D2">
            <w:pPr>
              <w:rPr>
                <w:rFonts w:ascii="Arial" w:hAnsi="Arial" w:cs="Arial"/>
              </w:rPr>
            </w:pPr>
            <w:r>
              <w:rPr>
                <w:rFonts w:ascii="Arial" w:hAnsi="Arial" w:cs="Arial"/>
              </w:rPr>
              <w:t>Pupils who find it difficult to speak can effectively communicate their knowledge and ideas</w:t>
            </w:r>
          </w:p>
          <w:p w14:paraId="57DBB0B5" w14:textId="77777777" w:rsidR="007E74D2" w:rsidRDefault="007E74D2">
            <w:pPr>
              <w:rPr>
                <w:rFonts w:ascii="Arial" w:hAnsi="Arial" w:cs="Arial"/>
              </w:rPr>
            </w:pPr>
          </w:p>
          <w:p w14:paraId="6091BD04" w14:textId="0D3995B7" w:rsidR="007E74D2" w:rsidRDefault="003E4E0A">
            <w:pPr>
              <w:rPr>
                <w:rFonts w:ascii="Arial" w:hAnsi="Arial" w:cs="Arial"/>
              </w:rPr>
            </w:pPr>
            <w:r>
              <w:rPr>
                <w:rFonts w:ascii="Arial" w:hAnsi="Arial" w:cs="Arial"/>
              </w:rPr>
              <w:t>Students need a variety of reading materials in order to engage and motivate them</w:t>
            </w:r>
          </w:p>
          <w:p w14:paraId="753139C3" w14:textId="54122197" w:rsidR="003E4E0A" w:rsidRDefault="003E4E0A">
            <w:pPr>
              <w:rPr>
                <w:rFonts w:ascii="Arial" w:hAnsi="Arial" w:cs="Arial"/>
              </w:rPr>
            </w:pPr>
          </w:p>
          <w:p w14:paraId="569F7106" w14:textId="2D96ECB1" w:rsidR="003E4E0A" w:rsidRDefault="003E4E0A">
            <w:pPr>
              <w:rPr>
                <w:rFonts w:ascii="Arial" w:hAnsi="Arial" w:cs="Arial"/>
              </w:rPr>
            </w:pPr>
          </w:p>
          <w:p w14:paraId="12030FEE" w14:textId="2085FA58" w:rsidR="003E4E0A" w:rsidRDefault="003E4E0A">
            <w:pPr>
              <w:rPr>
                <w:rFonts w:ascii="Arial" w:hAnsi="Arial" w:cs="Arial"/>
              </w:rPr>
            </w:pPr>
            <w:r>
              <w:rPr>
                <w:rFonts w:ascii="Arial" w:hAnsi="Arial" w:cs="Arial"/>
              </w:rPr>
              <w:t>Materials to support comprehension will enable teachers to more effectively plan for their learning</w:t>
            </w:r>
          </w:p>
          <w:p w14:paraId="4EE1D36A" w14:textId="4D86EAB4" w:rsidR="003E4E0A" w:rsidRDefault="003E4E0A">
            <w:pPr>
              <w:rPr>
                <w:rFonts w:ascii="Arial" w:hAnsi="Arial" w:cs="Arial"/>
              </w:rPr>
            </w:pPr>
          </w:p>
          <w:p w14:paraId="4BE6EAE2" w14:textId="2E08EA5C" w:rsidR="003E4E0A" w:rsidRDefault="003E4E0A">
            <w:pPr>
              <w:rPr>
                <w:rFonts w:ascii="Arial" w:hAnsi="Arial" w:cs="Arial"/>
              </w:rPr>
            </w:pPr>
          </w:p>
          <w:p w14:paraId="271393F4" w14:textId="090AC732" w:rsidR="003E4E0A" w:rsidRDefault="003E4E0A">
            <w:pPr>
              <w:rPr>
                <w:rFonts w:ascii="Arial" w:hAnsi="Arial" w:cs="Arial"/>
              </w:rPr>
            </w:pPr>
          </w:p>
          <w:p w14:paraId="5314B604" w14:textId="2726FAD3" w:rsidR="003E4E0A" w:rsidRDefault="003E4E0A" w:rsidP="003E4E0A">
            <w:pPr>
              <w:rPr>
                <w:rFonts w:ascii="Arial" w:hAnsi="Arial" w:cs="Arial"/>
              </w:rPr>
            </w:pPr>
            <w:r>
              <w:rPr>
                <w:rFonts w:ascii="Arial" w:hAnsi="Arial" w:cs="Arial"/>
              </w:rPr>
              <w:t>Students need a variety of reading materials in order to engage and motivate them. This resource can also be accessed form home in order to further engage pupils</w:t>
            </w:r>
          </w:p>
          <w:p w14:paraId="7D8873CB" w14:textId="77777777" w:rsidR="003E4E0A" w:rsidRDefault="003E4E0A">
            <w:pPr>
              <w:rPr>
                <w:rFonts w:ascii="Arial" w:hAnsi="Arial" w:cs="Arial"/>
              </w:rPr>
            </w:pPr>
          </w:p>
          <w:p w14:paraId="0B82DA4E" w14:textId="77777777" w:rsidR="003E4E0A" w:rsidRDefault="003E4E0A" w:rsidP="003E4E0A">
            <w:pPr>
              <w:rPr>
                <w:rFonts w:ascii="Arial" w:hAnsi="Arial" w:cs="Arial"/>
              </w:rPr>
            </w:pPr>
          </w:p>
          <w:p w14:paraId="4F94C6EE" w14:textId="1C1C7A0C" w:rsidR="003E4E0A" w:rsidRDefault="003E4E0A" w:rsidP="003E4E0A">
            <w:pPr>
              <w:rPr>
                <w:rFonts w:ascii="Arial" w:hAnsi="Arial" w:cs="Arial"/>
              </w:rPr>
            </w:pPr>
            <w:r>
              <w:rPr>
                <w:rFonts w:ascii="Arial" w:hAnsi="Arial" w:cs="Arial"/>
              </w:rPr>
              <w:t>Students need a variety of reading materials in order to engage and motivate them. This resource can also be accessed form home in order to further engage pupils</w:t>
            </w:r>
          </w:p>
          <w:p w14:paraId="1DA3C335" w14:textId="5B838BA9" w:rsidR="007E74D2" w:rsidRPr="008153BB" w:rsidRDefault="007E74D2">
            <w:pPr>
              <w:rPr>
                <w:rFonts w:ascii="Arial" w:hAnsi="Arial" w:cs="Arial"/>
              </w:rPr>
            </w:pPr>
          </w:p>
        </w:tc>
        <w:tc>
          <w:tcPr>
            <w:tcW w:w="2693" w:type="dxa"/>
            <w:shd w:val="clear" w:color="auto" w:fill="auto"/>
            <w:tcMar>
              <w:top w:w="57" w:type="dxa"/>
              <w:bottom w:w="57" w:type="dxa"/>
            </w:tcMar>
          </w:tcPr>
          <w:p w14:paraId="0B487287" w14:textId="77777777" w:rsidR="003E4E0A" w:rsidRDefault="003E4E0A" w:rsidP="008153BB">
            <w:pPr>
              <w:rPr>
                <w:rFonts w:ascii="Arial" w:hAnsi="Arial" w:cs="Arial"/>
              </w:rPr>
            </w:pPr>
          </w:p>
          <w:p w14:paraId="4B083725" w14:textId="36DB0480" w:rsidR="00766387" w:rsidRDefault="00BC2E12" w:rsidP="008153BB">
            <w:pPr>
              <w:rPr>
                <w:rFonts w:ascii="Arial" w:hAnsi="Arial" w:cs="Arial"/>
              </w:rPr>
            </w:pPr>
            <w:r w:rsidRPr="008153BB">
              <w:rPr>
                <w:rFonts w:ascii="Arial" w:hAnsi="Arial" w:cs="Arial"/>
              </w:rPr>
              <w:t>Monitoring of progress all</w:t>
            </w:r>
            <w:r w:rsidR="008153BB">
              <w:rPr>
                <w:rFonts w:ascii="Arial" w:hAnsi="Arial" w:cs="Arial"/>
              </w:rPr>
              <w:t>oc</w:t>
            </w:r>
            <w:r w:rsidRPr="008153BB">
              <w:rPr>
                <w:rFonts w:ascii="Arial" w:hAnsi="Arial" w:cs="Arial"/>
              </w:rPr>
              <w:t>ated to one member of staff</w:t>
            </w:r>
          </w:p>
          <w:p w14:paraId="168F5CC0" w14:textId="3463696C" w:rsidR="008F32D0" w:rsidRDefault="008F32D0" w:rsidP="008153BB">
            <w:pPr>
              <w:rPr>
                <w:rFonts w:ascii="Arial" w:hAnsi="Arial" w:cs="Arial"/>
              </w:rPr>
            </w:pPr>
            <w:r>
              <w:rPr>
                <w:rFonts w:ascii="Arial" w:hAnsi="Arial" w:cs="Arial"/>
              </w:rPr>
              <w:t>Progress data submitted to Angela Macvie (Data lead)</w:t>
            </w:r>
          </w:p>
          <w:p w14:paraId="2EBE5CBC" w14:textId="77777777" w:rsidR="008153BB" w:rsidRDefault="008153BB" w:rsidP="008153BB">
            <w:pPr>
              <w:rPr>
                <w:rFonts w:ascii="Arial" w:hAnsi="Arial" w:cs="Arial"/>
              </w:rPr>
            </w:pPr>
          </w:p>
          <w:p w14:paraId="12A40CE4" w14:textId="77777777" w:rsidR="008153BB" w:rsidRDefault="008153BB" w:rsidP="008153BB">
            <w:pPr>
              <w:rPr>
                <w:rFonts w:ascii="Arial" w:hAnsi="Arial" w:cs="Arial"/>
              </w:rPr>
            </w:pPr>
            <w:r>
              <w:rPr>
                <w:rFonts w:ascii="Arial" w:hAnsi="Arial" w:cs="Arial"/>
              </w:rPr>
              <w:t>Signalong Library managed by a teacher with responsibility for signing across school</w:t>
            </w:r>
          </w:p>
          <w:p w14:paraId="79C536C5" w14:textId="77777777" w:rsidR="000F05FD" w:rsidRDefault="000F05FD" w:rsidP="008153BB">
            <w:pPr>
              <w:rPr>
                <w:rFonts w:ascii="Arial" w:hAnsi="Arial" w:cs="Arial"/>
              </w:rPr>
            </w:pPr>
          </w:p>
          <w:p w14:paraId="0C3818AB" w14:textId="77777777" w:rsidR="000F05FD" w:rsidRDefault="000F05FD" w:rsidP="008153BB">
            <w:pPr>
              <w:rPr>
                <w:rFonts w:ascii="Arial" w:hAnsi="Arial" w:cs="Arial"/>
              </w:rPr>
            </w:pPr>
          </w:p>
          <w:p w14:paraId="118CBEC2" w14:textId="77777777" w:rsidR="000F05FD" w:rsidRDefault="000F05FD" w:rsidP="008153BB">
            <w:pPr>
              <w:rPr>
                <w:rFonts w:ascii="Arial" w:hAnsi="Arial" w:cs="Arial"/>
              </w:rPr>
            </w:pPr>
          </w:p>
          <w:p w14:paraId="4E7F3A3A" w14:textId="77777777" w:rsidR="000F05FD" w:rsidRDefault="000F05FD" w:rsidP="008153BB">
            <w:pPr>
              <w:rPr>
                <w:rFonts w:ascii="Arial" w:hAnsi="Arial" w:cs="Arial"/>
              </w:rPr>
            </w:pPr>
          </w:p>
          <w:p w14:paraId="474570C4" w14:textId="77777777" w:rsidR="000F05FD" w:rsidRDefault="000F05FD" w:rsidP="008153BB">
            <w:pPr>
              <w:rPr>
                <w:rFonts w:ascii="Arial" w:hAnsi="Arial" w:cs="Arial"/>
              </w:rPr>
            </w:pPr>
          </w:p>
          <w:p w14:paraId="05126F48" w14:textId="77777777" w:rsidR="000F05FD" w:rsidRDefault="000F05FD" w:rsidP="008153BB">
            <w:pPr>
              <w:rPr>
                <w:rFonts w:ascii="Arial" w:hAnsi="Arial" w:cs="Arial"/>
              </w:rPr>
            </w:pPr>
          </w:p>
          <w:p w14:paraId="43212836" w14:textId="77777777" w:rsidR="000F05FD" w:rsidRDefault="000F05FD" w:rsidP="008153BB">
            <w:pPr>
              <w:rPr>
                <w:rFonts w:ascii="Arial" w:hAnsi="Arial" w:cs="Arial"/>
              </w:rPr>
            </w:pPr>
            <w:r>
              <w:rPr>
                <w:rFonts w:ascii="Arial" w:hAnsi="Arial" w:cs="Arial"/>
              </w:rPr>
              <w:t>Monitoring by English lead</w:t>
            </w:r>
          </w:p>
          <w:p w14:paraId="7F685905" w14:textId="77777777" w:rsidR="007E74D2" w:rsidRDefault="007E74D2" w:rsidP="008153BB">
            <w:pPr>
              <w:rPr>
                <w:rFonts w:ascii="Arial" w:hAnsi="Arial" w:cs="Arial"/>
              </w:rPr>
            </w:pPr>
          </w:p>
          <w:p w14:paraId="34CECFB4" w14:textId="77777777" w:rsidR="007E74D2" w:rsidRDefault="007E74D2" w:rsidP="008153BB">
            <w:pPr>
              <w:rPr>
                <w:rFonts w:ascii="Arial" w:hAnsi="Arial" w:cs="Arial"/>
              </w:rPr>
            </w:pPr>
          </w:p>
          <w:p w14:paraId="740AC564" w14:textId="77777777" w:rsidR="007E74D2" w:rsidRDefault="007E74D2" w:rsidP="008153BB">
            <w:pPr>
              <w:rPr>
                <w:rFonts w:ascii="Arial" w:hAnsi="Arial" w:cs="Arial"/>
              </w:rPr>
            </w:pPr>
          </w:p>
          <w:p w14:paraId="7B0D60F9" w14:textId="77777777" w:rsidR="007E74D2" w:rsidRDefault="007E74D2" w:rsidP="008153BB">
            <w:pPr>
              <w:rPr>
                <w:rFonts w:ascii="Arial" w:hAnsi="Arial" w:cs="Arial"/>
              </w:rPr>
            </w:pPr>
          </w:p>
          <w:p w14:paraId="511CB226" w14:textId="77777777" w:rsidR="007E74D2" w:rsidRDefault="007E74D2" w:rsidP="008153BB">
            <w:pPr>
              <w:rPr>
                <w:rFonts w:ascii="Arial" w:hAnsi="Arial" w:cs="Arial"/>
              </w:rPr>
            </w:pPr>
          </w:p>
          <w:p w14:paraId="061FC35D" w14:textId="77777777" w:rsidR="007E74D2" w:rsidRDefault="007E74D2" w:rsidP="008153BB">
            <w:pPr>
              <w:rPr>
                <w:rFonts w:ascii="Arial" w:hAnsi="Arial" w:cs="Arial"/>
              </w:rPr>
            </w:pPr>
            <w:r>
              <w:rPr>
                <w:rFonts w:ascii="Arial" w:hAnsi="Arial" w:cs="Arial"/>
              </w:rPr>
              <w:t>Monitoring by AAC lead</w:t>
            </w:r>
          </w:p>
          <w:p w14:paraId="65A391E3" w14:textId="77777777" w:rsidR="003E4E0A" w:rsidRDefault="003E4E0A" w:rsidP="008153BB">
            <w:pPr>
              <w:rPr>
                <w:rFonts w:ascii="Arial" w:hAnsi="Arial" w:cs="Arial"/>
              </w:rPr>
            </w:pPr>
          </w:p>
          <w:p w14:paraId="6DF1E845" w14:textId="77777777" w:rsidR="003E4E0A" w:rsidRDefault="003E4E0A" w:rsidP="008153BB">
            <w:pPr>
              <w:rPr>
                <w:rFonts w:ascii="Arial" w:hAnsi="Arial" w:cs="Arial"/>
              </w:rPr>
            </w:pPr>
          </w:p>
          <w:p w14:paraId="3DA22C62" w14:textId="77777777" w:rsidR="003E4E0A" w:rsidRDefault="003E4E0A" w:rsidP="008153BB">
            <w:pPr>
              <w:rPr>
                <w:rFonts w:ascii="Arial" w:hAnsi="Arial" w:cs="Arial"/>
              </w:rPr>
            </w:pPr>
          </w:p>
          <w:p w14:paraId="2740C82E" w14:textId="77777777" w:rsidR="003E4E0A" w:rsidRDefault="003E4E0A" w:rsidP="003E4E0A">
            <w:pPr>
              <w:rPr>
                <w:rFonts w:ascii="Arial" w:hAnsi="Arial" w:cs="Arial"/>
              </w:rPr>
            </w:pPr>
            <w:r>
              <w:rPr>
                <w:rFonts w:ascii="Arial" w:hAnsi="Arial" w:cs="Arial"/>
              </w:rPr>
              <w:t>Monitoring by English lead</w:t>
            </w:r>
          </w:p>
          <w:p w14:paraId="780AF118" w14:textId="77777777" w:rsidR="003E4E0A" w:rsidRDefault="003E4E0A" w:rsidP="008153BB">
            <w:pPr>
              <w:rPr>
                <w:rFonts w:ascii="Arial" w:hAnsi="Arial" w:cs="Arial"/>
              </w:rPr>
            </w:pPr>
          </w:p>
          <w:p w14:paraId="4A2F3740" w14:textId="77777777" w:rsidR="003E4E0A" w:rsidRDefault="003E4E0A" w:rsidP="008153BB">
            <w:pPr>
              <w:rPr>
                <w:rFonts w:ascii="Arial" w:hAnsi="Arial" w:cs="Arial"/>
              </w:rPr>
            </w:pPr>
          </w:p>
          <w:p w14:paraId="60ADB9BC" w14:textId="77777777" w:rsidR="003E4E0A" w:rsidRDefault="003E4E0A" w:rsidP="008153BB">
            <w:pPr>
              <w:rPr>
                <w:rFonts w:ascii="Arial" w:hAnsi="Arial" w:cs="Arial"/>
              </w:rPr>
            </w:pPr>
          </w:p>
          <w:p w14:paraId="7E55362B" w14:textId="77777777" w:rsidR="003E4E0A" w:rsidRDefault="003E4E0A" w:rsidP="003E4E0A">
            <w:pPr>
              <w:rPr>
                <w:rFonts w:ascii="Arial" w:hAnsi="Arial" w:cs="Arial"/>
              </w:rPr>
            </w:pPr>
            <w:r>
              <w:rPr>
                <w:rFonts w:ascii="Arial" w:hAnsi="Arial" w:cs="Arial"/>
              </w:rPr>
              <w:t>Monitoring by English lead</w:t>
            </w:r>
          </w:p>
          <w:p w14:paraId="519B8491" w14:textId="77777777" w:rsidR="003E4E0A" w:rsidRDefault="003E4E0A" w:rsidP="008153BB">
            <w:pPr>
              <w:rPr>
                <w:rFonts w:ascii="Arial" w:hAnsi="Arial" w:cs="Arial"/>
              </w:rPr>
            </w:pPr>
          </w:p>
          <w:p w14:paraId="6264DEFA" w14:textId="77777777" w:rsidR="003E4E0A" w:rsidRDefault="003E4E0A" w:rsidP="008153BB">
            <w:pPr>
              <w:rPr>
                <w:rFonts w:ascii="Arial" w:hAnsi="Arial" w:cs="Arial"/>
              </w:rPr>
            </w:pPr>
          </w:p>
          <w:p w14:paraId="0AE1C811" w14:textId="77777777" w:rsidR="003E4E0A" w:rsidRDefault="003E4E0A" w:rsidP="008153BB">
            <w:pPr>
              <w:rPr>
                <w:rFonts w:ascii="Arial" w:hAnsi="Arial" w:cs="Arial"/>
              </w:rPr>
            </w:pPr>
          </w:p>
          <w:p w14:paraId="67B89271" w14:textId="77777777" w:rsidR="003E4E0A" w:rsidRDefault="003E4E0A" w:rsidP="008153BB">
            <w:pPr>
              <w:rPr>
                <w:rFonts w:ascii="Arial" w:hAnsi="Arial" w:cs="Arial"/>
              </w:rPr>
            </w:pPr>
          </w:p>
          <w:p w14:paraId="7E08AFAF" w14:textId="77777777" w:rsidR="003E4E0A" w:rsidRDefault="003E4E0A" w:rsidP="003E4E0A">
            <w:pPr>
              <w:rPr>
                <w:rFonts w:ascii="Arial" w:hAnsi="Arial" w:cs="Arial"/>
              </w:rPr>
            </w:pPr>
            <w:r>
              <w:rPr>
                <w:rFonts w:ascii="Arial" w:hAnsi="Arial" w:cs="Arial"/>
              </w:rPr>
              <w:t>Monitoring by English lead</w:t>
            </w:r>
          </w:p>
          <w:p w14:paraId="7A8660F7" w14:textId="77777777" w:rsidR="003E4E0A" w:rsidRDefault="003E4E0A" w:rsidP="008153BB">
            <w:pPr>
              <w:rPr>
                <w:rFonts w:ascii="Arial" w:hAnsi="Arial" w:cs="Arial"/>
              </w:rPr>
            </w:pPr>
          </w:p>
          <w:p w14:paraId="788F053A" w14:textId="77777777" w:rsidR="003E4E0A" w:rsidRDefault="003E4E0A" w:rsidP="008153BB">
            <w:pPr>
              <w:rPr>
                <w:rFonts w:ascii="Arial" w:hAnsi="Arial" w:cs="Arial"/>
              </w:rPr>
            </w:pPr>
          </w:p>
          <w:p w14:paraId="0826BFE5" w14:textId="77777777" w:rsidR="003E4E0A" w:rsidRDefault="003E4E0A" w:rsidP="008153BB">
            <w:pPr>
              <w:rPr>
                <w:rFonts w:ascii="Arial" w:hAnsi="Arial" w:cs="Arial"/>
              </w:rPr>
            </w:pPr>
          </w:p>
          <w:p w14:paraId="7206A431" w14:textId="77777777" w:rsidR="003E4E0A" w:rsidRDefault="003E4E0A" w:rsidP="008153BB">
            <w:pPr>
              <w:rPr>
                <w:rFonts w:ascii="Arial" w:hAnsi="Arial" w:cs="Arial"/>
              </w:rPr>
            </w:pPr>
          </w:p>
          <w:p w14:paraId="488C87E4" w14:textId="77777777" w:rsidR="003E4E0A" w:rsidRDefault="003E4E0A" w:rsidP="008153BB">
            <w:pPr>
              <w:rPr>
                <w:rFonts w:ascii="Arial" w:hAnsi="Arial" w:cs="Arial"/>
              </w:rPr>
            </w:pPr>
          </w:p>
          <w:p w14:paraId="5D7367F3" w14:textId="77777777" w:rsidR="003E4E0A" w:rsidRDefault="003E4E0A" w:rsidP="003E4E0A">
            <w:pPr>
              <w:rPr>
                <w:rFonts w:ascii="Arial" w:hAnsi="Arial" w:cs="Arial"/>
              </w:rPr>
            </w:pPr>
            <w:r>
              <w:rPr>
                <w:rFonts w:ascii="Arial" w:hAnsi="Arial" w:cs="Arial"/>
              </w:rPr>
              <w:t>Monitoring by English lead</w:t>
            </w:r>
          </w:p>
          <w:p w14:paraId="2E848CBD" w14:textId="44C8059F" w:rsidR="003E4E0A" w:rsidRPr="008153BB" w:rsidRDefault="003E4E0A" w:rsidP="008153BB">
            <w:pPr>
              <w:rPr>
                <w:rFonts w:ascii="Arial" w:hAnsi="Arial" w:cs="Arial"/>
              </w:rPr>
            </w:pPr>
          </w:p>
        </w:tc>
        <w:tc>
          <w:tcPr>
            <w:tcW w:w="1418" w:type="dxa"/>
            <w:shd w:val="clear" w:color="auto" w:fill="auto"/>
          </w:tcPr>
          <w:p w14:paraId="09D71080" w14:textId="77777777" w:rsidR="003E4E0A" w:rsidRDefault="003E4E0A">
            <w:pPr>
              <w:rPr>
                <w:rFonts w:ascii="Arial" w:hAnsi="Arial" w:cs="Arial"/>
              </w:rPr>
            </w:pPr>
          </w:p>
          <w:p w14:paraId="677D93F4" w14:textId="7F9B74A6" w:rsidR="00766387" w:rsidRDefault="00BC2E12">
            <w:pPr>
              <w:rPr>
                <w:rFonts w:ascii="Arial" w:hAnsi="Arial" w:cs="Arial"/>
              </w:rPr>
            </w:pPr>
            <w:r w:rsidRPr="008153BB">
              <w:rPr>
                <w:rFonts w:ascii="Arial" w:hAnsi="Arial" w:cs="Arial"/>
              </w:rPr>
              <w:t>Simon Whyte</w:t>
            </w:r>
          </w:p>
          <w:p w14:paraId="792FC7D9" w14:textId="77777777" w:rsidR="008153BB" w:rsidRDefault="008153BB">
            <w:pPr>
              <w:rPr>
                <w:rFonts w:ascii="Arial" w:hAnsi="Arial" w:cs="Arial"/>
              </w:rPr>
            </w:pPr>
          </w:p>
          <w:p w14:paraId="20D245E2" w14:textId="6DF21166" w:rsidR="008153BB" w:rsidRDefault="008153BB">
            <w:pPr>
              <w:rPr>
                <w:rFonts w:ascii="Arial" w:hAnsi="Arial" w:cs="Arial"/>
              </w:rPr>
            </w:pPr>
          </w:p>
          <w:p w14:paraId="7A92647F" w14:textId="77777777" w:rsidR="008F32D0" w:rsidRDefault="008F32D0">
            <w:pPr>
              <w:rPr>
                <w:rFonts w:ascii="Arial" w:hAnsi="Arial" w:cs="Arial"/>
              </w:rPr>
            </w:pPr>
          </w:p>
          <w:p w14:paraId="62B96CA2" w14:textId="2694208D" w:rsidR="008153BB" w:rsidRDefault="008153BB">
            <w:pPr>
              <w:rPr>
                <w:rFonts w:ascii="Arial" w:hAnsi="Arial" w:cs="Arial"/>
              </w:rPr>
            </w:pPr>
          </w:p>
          <w:p w14:paraId="3E8E82D1" w14:textId="77777777" w:rsidR="00E0474E" w:rsidRDefault="00E0474E">
            <w:pPr>
              <w:rPr>
                <w:rFonts w:ascii="Arial" w:hAnsi="Arial" w:cs="Arial"/>
              </w:rPr>
            </w:pPr>
          </w:p>
          <w:p w14:paraId="25CF13BD" w14:textId="77777777" w:rsidR="008153BB" w:rsidRDefault="008153BB">
            <w:pPr>
              <w:rPr>
                <w:rFonts w:ascii="Arial" w:hAnsi="Arial" w:cs="Arial"/>
              </w:rPr>
            </w:pPr>
            <w:r>
              <w:rPr>
                <w:rFonts w:ascii="Arial" w:hAnsi="Arial" w:cs="Arial"/>
              </w:rPr>
              <w:t>Claire Stoodley</w:t>
            </w:r>
          </w:p>
          <w:p w14:paraId="526B87E0" w14:textId="77777777" w:rsidR="000F05FD" w:rsidRDefault="000F05FD">
            <w:pPr>
              <w:rPr>
                <w:rFonts w:ascii="Arial" w:hAnsi="Arial" w:cs="Arial"/>
              </w:rPr>
            </w:pPr>
          </w:p>
          <w:p w14:paraId="43935919" w14:textId="77777777" w:rsidR="000F05FD" w:rsidRDefault="000F05FD">
            <w:pPr>
              <w:rPr>
                <w:rFonts w:ascii="Arial" w:hAnsi="Arial" w:cs="Arial"/>
              </w:rPr>
            </w:pPr>
          </w:p>
          <w:p w14:paraId="5D1E40E5" w14:textId="77777777" w:rsidR="000F05FD" w:rsidRDefault="000F05FD">
            <w:pPr>
              <w:rPr>
                <w:rFonts w:ascii="Arial" w:hAnsi="Arial" w:cs="Arial"/>
              </w:rPr>
            </w:pPr>
          </w:p>
          <w:p w14:paraId="4FF05BE7" w14:textId="77777777" w:rsidR="000F05FD" w:rsidRDefault="000F05FD">
            <w:pPr>
              <w:rPr>
                <w:rFonts w:ascii="Arial" w:hAnsi="Arial" w:cs="Arial"/>
              </w:rPr>
            </w:pPr>
          </w:p>
          <w:p w14:paraId="2F7C68DF" w14:textId="77777777" w:rsidR="000F05FD" w:rsidRDefault="000F05FD">
            <w:pPr>
              <w:rPr>
                <w:rFonts w:ascii="Arial" w:hAnsi="Arial" w:cs="Arial"/>
              </w:rPr>
            </w:pPr>
          </w:p>
          <w:p w14:paraId="26C934EC" w14:textId="77777777" w:rsidR="000F05FD" w:rsidRDefault="000F05FD">
            <w:pPr>
              <w:rPr>
                <w:rFonts w:ascii="Arial" w:hAnsi="Arial" w:cs="Arial"/>
              </w:rPr>
            </w:pPr>
          </w:p>
          <w:p w14:paraId="087B81FD" w14:textId="77777777" w:rsidR="000F05FD" w:rsidRDefault="000F05FD">
            <w:pPr>
              <w:rPr>
                <w:rFonts w:ascii="Arial" w:hAnsi="Arial" w:cs="Arial"/>
              </w:rPr>
            </w:pPr>
          </w:p>
          <w:p w14:paraId="7DF5A8CC" w14:textId="77777777" w:rsidR="000F05FD" w:rsidRDefault="000F05FD">
            <w:pPr>
              <w:rPr>
                <w:rFonts w:ascii="Arial" w:hAnsi="Arial" w:cs="Arial"/>
              </w:rPr>
            </w:pPr>
          </w:p>
          <w:p w14:paraId="255BA56B" w14:textId="77777777" w:rsidR="000F05FD" w:rsidRDefault="000F05FD">
            <w:pPr>
              <w:rPr>
                <w:rFonts w:ascii="Arial" w:hAnsi="Arial" w:cs="Arial"/>
              </w:rPr>
            </w:pPr>
            <w:r>
              <w:rPr>
                <w:rFonts w:ascii="Arial" w:hAnsi="Arial" w:cs="Arial"/>
              </w:rPr>
              <w:t>Gareth Brown</w:t>
            </w:r>
          </w:p>
          <w:p w14:paraId="4902D8F2" w14:textId="77777777" w:rsidR="007E74D2" w:rsidRDefault="007E74D2">
            <w:pPr>
              <w:rPr>
                <w:rFonts w:ascii="Arial" w:hAnsi="Arial" w:cs="Arial"/>
              </w:rPr>
            </w:pPr>
          </w:p>
          <w:p w14:paraId="05321415" w14:textId="77777777" w:rsidR="007E74D2" w:rsidRDefault="007E74D2">
            <w:pPr>
              <w:rPr>
                <w:rFonts w:ascii="Arial" w:hAnsi="Arial" w:cs="Arial"/>
              </w:rPr>
            </w:pPr>
          </w:p>
          <w:p w14:paraId="16C25C81" w14:textId="77777777" w:rsidR="007E74D2" w:rsidRDefault="007E74D2">
            <w:pPr>
              <w:rPr>
                <w:rFonts w:ascii="Arial" w:hAnsi="Arial" w:cs="Arial"/>
              </w:rPr>
            </w:pPr>
          </w:p>
          <w:p w14:paraId="21F3379C" w14:textId="77777777" w:rsidR="007E74D2" w:rsidRDefault="007E74D2">
            <w:pPr>
              <w:rPr>
                <w:rFonts w:ascii="Arial" w:hAnsi="Arial" w:cs="Arial"/>
              </w:rPr>
            </w:pPr>
          </w:p>
          <w:p w14:paraId="7D1ED74B" w14:textId="77777777" w:rsidR="007E74D2" w:rsidRDefault="007E74D2">
            <w:pPr>
              <w:rPr>
                <w:rFonts w:ascii="Arial" w:hAnsi="Arial" w:cs="Arial"/>
              </w:rPr>
            </w:pPr>
          </w:p>
          <w:p w14:paraId="0A7D06D1" w14:textId="77777777" w:rsidR="007E74D2" w:rsidRDefault="007E74D2">
            <w:pPr>
              <w:rPr>
                <w:rFonts w:ascii="Arial" w:hAnsi="Arial" w:cs="Arial"/>
              </w:rPr>
            </w:pPr>
            <w:r>
              <w:rPr>
                <w:rFonts w:ascii="Arial" w:hAnsi="Arial" w:cs="Arial"/>
              </w:rPr>
              <w:t>Teresa Owen</w:t>
            </w:r>
          </w:p>
          <w:p w14:paraId="7B989304" w14:textId="77777777" w:rsidR="003E4E0A" w:rsidRDefault="003E4E0A">
            <w:pPr>
              <w:rPr>
                <w:rFonts w:ascii="Arial" w:hAnsi="Arial" w:cs="Arial"/>
              </w:rPr>
            </w:pPr>
          </w:p>
          <w:p w14:paraId="77F08799" w14:textId="77777777" w:rsidR="003E4E0A" w:rsidRDefault="003E4E0A">
            <w:pPr>
              <w:rPr>
                <w:rFonts w:ascii="Arial" w:hAnsi="Arial" w:cs="Arial"/>
              </w:rPr>
            </w:pPr>
          </w:p>
          <w:p w14:paraId="427CAFE1" w14:textId="77777777" w:rsidR="003E4E0A" w:rsidRDefault="003E4E0A">
            <w:pPr>
              <w:rPr>
                <w:rFonts w:ascii="Arial" w:hAnsi="Arial" w:cs="Arial"/>
              </w:rPr>
            </w:pPr>
            <w:r>
              <w:rPr>
                <w:rFonts w:ascii="Arial" w:hAnsi="Arial" w:cs="Arial"/>
              </w:rPr>
              <w:t>Gareth Brown</w:t>
            </w:r>
          </w:p>
          <w:p w14:paraId="2E6C3817" w14:textId="77777777" w:rsidR="003E4E0A" w:rsidRDefault="003E4E0A">
            <w:pPr>
              <w:rPr>
                <w:rFonts w:ascii="Arial" w:hAnsi="Arial" w:cs="Arial"/>
              </w:rPr>
            </w:pPr>
          </w:p>
          <w:p w14:paraId="3C19DB3D" w14:textId="77777777" w:rsidR="003E4E0A" w:rsidRDefault="003E4E0A">
            <w:pPr>
              <w:rPr>
                <w:rFonts w:ascii="Arial" w:hAnsi="Arial" w:cs="Arial"/>
              </w:rPr>
            </w:pPr>
          </w:p>
          <w:p w14:paraId="3E7BB75B" w14:textId="77777777" w:rsidR="003E4E0A" w:rsidRDefault="003E4E0A">
            <w:pPr>
              <w:rPr>
                <w:rFonts w:ascii="Arial" w:hAnsi="Arial" w:cs="Arial"/>
              </w:rPr>
            </w:pPr>
          </w:p>
          <w:p w14:paraId="60FE7A68" w14:textId="77777777" w:rsidR="003E4E0A" w:rsidRDefault="003E4E0A">
            <w:pPr>
              <w:rPr>
                <w:rFonts w:ascii="Arial" w:hAnsi="Arial" w:cs="Arial"/>
              </w:rPr>
            </w:pPr>
            <w:r>
              <w:rPr>
                <w:rFonts w:ascii="Arial" w:hAnsi="Arial" w:cs="Arial"/>
              </w:rPr>
              <w:t>Gareth Brown</w:t>
            </w:r>
          </w:p>
          <w:p w14:paraId="31D4C42C" w14:textId="77777777" w:rsidR="003E4E0A" w:rsidRDefault="003E4E0A">
            <w:pPr>
              <w:rPr>
                <w:rFonts w:ascii="Arial" w:hAnsi="Arial" w:cs="Arial"/>
              </w:rPr>
            </w:pPr>
          </w:p>
          <w:p w14:paraId="3F08FCE5" w14:textId="77777777" w:rsidR="003E4E0A" w:rsidRDefault="003E4E0A">
            <w:pPr>
              <w:rPr>
                <w:rFonts w:ascii="Arial" w:hAnsi="Arial" w:cs="Arial"/>
              </w:rPr>
            </w:pPr>
          </w:p>
          <w:p w14:paraId="15F249BC" w14:textId="77777777" w:rsidR="003E4E0A" w:rsidRDefault="003E4E0A">
            <w:pPr>
              <w:rPr>
                <w:rFonts w:ascii="Arial" w:hAnsi="Arial" w:cs="Arial"/>
              </w:rPr>
            </w:pPr>
          </w:p>
          <w:p w14:paraId="16AC58B9" w14:textId="77777777" w:rsidR="003E4E0A" w:rsidRDefault="003E4E0A">
            <w:pPr>
              <w:rPr>
                <w:rFonts w:ascii="Arial" w:hAnsi="Arial" w:cs="Arial"/>
              </w:rPr>
            </w:pPr>
          </w:p>
          <w:p w14:paraId="2BD25A45" w14:textId="77777777" w:rsidR="003E4E0A" w:rsidRDefault="003E4E0A">
            <w:pPr>
              <w:rPr>
                <w:rFonts w:ascii="Arial" w:hAnsi="Arial" w:cs="Arial"/>
              </w:rPr>
            </w:pPr>
            <w:r>
              <w:rPr>
                <w:rFonts w:ascii="Arial" w:hAnsi="Arial" w:cs="Arial"/>
              </w:rPr>
              <w:t>Gareth Brown</w:t>
            </w:r>
          </w:p>
          <w:p w14:paraId="0C5CB968" w14:textId="77777777" w:rsidR="003E4E0A" w:rsidRDefault="003E4E0A">
            <w:pPr>
              <w:rPr>
                <w:rFonts w:ascii="Arial" w:hAnsi="Arial" w:cs="Arial"/>
              </w:rPr>
            </w:pPr>
          </w:p>
          <w:p w14:paraId="0A579360" w14:textId="77777777" w:rsidR="003E4E0A" w:rsidRDefault="003E4E0A">
            <w:pPr>
              <w:rPr>
                <w:rFonts w:ascii="Arial" w:hAnsi="Arial" w:cs="Arial"/>
              </w:rPr>
            </w:pPr>
          </w:p>
          <w:p w14:paraId="16DEE253" w14:textId="77777777" w:rsidR="003E4E0A" w:rsidRDefault="003E4E0A">
            <w:pPr>
              <w:rPr>
                <w:rFonts w:ascii="Arial" w:hAnsi="Arial" w:cs="Arial"/>
              </w:rPr>
            </w:pPr>
          </w:p>
          <w:p w14:paraId="192CA534" w14:textId="77777777" w:rsidR="003E4E0A" w:rsidRDefault="003E4E0A">
            <w:pPr>
              <w:rPr>
                <w:rFonts w:ascii="Arial" w:hAnsi="Arial" w:cs="Arial"/>
              </w:rPr>
            </w:pPr>
          </w:p>
          <w:p w14:paraId="1D45C927" w14:textId="77777777" w:rsidR="003E4E0A" w:rsidRDefault="003E4E0A">
            <w:pPr>
              <w:rPr>
                <w:rFonts w:ascii="Arial" w:hAnsi="Arial" w:cs="Arial"/>
              </w:rPr>
            </w:pPr>
          </w:p>
          <w:p w14:paraId="2E180940" w14:textId="0859D2D1" w:rsidR="003E4E0A" w:rsidRPr="008153BB" w:rsidRDefault="003E4E0A">
            <w:pPr>
              <w:rPr>
                <w:rFonts w:ascii="Arial" w:hAnsi="Arial" w:cs="Arial"/>
              </w:rPr>
            </w:pPr>
            <w:r>
              <w:rPr>
                <w:rFonts w:ascii="Arial" w:hAnsi="Arial" w:cs="Arial"/>
              </w:rPr>
              <w:t>Gareth Brown</w:t>
            </w:r>
          </w:p>
        </w:tc>
        <w:tc>
          <w:tcPr>
            <w:tcW w:w="1984" w:type="dxa"/>
          </w:tcPr>
          <w:p w14:paraId="25D6381D" w14:textId="77777777" w:rsidR="003E4E0A" w:rsidRDefault="003E4E0A" w:rsidP="00E20F63">
            <w:pPr>
              <w:rPr>
                <w:rFonts w:ascii="Arial" w:hAnsi="Arial" w:cs="Arial"/>
              </w:rPr>
            </w:pPr>
          </w:p>
          <w:p w14:paraId="7E4870A9" w14:textId="08404CFD" w:rsidR="00766387" w:rsidRDefault="00A44D9B" w:rsidP="00E20F63">
            <w:pPr>
              <w:rPr>
                <w:rFonts w:ascii="Arial" w:hAnsi="Arial" w:cs="Arial"/>
              </w:rPr>
            </w:pPr>
            <w:r>
              <w:rPr>
                <w:rFonts w:ascii="Arial" w:hAnsi="Arial" w:cs="Arial"/>
              </w:rPr>
              <w:t>July 2018</w:t>
            </w:r>
          </w:p>
          <w:p w14:paraId="591FFFD8" w14:textId="77777777" w:rsidR="008153BB" w:rsidRDefault="008153BB" w:rsidP="00E20F63">
            <w:pPr>
              <w:rPr>
                <w:rFonts w:ascii="Arial" w:hAnsi="Arial" w:cs="Arial"/>
              </w:rPr>
            </w:pPr>
          </w:p>
          <w:p w14:paraId="0C54CA92" w14:textId="77777777" w:rsidR="008153BB" w:rsidRDefault="008153BB" w:rsidP="00E20F63">
            <w:pPr>
              <w:rPr>
                <w:rFonts w:ascii="Arial" w:hAnsi="Arial" w:cs="Arial"/>
              </w:rPr>
            </w:pPr>
          </w:p>
          <w:p w14:paraId="18654038" w14:textId="77777777" w:rsidR="008153BB" w:rsidRDefault="008153BB" w:rsidP="00E20F63">
            <w:pPr>
              <w:rPr>
                <w:rFonts w:ascii="Arial" w:hAnsi="Arial" w:cs="Arial"/>
              </w:rPr>
            </w:pPr>
          </w:p>
          <w:p w14:paraId="3E20E0E1" w14:textId="7C3D73A0" w:rsidR="008153BB" w:rsidRDefault="008153BB" w:rsidP="00E20F63">
            <w:pPr>
              <w:rPr>
                <w:rFonts w:ascii="Arial" w:hAnsi="Arial" w:cs="Arial"/>
              </w:rPr>
            </w:pPr>
          </w:p>
          <w:p w14:paraId="5C89A9F3" w14:textId="2849AD9D" w:rsidR="00E0474E" w:rsidRDefault="00E0474E" w:rsidP="00E20F63">
            <w:pPr>
              <w:rPr>
                <w:rFonts w:ascii="Arial" w:hAnsi="Arial" w:cs="Arial"/>
              </w:rPr>
            </w:pPr>
          </w:p>
          <w:p w14:paraId="2235D86D" w14:textId="77777777" w:rsidR="008F32D0" w:rsidRDefault="008F32D0" w:rsidP="00E20F63">
            <w:pPr>
              <w:rPr>
                <w:rFonts w:ascii="Arial" w:hAnsi="Arial" w:cs="Arial"/>
              </w:rPr>
            </w:pPr>
          </w:p>
          <w:p w14:paraId="6AC4A564" w14:textId="77777777" w:rsidR="008153BB" w:rsidRDefault="00A44D9B" w:rsidP="00E20F63">
            <w:pPr>
              <w:rPr>
                <w:rFonts w:ascii="Arial" w:hAnsi="Arial" w:cs="Arial"/>
              </w:rPr>
            </w:pPr>
            <w:r>
              <w:rPr>
                <w:rFonts w:ascii="Arial" w:hAnsi="Arial" w:cs="Arial"/>
              </w:rPr>
              <w:t>July 2018</w:t>
            </w:r>
          </w:p>
          <w:p w14:paraId="659AED29" w14:textId="77777777" w:rsidR="000F05FD" w:rsidRDefault="000F05FD" w:rsidP="00E20F63">
            <w:pPr>
              <w:rPr>
                <w:rFonts w:ascii="Arial" w:hAnsi="Arial" w:cs="Arial"/>
              </w:rPr>
            </w:pPr>
          </w:p>
          <w:p w14:paraId="2C9C214B" w14:textId="77777777" w:rsidR="000F05FD" w:rsidRDefault="000F05FD" w:rsidP="00E20F63">
            <w:pPr>
              <w:rPr>
                <w:rFonts w:ascii="Arial" w:hAnsi="Arial" w:cs="Arial"/>
              </w:rPr>
            </w:pPr>
          </w:p>
          <w:p w14:paraId="10186BBD" w14:textId="77777777" w:rsidR="000F05FD" w:rsidRDefault="000F05FD" w:rsidP="00E20F63">
            <w:pPr>
              <w:rPr>
                <w:rFonts w:ascii="Arial" w:hAnsi="Arial" w:cs="Arial"/>
              </w:rPr>
            </w:pPr>
          </w:p>
          <w:p w14:paraId="40C7EC52" w14:textId="77777777" w:rsidR="000F05FD" w:rsidRDefault="000F05FD" w:rsidP="00E20F63">
            <w:pPr>
              <w:rPr>
                <w:rFonts w:ascii="Arial" w:hAnsi="Arial" w:cs="Arial"/>
              </w:rPr>
            </w:pPr>
          </w:p>
          <w:p w14:paraId="1B32E1B6" w14:textId="77777777" w:rsidR="000F05FD" w:rsidRDefault="000F05FD" w:rsidP="00E20F63">
            <w:pPr>
              <w:rPr>
                <w:rFonts w:ascii="Arial" w:hAnsi="Arial" w:cs="Arial"/>
              </w:rPr>
            </w:pPr>
          </w:p>
          <w:p w14:paraId="5AFD94E9" w14:textId="77777777" w:rsidR="000F05FD" w:rsidRDefault="000F05FD" w:rsidP="00E20F63">
            <w:pPr>
              <w:rPr>
                <w:rFonts w:ascii="Arial" w:hAnsi="Arial" w:cs="Arial"/>
              </w:rPr>
            </w:pPr>
          </w:p>
          <w:p w14:paraId="0850638E" w14:textId="77777777" w:rsidR="000F05FD" w:rsidRDefault="000F05FD" w:rsidP="00E20F63">
            <w:pPr>
              <w:rPr>
                <w:rFonts w:ascii="Arial" w:hAnsi="Arial" w:cs="Arial"/>
              </w:rPr>
            </w:pPr>
          </w:p>
          <w:p w14:paraId="4A92AFCB" w14:textId="77777777" w:rsidR="000F05FD" w:rsidRDefault="000F05FD" w:rsidP="00E20F63">
            <w:pPr>
              <w:rPr>
                <w:rFonts w:ascii="Arial" w:hAnsi="Arial" w:cs="Arial"/>
              </w:rPr>
            </w:pPr>
          </w:p>
          <w:p w14:paraId="18D992F0" w14:textId="77777777" w:rsidR="000F05FD" w:rsidRDefault="000F05FD" w:rsidP="00E20F63">
            <w:pPr>
              <w:rPr>
                <w:rFonts w:ascii="Arial" w:hAnsi="Arial" w:cs="Arial"/>
              </w:rPr>
            </w:pPr>
          </w:p>
          <w:p w14:paraId="5816A382" w14:textId="77777777" w:rsidR="000F05FD" w:rsidRDefault="000F05FD" w:rsidP="00E20F63">
            <w:pPr>
              <w:rPr>
                <w:rFonts w:ascii="Arial" w:hAnsi="Arial" w:cs="Arial"/>
              </w:rPr>
            </w:pPr>
            <w:r>
              <w:rPr>
                <w:rFonts w:ascii="Arial" w:hAnsi="Arial" w:cs="Arial"/>
              </w:rPr>
              <w:t>July 2018</w:t>
            </w:r>
          </w:p>
          <w:p w14:paraId="7503907A" w14:textId="77777777" w:rsidR="007E74D2" w:rsidRDefault="007E74D2" w:rsidP="00E20F63">
            <w:pPr>
              <w:rPr>
                <w:rFonts w:ascii="Arial" w:hAnsi="Arial" w:cs="Arial"/>
              </w:rPr>
            </w:pPr>
          </w:p>
          <w:p w14:paraId="286FEE85" w14:textId="77777777" w:rsidR="007E74D2" w:rsidRDefault="007E74D2" w:rsidP="00E20F63">
            <w:pPr>
              <w:rPr>
                <w:rFonts w:ascii="Arial" w:hAnsi="Arial" w:cs="Arial"/>
              </w:rPr>
            </w:pPr>
          </w:p>
          <w:p w14:paraId="4D624373" w14:textId="77777777" w:rsidR="007E74D2" w:rsidRDefault="007E74D2" w:rsidP="00E20F63">
            <w:pPr>
              <w:rPr>
                <w:rFonts w:ascii="Arial" w:hAnsi="Arial" w:cs="Arial"/>
              </w:rPr>
            </w:pPr>
          </w:p>
          <w:p w14:paraId="1A7D001F" w14:textId="77777777" w:rsidR="007E74D2" w:rsidRDefault="007E74D2" w:rsidP="00E20F63">
            <w:pPr>
              <w:rPr>
                <w:rFonts w:ascii="Arial" w:hAnsi="Arial" w:cs="Arial"/>
              </w:rPr>
            </w:pPr>
          </w:p>
          <w:p w14:paraId="31A3DDF4" w14:textId="77777777" w:rsidR="007E74D2" w:rsidRDefault="007E74D2" w:rsidP="00E20F63">
            <w:pPr>
              <w:rPr>
                <w:rFonts w:ascii="Arial" w:hAnsi="Arial" w:cs="Arial"/>
              </w:rPr>
            </w:pPr>
          </w:p>
          <w:p w14:paraId="1B7C76F7" w14:textId="77777777" w:rsidR="007E74D2" w:rsidRDefault="007E74D2" w:rsidP="00E20F63">
            <w:pPr>
              <w:rPr>
                <w:rFonts w:ascii="Arial" w:hAnsi="Arial" w:cs="Arial"/>
              </w:rPr>
            </w:pPr>
          </w:p>
          <w:p w14:paraId="250CDC32" w14:textId="77777777" w:rsidR="007E74D2" w:rsidRDefault="007E74D2" w:rsidP="00E20F63">
            <w:pPr>
              <w:rPr>
                <w:rFonts w:ascii="Arial" w:hAnsi="Arial" w:cs="Arial"/>
              </w:rPr>
            </w:pPr>
            <w:r>
              <w:rPr>
                <w:rFonts w:ascii="Arial" w:hAnsi="Arial" w:cs="Arial"/>
              </w:rPr>
              <w:t>July 2018</w:t>
            </w:r>
          </w:p>
          <w:p w14:paraId="62460E79" w14:textId="77777777" w:rsidR="003E4E0A" w:rsidRDefault="003E4E0A" w:rsidP="00E20F63">
            <w:pPr>
              <w:rPr>
                <w:rFonts w:ascii="Arial" w:hAnsi="Arial" w:cs="Arial"/>
              </w:rPr>
            </w:pPr>
          </w:p>
          <w:p w14:paraId="342CE602" w14:textId="77777777" w:rsidR="003E4E0A" w:rsidRDefault="003E4E0A" w:rsidP="00E20F63">
            <w:pPr>
              <w:rPr>
                <w:rFonts w:ascii="Arial" w:hAnsi="Arial" w:cs="Arial"/>
              </w:rPr>
            </w:pPr>
          </w:p>
          <w:p w14:paraId="0682E32F" w14:textId="77777777" w:rsidR="003E4E0A" w:rsidRDefault="003E4E0A" w:rsidP="00E20F63">
            <w:pPr>
              <w:rPr>
                <w:rFonts w:ascii="Arial" w:hAnsi="Arial" w:cs="Arial"/>
              </w:rPr>
            </w:pPr>
          </w:p>
          <w:p w14:paraId="27FA1A4A" w14:textId="77777777" w:rsidR="003E4E0A" w:rsidRDefault="003E4E0A" w:rsidP="00E20F63">
            <w:pPr>
              <w:rPr>
                <w:rFonts w:ascii="Arial" w:hAnsi="Arial" w:cs="Arial"/>
              </w:rPr>
            </w:pPr>
            <w:r>
              <w:rPr>
                <w:rFonts w:ascii="Arial" w:hAnsi="Arial" w:cs="Arial"/>
              </w:rPr>
              <w:t>July 2018</w:t>
            </w:r>
          </w:p>
          <w:p w14:paraId="56194D39" w14:textId="77777777" w:rsidR="003E4E0A" w:rsidRDefault="003E4E0A" w:rsidP="00E20F63">
            <w:pPr>
              <w:rPr>
                <w:rFonts w:ascii="Arial" w:hAnsi="Arial" w:cs="Arial"/>
              </w:rPr>
            </w:pPr>
          </w:p>
          <w:p w14:paraId="1FBCB8B7" w14:textId="77777777" w:rsidR="003E4E0A" w:rsidRDefault="003E4E0A" w:rsidP="00E20F63">
            <w:pPr>
              <w:rPr>
                <w:rFonts w:ascii="Arial" w:hAnsi="Arial" w:cs="Arial"/>
              </w:rPr>
            </w:pPr>
          </w:p>
          <w:p w14:paraId="486C7E10" w14:textId="77777777" w:rsidR="003E4E0A" w:rsidRDefault="003E4E0A" w:rsidP="00E20F63">
            <w:pPr>
              <w:rPr>
                <w:rFonts w:ascii="Arial" w:hAnsi="Arial" w:cs="Arial"/>
              </w:rPr>
            </w:pPr>
          </w:p>
          <w:p w14:paraId="3F66AADB" w14:textId="77777777" w:rsidR="003E4E0A" w:rsidRDefault="003E4E0A" w:rsidP="00E20F63">
            <w:pPr>
              <w:rPr>
                <w:rFonts w:ascii="Arial" w:hAnsi="Arial" w:cs="Arial"/>
              </w:rPr>
            </w:pPr>
          </w:p>
          <w:p w14:paraId="3144BD7F" w14:textId="77777777" w:rsidR="003E4E0A" w:rsidRDefault="003E4E0A" w:rsidP="00E20F63">
            <w:pPr>
              <w:rPr>
                <w:rFonts w:ascii="Arial" w:hAnsi="Arial" w:cs="Arial"/>
              </w:rPr>
            </w:pPr>
            <w:r>
              <w:rPr>
                <w:rFonts w:ascii="Arial" w:hAnsi="Arial" w:cs="Arial"/>
              </w:rPr>
              <w:t>July 2018</w:t>
            </w:r>
          </w:p>
          <w:p w14:paraId="610AE460" w14:textId="77777777" w:rsidR="003E4E0A" w:rsidRDefault="003E4E0A" w:rsidP="00E20F63">
            <w:pPr>
              <w:rPr>
                <w:rFonts w:ascii="Arial" w:hAnsi="Arial" w:cs="Arial"/>
              </w:rPr>
            </w:pPr>
          </w:p>
          <w:p w14:paraId="6E0E7665" w14:textId="77777777" w:rsidR="003E4E0A" w:rsidRDefault="003E4E0A" w:rsidP="00E20F63">
            <w:pPr>
              <w:rPr>
                <w:rFonts w:ascii="Arial" w:hAnsi="Arial" w:cs="Arial"/>
              </w:rPr>
            </w:pPr>
          </w:p>
          <w:p w14:paraId="72DAEC0C" w14:textId="77777777" w:rsidR="003E4E0A" w:rsidRDefault="003E4E0A" w:rsidP="00E20F63">
            <w:pPr>
              <w:rPr>
                <w:rFonts w:ascii="Arial" w:hAnsi="Arial" w:cs="Arial"/>
              </w:rPr>
            </w:pPr>
          </w:p>
          <w:p w14:paraId="70B7DBC2" w14:textId="77777777" w:rsidR="003E4E0A" w:rsidRDefault="003E4E0A" w:rsidP="00E20F63">
            <w:pPr>
              <w:rPr>
                <w:rFonts w:ascii="Arial" w:hAnsi="Arial" w:cs="Arial"/>
              </w:rPr>
            </w:pPr>
          </w:p>
          <w:p w14:paraId="4EE5EDB0" w14:textId="77777777" w:rsidR="003E4E0A" w:rsidRDefault="003E4E0A" w:rsidP="00E20F63">
            <w:pPr>
              <w:rPr>
                <w:rFonts w:ascii="Arial" w:hAnsi="Arial" w:cs="Arial"/>
              </w:rPr>
            </w:pPr>
          </w:p>
          <w:p w14:paraId="73038A3E" w14:textId="77777777" w:rsidR="003E4E0A" w:rsidRDefault="003E4E0A" w:rsidP="00E20F63">
            <w:pPr>
              <w:rPr>
                <w:rFonts w:ascii="Arial" w:hAnsi="Arial" w:cs="Arial"/>
              </w:rPr>
            </w:pPr>
            <w:r>
              <w:rPr>
                <w:rFonts w:ascii="Arial" w:hAnsi="Arial" w:cs="Arial"/>
              </w:rPr>
              <w:t>July 2018</w:t>
            </w:r>
          </w:p>
          <w:p w14:paraId="2FACBD40" w14:textId="77777777" w:rsidR="003E4E0A" w:rsidRDefault="003E4E0A" w:rsidP="00E20F63">
            <w:pPr>
              <w:rPr>
                <w:rFonts w:ascii="Arial" w:hAnsi="Arial" w:cs="Arial"/>
              </w:rPr>
            </w:pPr>
          </w:p>
          <w:p w14:paraId="71B6341A" w14:textId="77777777" w:rsidR="003E4E0A" w:rsidRDefault="003E4E0A" w:rsidP="00E20F63">
            <w:pPr>
              <w:rPr>
                <w:rFonts w:ascii="Arial" w:hAnsi="Arial" w:cs="Arial"/>
              </w:rPr>
            </w:pPr>
          </w:p>
          <w:p w14:paraId="07393FFB" w14:textId="77777777" w:rsidR="003E4E0A" w:rsidRDefault="003E4E0A" w:rsidP="00E20F63">
            <w:pPr>
              <w:rPr>
                <w:rFonts w:ascii="Arial" w:hAnsi="Arial" w:cs="Arial"/>
              </w:rPr>
            </w:pPr>
          </w:p>
          <w:p w14:paraId="7FA43F6D" w14:textId="77777777" w:rsidR="003E4E0A" w:rsidRDefault="003E4E0A" w:rsidP="00E20F63">
            <w:pPr>
              <w:rPr>
                <w:rFonts w:ascii="Arial" w:hAnsi="Arial" w:cs="Arial"/>
              </w:rPr>
            </w:pPr>
          </w:p>
          <w:p w14:paraId="5AA24560" w14:textId="77777777" w:rsidR="003E4E0A" w:rsidRDefault="003E4E0A" w:rsidP="00E20F63">
            <w:pPr>
              <w:rPr>
                <w:rFonts w:ascii="Arial" w:hAnsi="Arial" w:cs="Arial"/>
              </w:rPr>
            </w:pPr>
          </w:p>
          <w:p w14:paraId="0A76AECB" w14:textId="77777777" w:rsidR="003E4E0A" w:rsidRDefault="003E4E0A" w:rsidP="00E20F63">
            <w:pPr>
              <w:rPr>
                <w:rFonts w:ascii="Arial" w:hAnsi="Arial" w:cs="Arial"/>
              </w:rPr>
            </w:pPr>
          </w:p>
          <w:p w14:paraId="2DB07534" w14:textId="77777777" w:rsidR="003E4E0A" w:rsidRDefault="003E4E0A" w:rsidP="00E20F63">
            <w:pPr>
              <w:rPr>
                <w:rFonts w:ascii="Arial" w:hAnsi="Arial" w:cs="Arial"/>
              </w:rPr>
            </w:pPr>
            <w:r>
              <w:rPr>
                <w:rFonts w:ascii="Arial" w:hAnsi="Arial" w:cs="Arial"/>
              </w:rPr>
              <w:t>July 2018</w:t>
            </w:r>
          </w:p>
          <w:p w14:paraId="7FF1D141" w14:textId="77777777" w:rsidR="003E4E0A" w:rsidRDefault="003E4E0A" w:rsidP="00E20F63">
            <w:pPr>
              <w:rPr>
                <w:rFonts w:ascii="Arial" w:hAnsi="Arial" w:cs="Arial"/>
              </w:rPr>
            </w:pPr>
          </w:p>
          <w:p w14:paraId="685BD32D" w14:textId="77777777" w:rsidR="003E4E0A" w:rsidRDefault="003E4E0A" w:rsidP="00E20F63">
            <w:pPr>
              <w:rPr>
                <w:rFonts w:ascii="Arial" w:hAnsi="Arial" w:cs="Arial"/>
              </w:rPr>
            </w:pPr>
          </w:p>
          <w:p w14:paraId="61A28EA6" w14:textId="77777777" w:rsidR="003E4E0A" w:rsidRDefault="003E4E0A" w:rsidP="00E20F63">
            <w:pPr>
              <w:rPr>
                <w:rFonts w:ascii="Arial" w:hAnsi="Arial" w:cs="Arial"/>
              </w:rPr>
            </w:pPr>
          </w:p>
          <w:p w14:paraId="07048F30" w14:textId="77777777" w:rsidR="003E4E0A" w:rsidRDefault="003E4E0A" w:rsidP="00E20F63">
            <w:pPr>
              <w:rPr>
                <w:rFonts w:ascii="Arial" w:hAnsi="Arial" w:cs="Arial"/>
              </w:rPr>
            </w:pPr>
          </w:p>
          <w:p w14:paraId="7CD4B925" w14:textId="77777777" w:rsidR="003E4E0A" w:rsidRDefault="003E4E0A" w:rsidP="00E20F63">
            <w:pPr>
              <w:rPr>
                <w:rFonts w:ascii="Arial" w:hAnsi="Arial" w:cs="Arial"/>
              </w:rPr>
            </w:pPr>
          </w:p>
          <w:p w14:paraId="6B27A6E0" w14:textId="13BF2558" w:rsidR="003E4E0A" w:rsidRPr="008153BB" w:rsidRDefault="003E4E0A" w:rsidP="00E20F63">
            <w:pPr>
              <w:rPr>
                <w:rFonts w:ascii="Arial" w:hAnsi="Arial" w:cs="Arial"/>
              </w:rPr>
            </w:pPr>
          </w:p>
        </w:tc>
      </w:tr>
      <w:tr w:rsidR="00BC2E12" w14:paraId="50C25616" w14:textId="77777777" w:rsidTr="003E4E0A">
        <w:trPr>
          <w:gridAfter w:val="1"/>
          <w:wAfter w:w="48" w:type="dxa"/>
        </w:trPr>
        <w:tc>
          <w:tcPr>
            <w:tcW w:w="2689" w:type="dxa"/>
            <w:gridSpan w:val="2"/>
            <w:tcMar>
              <w:top w:w="57" w:type="dxa"/>
              <w:bottom w:w="57" w:type="dxa"/>
            </w:tcMar>
          </w:tcPr>
          <w:p w14:paraId="19CF1163" w14:textId="2609E0C0" w:rsidR="003E4E0A" w:rsidRPr="003E4E0A" w:rsidRDefault="003E4E0A" w:rsidP="00BC2E12">
            <w:pPr>
              <w:rPr>
                <w:rFonts w:ascii="Arial" w:hAnsi="Arial" w:cs="Arial"/>
                <w:b/>
                <w:u w:val="single"/>
              </w:rPr>
            </w:pPr>
            <w:r w:rsidRPr="003E4E0A">
              <w:rPr>
                <w:rFonts w:ascii="Arial" w:hAnsi="Arial" w:cs="Arial"/>
                <w:b/>
                <w:u w:val="single"/>
              </w:rPr>
              <w:lastRenderedPageBreak/>
              <w:t>Outcome 2</w:t>
            </w:r>
          </w:p>
          <w:p w14:paraId="5D6731A0" w14:textId="32F27068" w:rsidR="00BC2E12" w:rsidRPr="008153BB" w:rsidRDefault="00BC2E12" w:rsidP="00BC2E12">
            <w:pPr>
              <w:rPr>
                <w:rFonts w:ascii="Arial" w:hAnsi="Arial" w:cs="Arial"/>
              </w:rPr>
            </w:pPr>
            <w:r w:rsidRPr="008153BB">
              <w:rPr>
                <w:rFonts w:ascii="Arial" w:hAnsi="Arial" w:cs="Arial"/>
              </w:rPr>
              <w:t>To ensure that the learning environment and resources are accessible to pupils with physical disabilities and sensory impairments</w:t>
            </w:r>
          </w:p>
        </w:tc>
        <w:tc>
          <w:tcPr>
            <w:tcW w:w="2409" w:type="dxa"/>
            <w:tcMar>
              <w:top w:w="57" w:type="dxa"/>
              <w:bottom w:w="57" w:type="dxa"/>
            </w:tcMar>
          </w:tcPr>
          <w:p w14:paraId="2DF0FA32" w14:textId="77777777" w:rsidR="003E4E0A" w:rsidRPr="003E4E0A" w:rsidRDefault="003E4E0A" w:rsidP="00BC2E12">
            <w:pPr>
              <w:rPr>
                <w:rFonts w:ascii="Arial" w:hAnsi="Arial" w:cs="Arial"/>
                <w:b/>
              </w:rPr>
            </w:pPr>
            <w:r w:rsidRPr="003E4E0A">
              <w:rPr>
                <w:rFonts w:ascii="Arial" w:hAnsi="Arial" w:cs="Arial"/>
                <w:b/>
              </w:rPr>
              <w:t>2a</w:t>
            </w:r>
          </w:p>
          <w:p w14:paraId="08308CCE" w14:textId="1C8ED0E7" w:rsidR="00BC2E12" w:rsidRPr="008153BB" w:rsidRDefault="00BC2E12" w:rsidP="00BC2E12">
            <w:pPr>
              <w:rPr>
                <w:rFonts w:ascii="Arial" w:hAnsi="Arial" w:cs="Arial"/>
              </w:rPr>
            </w:pPr>
            <w:r w:rsidRPr="008153BB">
              <w:rPr>
                <w:rFonts w:ascii="Arial" w:hAnsi="Arial" w:cs="Arial"/>
              </w:rPr>
              <w:t>Purchase on-line switch accessible computer software</w:t>
            </w:r>
          </w:p>
          <w:p w14:paraId="15A516E4" w14:textId="77167658" w:rsidR="00BC2E12" w:rsidRPr="008153BB" w:rsidRDefault="00DD167C" w:rsidP="00BC2E12">
            <w:pPr>
              <w:rPr>
                <w:rFonts w:ascii="Arial" w:hAnsi="Arial" w:cs="Arial"/>
              </w:rPr>
            </w:pPr>
            <w:r>
              <w:rPr>
                <w:rFonts w:ascii="Arial" w:hAnsi="Arial" w:cs="Arial"/>
              </w:rPr>
              <w:t>(</w:t>
            </w:r>
            <w:r w:rsidR="00C337D5">
              <w:rPr>
                <w:rFonts w:ascii="Arial" w:hAnsi="Arial" w:cs="Arial"/>
              </w:rPr>
              <w:t>£500</w:t>
            </w:r>
            <w:r>
              <w:rPr>
                <w:rFonts w:ascii="Arial" w:hAnsi="Arial" w:cs="Arial"/>
              </w:rPr>
              <w:t>)</w:t>
            </w:r>
          </w:p>
          <w:p w14:paraId="3AEB7A16" w14:textId="2C185B66" w:rsidR="00BC2E12" w:rsidRDefault="00BC2E12" w:rsidP="00BC2E12">
            <w:pPr>
              <w:rPr>
                <w:rFonts w:ascii="Arial" w:hAnsi="Arial" w:cs="Arial"/>
              </w:rPr>
            </w:pPr>
          </w:p>
          <w:p w14:paraId="3D772562" w14:textId="725BEC78" w:rsidR="008F32D0" w:rsidRDefault="008F32D0" w:rsidP="00BC2E12">
            <w:pPr>
              <w:rPr>
                <w:rFonts w:ascii="Arial" w:hAnsi="Arial" w:cs="Arial"/>
              </w:rPr>
            </w:pPr>
          </w:p>
          <w:p w14:paraId="4B8BA164" w14:textId="2CD5329D" w:rsidR="00A44D9B" w:rsidRPr="003E4E0A" w:rsidRDefault="003E4E0A" w:rsidP="00BC2E12">
            <w:pPr>
              <w:rPr>
                <w:rFonts w:ascii="Arial" w:hAnsi="Arial" w:cs="Arial"/>
                <w:b/>
              </w:rPr>
            </w:pPr>
            <w:r w:rsidRPr="003E4E0A">
              <w:rPr>
                <w:rFonts w:ascii="Arial" w:hAnsi="Arial" w:cs="Arial"/>
                <w:b/>
              </w:rPr>
              <w:t>2b</w:t>
            </w:r>
          </w:p>
          <w:p w14:paraId="1F1A5226" w14:textId="77777777" w:rsidR="008153BB" w:rsidRDefault="008153BB" w:rsidP="00BC2E12">
            <w:pPr>
              <w:rPr>
                <w:rFonts w:ascii="Arial" w:hAnsi="Arial" w:cs="Arial"/>
              </w:rPr>
            </w:pPr>
            <w:r>
              <w:rPr>
                <w:rFonts w:ascii="Arial" w:hAnsi="Arial" w:cs="Arial"/>
              </w:rPr>
              <w:t>Purchase of sensory resources for pupils with PMLD</w:t>
            </w:r>
          </w:p>
          <w:p w14:paraId="250B6D83" w14:textId="5D8564C5" w:rsidR="003E4E0A" w:rsidRDefault="00DD167C" w:rsidP="00BC2E12">
            <w:pPr>
              <w:rPr>
                <w:rFonts w:ascii="Arial" w:hAnsi="Arial" w:cs="Arial"/>
              </w:rPr>
            </w:pPr>
            <w:r>
              <w:rPr>
                <w:rFonts w:ascii="Arial" w:hAnsi="Arial" w:cs="Arial"/>
              </w:rPr>
              <w:t>(£1000)</w:t>
            </w:r>
          </w:p>
          <w:p w14:paraId="5A45B6F1" w14:textId="44875752" w:rsidR="00E44D3C" w:rsidRPr="003E4E0A" w:rsidRDefault="003E4E0A" w:rsidP="00BC2E12">
            <w:pPr>
              <w:rPr>
                <w:rFonts w:ascii="Arial" w:hAnsi="Arial" w:cs="Arial"/>
                <w:b/>
              </w:rPr>
            </w:pPr>
            <w:r w:rsidRPr="003E4E0A">
              <w:rPr>
                <w:rFonts w:ascii="Arial" w:hAnsi="Arial" w:cs="Arial"/>
                <w:b/>
              </w:rPr>
              <w:lastRenderedPageBreak/>
              <w:t>2c</w:t>
            </w:r>
          </w:p>
          <w:p w14:paraId="6DB12236" w14:textId="77777777" w:rsidR="00E44D3C" w:rsidRDefault="00E44D3C" w:rsidP="00BC2E12">
            <w:pPr>
              <w:rPr>
                <w:rFonts w:ascii="Arial" w:hAnsi="Arial" w:cs="Arial"/>
              </w:rPr>
            </w:pPr>
            <w:r>
              <w:rPr>
                <w:rFonts w:ascii="Arial" w:hAnsi="Arial" w:cs="Arial"/>
              </w:rPr>
              <w:t>Provision of iPads to support learning</w:t>
            </w:r>
          </w:p>
          <w:p w14:paraId="190E2A6C" w14:textId="77777777" w:rsidR="008F32D0" w:rsidRDefault="008F32D0" w:rsidP="00BC2E12">
            <w:pPr>
              <w:rPr>
                <w:rFonts w:ascii="Arial" w:hAnsi="Arial" w:cs="Arial"/>
              </w:rPr>
            </w:pPr>
            <w:r>
              <w:rPr>
                <w:rFonts w:ascii="Arial" w:hAnsi="Arial" w:cs="Arial"/>
              </w:rPr>
              <w:t>(£3000)</w:t>
            </w:r>
          </w:p>
          <w:p w14:paraId="65E67FAA" w14:textId="77777777" w:rsidR="00587E08" w:rsidRDefault="00587E08" w:rsidP="00BC2E12">
            <w:pPr>
              <w:rPr>
                <w:rFonts w:ascii="Arial" w:hAnsi="Arial" w:cs="Arial"/>
              </w:rPr>
            </w:pPr>
          </w:p>
          <w:p w14:paraId="64E94028" w14:textId="77777777" w:rsidR="00587E08" w:rsidRDefault="00587E08" w:rsidP="00BC2E12">
            <w:pPr>
              <w:rPr>
                <w:rFonts w:ascii="Arial" w:hAnsi="Arial" w:cs="Arial"/>
              </w:rPr>
            </w:pPr>
          </w:p>
          <w:p w14:paraId="0439DA7C" w14:textId="3C05D5C8" w:rsidR="00587E08" w:rsidRDefault="00587E08" w:rsidP="00BC2E12">
            <w:pPr>
              <w:rPr>
                <w:rFonts w:ascii="Arial" w:hAnsi="Arial" w:cs="Arial"/>
              </w:rPr>
            </w:pPr>
          </w:p>
          <w:p w14:paraId="316FD9E2" w14:textId="77777777" w:rsidR="00587E08" w:rsidRDefault="00587E08" w:rsidP="00BC2E12">
            <w:pPr>
              <w:rPr>
                <w:rFonts w:ascii="Arial" w:hAnsi="Arial" w:cs="Arial"/>
              </w:rPr>
            </w:pPr>
          </w:p>
          <w:p w14:paraId="1306234A" w14:textId="77777777" w:rsidR="003E4E0A" w:rsidRPr="003E4E0A" w:rsidRDefault="003E4E0A" w:rsidP="00BC2E12">
            <w:pPr>
              <w:rPr>
                <w:rFonts w:ascii="Arial" w:hAnsi="Arial" w:cs="Arial"/>
                <w:b/>
              </w:rPr>
            </w:pPr>
            <w:r w:rsidRPr="003E4E0A">
              <w:rPr>
                <w:rFonts w:ascii="Arial" w:hAnsi="Arial" w:cs="Arial"/>
                <w:b/>
              </w:rPr>
              <w:t>2d</w:t>
            </w:r>
          </w:p>
          <w:p w14:paraId="260196EB" w14:textId="2816F01C" w:rsidR="00587E08" w:rsidRDefault="00587E08" w:rsidP="00BC2E12">
            <w:pPr>
              <w:rPr>
                <w:rFonts w:ascii="Arial" w:hAnsi="Arial" w:cs="Arial"/>
              </w:rPr>
            </w:pPr>
            <w:r>
              <w:rPr>
                <w:rFonts w:ascii="Arial" w:hAnsi="Arial" w:cs="Arial"/>
              </w:rPr>
              <w:t>Purchase of specialist scissors to support pupil work in art and design</w:t>
            </w:r>
          </w:p>
          <w:p w14:paraId="303BBF91" w14:textId="77777777" w:rsidR="00E47EA6" w:rsidRDefault="00E47EA6" w:rsidP="00BC2E12">
            <w:pPr>
              <w:rPr>
                <w:rFonts w:ascii="Arial" w:hAnsi="Arial" w:cs="Arial"/>
              </w:rPr>
            </w:pPr>
            <w:r>
              <w:rPr>
                <w:rFonts w:ascii="Arial" w:hAnsi="Arial" w:cs="Arial"/>
              </w:rPr>
              <w:t>(£250)</w:t>
            </w:r>
          </w:p>
          <w:p w14:paraId="5AE79DAA" w14:textId="2E908580" w:rsidR="0006612D" w:rsidRPr="008153BB" w:rsidRDefault="0006612D" w:rsidP="00BC2E12">
            <w:pPr>
              <w:rPr>
                <w:rFonts w:ascii="Arial" w:hAnsi="Arial" w:cs="Arial"/>
              </w:rPr>
            </w:pPr>
          </w:p>
        </w:tc>
        <w:tc>
          <w:tcPr>
            <w:tcW w:w="4111" w:type="dxa"/>
            <w:gridSpan w:val="2"/>
            <w:tcMar>
              <w:top w:w="57" w:type="dxa"/>
              <w:bottom w:w="57" w:type="dxa"/>
            </w:tcMar>
          </w:tcPr>
          <w:p w14:paraId="14E29A3F" w14:textId="77777777" w:rsidR="003E4E0A" w:rsidRDefault="003E4E0A" w:rsidP="00BC2E12">
            <w:pPr>
              <w:rPr>
                <w:rFonts w:ascii="Arial" w:hAnsi="Arial" w:cs="Arial"/>
              </w:rPr>
            </w:pPr>
          </w:p>
          <w:p w14:paraId="11B07BAF" w14:textId="4610FDBA" w:rsidR="00BC2E12" w:rsidRDefault="008153BB" w:rsidP="00BC2E12">
            <w:pPr>
              <w:rPr>
                <w:rFonts w:ascii="Arial" w:hAnsi="Arial" w:cs="Arial"/>
              </w:rPr>
            </w:pPr>
            <w:r>
              <w:rPr>
                <w:rFonts w:ascii="Arial" w:hAnsi="Arial" w:cs="Arial"/>
              </w:rPr>
              <w:t xml:space="preserve">Pupils are motivated by computers </w:t>
            </w:r>
            <w:r w:rsidR="00A44D9B">
              <w:rPr>
                <w:rFonts w:ascii="Arial" w:hAnsi="Arial" w:cs="Arial"/>
              </w:rPr>
              <w:t>and a variety</w:t>
            </w:r>
            <w:r>
              <w:rPr>
                <w:rFonts w:ascii="Arial" w:hAnsi="Arial" w:cs="Arial"/>
              </w:rPr>
              <w:t xml:space="preserve"> of on-line resources that can be accessed by pupils with physical and associated learning difficulties</w:t>
            </w:r>
            <w:r w:rsidR="00A44D9B">
              <w:rPr>
                <w:rFonts w:ascii="Arial" w:hAnsi="Arial" w:cs="Arial"/>
              </w:rPr>
              <w:t xml:space="preserve"> both at home and at school helps to increase levels of engagement</w:t>
            </w:r>
            <w:r>
              <w:rPr>
                <w:rFonts w:ascii="Arial" w:hAnsi="Arial" w:cs="Arial"/>
              </w:rPr>
              <w:t>.</w:t>
            </w:r>
          </w:p>
          <w:p w14:paraId="333EEAB5" w14:textId="77777777" w:rsidR="008153BB" w:rsidRDefault="008153BB" w:rsidP="00BC2E12">
            <w:pPr>
              <w:rPr>
                <w:rFonts w:ascii="Arial" w:hAnsi="Arial" w:cs="Arial"/>
              </w:rPr>
            </w:pPr>
          </w:p>
          <w:p w14:paraId="39898B57" w14:textId="252B5D7D" w:rsidR="003E4E0A" w:rsidRDefault="008153BB" w:rsidP="00BC2E12">
            <w:pPr>
              <w:rPr>
                <w:rFonts w:ascii="Arial" w:hAnsi="Arial" w:cs="Arial"/>
              </w:rPr>
            </w:pPr>
            <w:r>
              <w:rPr>
                <w:rFonts w:ascii="Arial" w:hAnsi="Arial" w:cs="Arial"/>
              </w:rPr>
              <w:t>PMLD pupils are following a sensory curriculum and require a variety of resources to maintain i</w:t>
            </w:r>
            <w:r w:rsidR="003E4E0A">
              <w:rPr>
                <w:rFonts w:ascii="Arial" w:hAnsi="Arial" w:cs="Arial"/>
              </w:rPr>
              <w:t>nterest and generalise learning</w:t>
            </w:r>
          </w:p>
          <w:p w14:paraId="5E9F2F3B" w14:textId="596A591B" w:rsidR="008F32D0" w:rsidRDefault="008F32D0" w:rsidP="00BC2E12">
            <w:pPr>
              <w:rPr>
                <w:rFonts w:ascii="Arial" w:hAnsi="Arial" w:cs="Arial"/>
              </w:rPr>
            </w:pPr>
          </w:p>
          <w:p w14:paraId="16BF488E" w14:textId="77777777" w:rsidR="00E44D3C" w:rsidRDefault="00E44D3C" w:rsidP="00BC2E12">
            <w:pPr>
              <w:rPr>
                <w:rFonts w:ascii="Arial" w:hAnsi="Arial" w:cs="Arial"/>
              </w:rPr>
            </w:pPr>
            <w:r>
              <w:rPr>
                <w:rFonts w:ascii="Arial" w:hAnsi="Arial" w:cs="Arial"/>
              </w:rPr>
              <w:t xml:space="preserve">iPads allow pupils to quickly and easily record their experiences either in writing or through video/photos. iPads are easily accessible to </w:t>
            </w:r>
            <w:r w:rsidR="008B7D13">
              <w:rPr>
                <w:rFonts w:ascii="Arial" w:hAnsi="Arial" w:cs="Arial"/>
              </w:rPr>
              <w:t xml:space="preserve">many </w:t>
            </w:r>
            <w:r>
              <w:rPr>
                <w:rFonts w:ascii="Arial" w:hAnsi="Arial" w:cs="Arial"/>
              </w:rPr>
              <w:t>pupils with physical disabilities and</w:t>
            </w:r>
            <w:r w:rsidR="008B7D13">
              <w:rPr>
                <w:rFonts w:ascii="Arial" w:hAnsi="Arial" w:cs="Arial"/>
              </w:rPr>
              <w:t>,</w:t>
            </w:r>
            <w:r>
              <w:rPr>
                <w:rFonts w:ascii="Arial" w:hAnsi="Arial" w:cs="Arial"/>
              </w:rPr>
              <w:t xml:space="preserve"> as such, support curriculum access</w:t>
            </w:r>
          </w:p>
          <w:p w14:paraId="4345DD67" w14:textId="77777777" w:rsidR="00587E08" w:rsidRDefault="00587E08" w:rsidP="00BC2E12">
            <w:pPr>
              <w:rPr>
                <w:rFonts w:ascii="Arial" w:hAnsi="Arial" w:cs="Arial"/>
              </w:rPr>
            </w:pPr>
          </w:p>
          <w:p w14:paraId="369CD443" w14:textId="77777777" w:rsidR="00587E08" w:rsidRDefault="00587E08" w:rsidP="00BC2E12">
            <w:pPr>
              <w:rPr>
                <w:rFonts w:ascii="Arial" w:hAnsi="Arial" w:cs="Arial"/>
              </w:rPr>
            </w:pPr>
          </w:p>
          <w:p w14:paraId="02987B19" w14:textId="0002C30A" w:rsidR="00587E08" w:rsidRPr="008153BB" w:rsidRDefault="00587E08" w:rsidP="00BC2E12">
            <w:pPr>
              <w:rPr>
                <w:rFonts w:ascii="Arial" w:hAnsi="Arial" w:cs="Arial"/>
              </w:rPr>
            </w:pPr>
            <w:r>
              <w:rPr>
                <w:rFonts w:ascii="Arial" w:hAnsi="Arial" w:cs="Arial"/>
              </w:rPr>
              <w:t>Some pupils are unable to independently complete activities due to lack of appropriate resources</w:t>
            </w:r>
          </w:p>
        </w:tc>
        <w:tc>
          <w:tcPr>
            <w:tcW w:w="2693" w:type="dxa"/>
            <w:shd w:val="clear" w:color="auto" w:fill="auto"/>
            <w:tcMar>
              <w:top w:w="57" w:type="dxa"/>
              <w:bottom w:w="57" w:type="dxa"/>
            </w:tcMar>
          </w:tcPr>
          <w:p w14:paraId="6AE0EAA9" w14:textId="77777777" w:rsidR="003E4E0A" w:rsidRDefault="003E4E0A" w:rsidP="00BC2E12">
            <w:pPr>
              <w:rPr>
                <w:rFonts w:ascii="Arial" w:hAnsi="Arial" w:cs="Arial"/>
              </w:rPr>
            </w:pPr>
          </w:p>
          <w:p w14:paraId="589E5AAF" w14:textId="4F5AD66D" w:rsidR="00BC2E12" w:rsidRDefault="008F32D0" w:rsidP="00BC2E12">
            <w:pPr>
              <w:rPr>
                <w:rFonts w:ascii="Arial" w:hAnsi="Arial" w:cs="Arial"/>
              </w:rPr>
            </w:pPr>
            <w:r>
              <w:rPr>
                <w:rFonts w:ascii="Arial" w:hAnsi="Arial" w:cs="Arial"/>
              </w:rPr>
              <w:t>Monitoring by ICT lead and lesson observations</w:t>
            </w:r>
          </w:p>
          <w:p w14:paraId="68E439CC" w14:textId="77777777" w:rsidR="008F32D0" w:rsidRDefault="008F32D0" w:rsidP="00BC2E12">
            <w:pPr>
              <w:rPr>
                <w:rFonts w:ascii="Arial" w:hAnsi="Arial" w:cs="Arial"/>
              </w:rPr>
            </w:pPr>
          </w:p>
          <w:p w14:paraId="4F327883" w14:textId="5F2773C1" w:rsidR="008F32D0" w:rsidRDefault="008F32D0" w:rsidP="00BC2E12">
            <w:pPr>
              <w:rPr>
                <w:rFonts w:ascii="Arial" w:hAnsi="Arial" w:cs="Arial"/>
              </w:rPr>
            </w:pPr>
          </w:p>
          <w:p w14:paraId="0790A904" w14:textId="77777777" w:rsidR="00A44D9B" w:rsidRDefault="00A44D9B" w:rsidP="00BC2E12">
            <w:pPr>
              <w:rPr>
                <w:rFonts w:ascii="Arial" w:hAnsi="Arial" w:cs="Arial"/>
              </w:rPr>
            </w:pPr>
          </w:p>
          <w:p w14:paraId="44948FE7" w14:textId="77777777" w:rsidR="008F32D0" w:rsidRDefault="008F32D0" w:rsidP="00BC2E12">
            <w:pPr>
              <w:rPr>
                <w:rFonts w:ascii="Arial" w:hAnsi="Arial" w:cs="Arial"/>
              </w:rPr>
            </w:pPr>
          </w:p>
          <w:p w14:paraId="5F87749F" w14:textId="77777777" w:rsidR="003E4E0A" w:rsidRDefault="003E4E0A" w:rsidP="00BC2E12">
            <w:pPr>
              <w:rPr>
                <w:rFonts w:ascii="Arial" w:hAnsi="Arial" w:cs="Arial"/>
              </w:rPr>
            </w:pPr>
          </w:p>
          <w:p w14:paraId="344D4309" w14:textId="32D2E427" w:rsidR="008F32D0" w:rsidRDefault="008F32D0" w:rsidP="00BC2E12">
            <w:pPr>
              <w:rPr>
                <w:rFonts w:ascii="Arial" w:hAnsi="Arial" w:cs="Arial"/>
              </w:rPr>
            </w:pPr>
            <w:r>
              <w:rPr>
                <w:rFonts w:ascii="Arial" w:hAnsi="Arial" w:cs="Arial"/>
              </w:rPr>
              <w:t xml:space="preserve">Monitored by PMLD lead and </w:t>
            </w:r>
            <w:r w:rsidR="00A44D9B">
              <w:rPr>
                <w:rFonts w:ascii="Arial" w:hAnsi="Arial" w:cs="Arial"/>
              </w:rPr>
              <w:t xml:space="preserve">through </w:t>
            </w:r>
            <w:r>
              <w:rPr>
                <w:rFonts w:ascii="Arial" w:hAnsi="Arial" w:cs="Arial"/>
              </w:rPr>
              <w:t>lesson observations</w:t>
            </w:r>
          </w:p>
          <w:p w14:paraId="22091010" w14:textId="77777777" w:rsidR="008F32D0" w:rsidRDefault="008F32D0" w:rsidP="00BC2E12">
            <w:pPr>
              <w:rPr>
                <w:rFonts w:ascii="Arial" w:hAnsi="Arial" w:cs="Arial"/>
              </w:rPr>
            </w:pPr>
          </w:p>
          <w:p w14:paraId="097EBB52" w14:textId="1AB0CADB" w:rsidR="008F32D0" w:rsidRDefault="008F32D0" w:rsidP="00BC2E12">
            <w:pPr>
              <w:rPr>
                <w:rFonts w:ascii="Arial" w:hAnsi="Arial" w:cs="Arial"/>
              </w:rPr>
            </w:pPr>
          </w:p>
          <w:p w14:paraId="0557BF79" w14:textId="660CF35A" w:rsidR="008F32D0" w:rsidRDefault="008F32D0" w:rsidP="00BC2E12">
            <w:pPr>
              <w:rPr>
                <w:rFonts w:ascii="Arial" w:hAnsi="Arial" w:cs="Arial"/>
              </w:rPr>
            </w:pPr>
            <w:r>
              <w:rPr>
                <w:rFonts w:ascii="Arial" w:hAnsi="Arial" w:cs="Arial"/>
              </w:rPr>
              <w:t>Monitored by ICT lead and lesson observations.</w:t>
            </w:r>
          </w:p>
          <w:p w14:paraId="4B45DC5F" w14:textId="77777777" w:rsidR="00E47EA6" w:rsidRDefault="00E47EA6" w:rsidP="00BC2E12">
            <w:pPr>
              <w:rPr>
                <w:rFonts w:ascii="Arial" w:hAnsi="Arial" w:cs="Arial"/>
              </w:rPr>
            </w:pPr>
          </w:p>
          <w:p w14:paraId="1277CA19" w14:textId="77777777" w:rsidR="00E47EA6" w:rsidRDefault="00E47EA6" w:rsidP="00BC2E12">
            <w:pPr>
              <w:rPr>
                <w:rFonts w:ascii="Arial" w:hAnsi="Arial" w:cs="Arial"/>
              </w:rPr>
            </w:pPr>
          </w:p>
          <w:p w14:paraId="532099C4" w14:textId="1B9AD5DC" w:rsidR="00E47EA6" w:rsidRDefault="00E47EA6" w:rsidP="00BC2E12">
            <w:pPr>
              <w:rPr>
                <w:rFonts w:ascii="Arial" w:hAnsi="Arial" w:cs="Arial"/>
              </w:rPr>
            </w:pPr>
          </w:p>
          <w:p w14:paraId="1E0B1312" w14:textId="2925D9C2" w:rsidR="00B5456A" w:rsidRDefault="00B5456A" w:rsidP="00BC2E12">
            <w:pPr>
              <w:rPr>
                <w:rFonts w:ascii="Arial" w:hAnsi="Arial" w:cs="Arial"/>
              </w:rPr>
            </w:pPr>
          </w:p>
          <w:p w14:paraId="2C1FBE3F" w14:textId="77777777" w:rsidR="003E4E0A" w:rsidRDefault="003E4E0A" w:rsidP="00BC2E12">
            <w:pPr>
              <w:rPr>
                <w:rFonts w:ascii="Arial" w:hAnsi="Arial" w:cs="Arial"/>
              </w:rPr>
            </w:pPr>
          </w:p>
          <w:p w14:paraId="5592B6EF" w14:textId="77777777" w:rsidR="00B5456A" w:rsidRDefault="00B5456A" w:rsidP="00BC2E12">
            <w:pPr>
              <w:rPr>
                <w:rFonts w:ascii="Arial" w:hAnsi="Arial" w:cs="Arial"/>
              </w:rPr>
            </w:pPr>
          </w:p>
          <w:p w14:paraId="2EB7169F" w14:textId="5EAE103B" w:rsidR="00E47EA6" w:rsidRPr="008153BB" w:rsidRDefault="00E47EA6" w:rsidP="00BC2E12">
            <w:pPr>
              <w:rPr>
                <w:rFonts w:ascii="Arial" w:hAnsi="Arial" w:cs="Arial"/>
              </w:rPr>
            </w:pPr>
            <w:r>
              <w:rPr>
                <w:rFonts w:ascii="Arial" w:hAnsi="Arial" w:cs="Arial"/>
              </w:rPr>
              <w:t>Monitored by Art lead</w:t>
            </w:r>
          </w:p>
        </w:tc>
        <w:tc>
          <w:tcPr>
            <w:tcW w:w="1418" w:type="dxa"/>
            <w:shd w:val="clear" w:color="auto" w:fill="auto"/>
          </w:tcPr>
          <w:p w14:paraId="3949F347" w14:textId="77777777" w:rsidR="003E4E0A" w:rsidRDefault="003E4E0A" w:rsidP="00BC2E12">
            <w:pPr>
              <w:rPr>
                <w:rFonts w:ascii="Arial" w:hAnsi="Arial" w:cs="Arial"/>
              </w:rPr>
            </w:pPr>
          </w:p>
          <w:p w14:paraId="61535FE8" w14:textId="162C3716" w:rsidR="00BC2E12" w:rsidRDefault="008F32D0" w:rsidP="00BC2E12">
            <w:pPr>
              <w:rPr>
                <w:rFonts w:ascii="Arial" w:hAnsi="Arial" w:cs="Arial"/>
              </w:rPr>
            </w:pPr>
            <w:r>
              <w:rPr>
                <w:rFonts w:ascii="Arial" w:hAnsi="Arial" w:cs="Arial"/>
              </w:rPr>
              <w:t>Angela Macvie</w:t>
            </w:r>
          </w:p>
          <w:p w14:paraId="6AABB768" w14:textId="77777777" w:rsidR="008F32D0" w:rsidRDefault="008F32D0" w:rsidP="00BC2E12">
            <w:pPr>
              <w:rPr>
                <w:rFonts w:ascii="Arial" w:hAnsi="Arial" w:cs="Arial"/>
              </w:rPr>
            </w:pPr>
          </w:p>
          <w:p w14:paraId="40FCB81A" w14:textId="704C5EF0" w:rsidR="008F32D0" w:rsidRDefault="008F32D0" w:rsidP="00BC2E12">
            <w:pPr>
              <w:rPr>
                <w:rFonts w:ascii="Arial" w:hAnsi="Arial" w:cs="Arial"/>
              </w:rPr>
            </w:pPr>
          </w:p>
          <w:p w14:paraId="3CE30C3B" w14:textId="77777777" w:rsidR="00A44D9B" w:rsidRDefault="00A44D9B" w:rsidP="00BC2E12">
            <w:pPr>
              <w:rPr>
                <w:rFonts w:ascii="Arial" w:hAnsi="Arial" w:cs="Arial"/>
              </w:rPr>
            </w:pPr>
          </w:p>
          <w:p w14:paraId="4CE8B2EB" w14:textId="77777777" w:rsidR="008F32D0" w:rsidRDefault="008F32D0" w:rsidP="00BC2E12">
            <w:pPr>
              <w:rPr>
                <w:rFonts w:ascii="Arial" w:hAnsi="Arial" w:cs="Arial"/>
              </w:rPr>
            </w:pPr>
          </w:p>
          <w:p w14:paraId="1A6295F7" w14:textId="77777777" w:rsidR="008F32D0" w:rsidRDefault="008F32D0" w:rsidP="00BC2E12">
            <w:pPr>
              <w:rPr>
                <w:rFonts w:ascii="Arial" w:hAnsi="Arial" w:cs="Arial"/>
              </w:rPr>
            </w:pPr>
          </w:p>
          <w:p w14:paraId="581BBBDD" w14:textId="7BE62B3F" w:rsidR="008F32D0" w:rsidRDefault="008F32D0" w:rsidP="00BC2E12">
            <w:pPr>
              <w:rPr>
                <w:rFonts w:ascii="Arial" w:hAnsi="Arial" w:cs="Arial"/>
              </w:rPr>
            </w:pPr>
            <w:r>
              <w:rPr>
                <w:rFonts w:ascii="Arial" w:hAnsi="Arial" w:cs="Arial"/>
              </w:rPr>
              <w:t>Cath Yie</w:t>
            </w:r>
            <w:r w:rsidR="00A44D9B">
              <w:rPr>
                <w:rFonts w:ascii="Arial" w:hAnsi="Arial" w:cs="Arial"/>
              </w:rPr>
              <w:t>/Deb Rattley</w:t>
            </w:r>
          </w:p>
          <w:p w14:paraId="7DB396E4" w14:textId="77777777" w:rsidR="008F32D0" w:rsidRDefault="008F32D0" w:rsidP="00BC2E12">
            <w:pPr>
              <w:rPr>
                <w:rFonts w:ascii="Arial" w:hAnsi="Arial" w:cs="Arial"/>
              </w:rPr>
            </w:pPr>
          </w:p>
          <w:p w14:paraId="4F688DA7" w14:textId="3C383CE4" w:rsidR="008F32D0" w:rsidRDefault="008F32D0" w:rsidP="00BC2E12">
            <w:pPr>
              <w:rPr>
                <w:rFonts w:ascii="Arial" w:hAnsi="Arial" w:cs="Arial"/>
              </w:rPr>
            </w:pPr>
          </w:p>
          <w:p w14:paraId="406E0C03" w14:textId="5CA7B112" w:rsidR="008F32D0" w:rsidRDefault="00A44D9B" w:rsidP="00BC2E12">
            <w:pPr>
              <w:rPr>
                <w:rFonts w:ascii="Arial" w:hAnsi="Arial" w:cs="Arial"/>
              </w:rPr>
            </w:pPr>
            <w:r>
              <w:rPr>
                <w:rFonts w:ascii="Arial" w:hAnsi="Arial" w:cs="Arial"/>
              </w:rPr>
              <w:t>Simon Whyte</w:t>
            </w:r>
          </w:p>
          <w:p w14:paraId="2840E55E" w14:textId="1BF92BAC" w:rsidR="00E47EA6" w:rsidRDefault="00E47EA6" w:rsidP="00BC2E12">
            <w:pPr>
              <w:rPr>
                <w:rFonts w:ascii="Arial" w:hAnsi="Arial" w:cs="Arial"/>
              </w:rPr>
            </w:pPr>
          </w:p>
          <w:p w14:paraId="410D2938" w14:textId="3200CD73" w:rsidR="00E47EA6" w:rsidRDefault="00E47EA6" w:rsidP="00BC2E12">
            <w:pPr>
              <w:rPr>
                <w:rFonts w:ascii="Arial" w:hAnsi="Arial" w:cs="Arial"/>
              </w:rPr>
            </w:pPr>
          </w:p>
          <w:p w14:paraId="63D68420" w14:textId="5FD396EF" w:rsidR="00E47EA6" w:rsidRDefault="00E47EA6" w:rsidP="00BC2E12">
            <w:pPr>
              <w:rPr>
                <w:rFonts w:ascii="Arial" w:hAnsi="Arial" w:cs="Arial"/>
              </w:rPr>
            </w:pPr>
          </w:p>
          <w:p w14:paraId="53523EB1" w14:textId="4D468092" w:rsidR="00E47EA6" w:rsidRDefault="00E47EA6" w:rsidP="00BC2E12">
            <w:pPr>
              <w:rPr>
                <w:rFonts w:ascii="Arial" w:hAnsi="Arial" w:cs="Arial"/>
              </w:rPr>
            </w:pPr>
          </w:p>
          <w:p w14:paraId="24BF33B0" w14:textId="2D1753DF" w:rsidR="00E47EA6" w:rsidRDefault="00E47EA6" w:rsidP="00BC2E12">
            <w:pPr>
              <w:rPr>
                <w:rFonts w:ascii="Arial" w:hAnsi="Arial" w:cs="Arial"/>
              </w:rPr>
            </w:pPr>
          </w:p>
          <w:p w14:paraId="72F94FFA" w14:textId="0F829BA5" w:rsidR="00E47EA6" w:rsidRDefault="00E47EA6" w:rsidP="00BC2E12">
            <w:pPr>
              <w:rPr>
                <w:rFonts w:ascii="Arial" w:hAnsi="Arial" w:cs="Arial"/>
              </w:rPr>
            </w:pPr>
          </w:p>
          <w:p w14:paraId="4E418EB5" w14:textId="407CBDF2" w:rsidR="00E47EA6" w:rsidRDefault="00E47EA6" w:rsidP="00BC2E12">
            <w:pPr>
              <w:rPr>
                <w:rFonts w:ascii="Arial" w:hAnsi="Arial" w:cs="Arial"/>
              </w:rPr>
            </w:pPr>
            <w:r>
              <w:rPr>
                <w:rFonts w:ascii="Arial" w:hAnsi="Arial" w:cs="Arial"/>
              </w:rPr>
              <w:t>Julia Lloyd-</w:t>
            </w:r>
          </w:p>
          <w:p w14:paraId="2099D00D" w14:textId="726CAD4E" w:rsidR="00E47EA6" w:rsidRDefault="00E47EA6" w:rsidP="00BC2E12">
            <w:pPr>
              <w:rPr>
                <w:rFonts w:ascii="Arial" w:hAnsi="Arial" w:cs="Arial"/>
              </w:rPr>
            </w:pPr>
            <w:r>
              <w:rPr>
                <w:rFonts w:ascii="Arial" w:hAnsi="Arial" w:cs="Arial"/>
              </w:rPr>
              <w:t>langston</w:t>
            </w:r>
          </w:p>
          <w:p w14:paraId="2F7F9BEE" w14:textId="77777777" w:rsidR="008F32D0" w:rsidRDefault="008F32D0" w:rsidP="00BC2E12">
            <w:pPr>
              <w:rPr>
                <w:rFonts w:ascii="Arial" w:hAnsi="Arial" w:cs="Arial"/>
              </w:rPr>
            </w:pPr>
          </w:p>
          <w:p w14:paraId="5385D2F0" w14:textId="77777777" w:rsidR="008F32D0" w:rsidRDefault="008F32D0" w:rsidP="00BC2E12">
            <w:pPr>
              <w:rPr>
                <w:rFonts w:ascii="Arial" w:hAnsi="Arial" w:cs="Arial"/>
              </w:rPr>
            </w:pPr>
          </w:p>
          <w:p w14:paraId="4BEE0A8E" w14:textId="77777777" w:rsidR="008F32D0" w:rsidRDefault="008F32D0" w:rsidP="00BC2E12">
            <w:pPr>
              <w:rPr>
                <w:rFonts w:ascii="Arial" w:hAnsi="Arial" w:cs="Arial"/>
              </w:rPr>
            </w:pPr>
          </w:p>
          <w:p w14:paraId="40EB8F81" w14:textId="4FFA2F1B" w:rsidR="008F32D0" w:rsidRPr="008153BB" w:rsidRDefault="008F32D0" w:rsidP="00BC2E12">
            <w:pPr>
              <w:rPr>
                <w:rFonts w:ascii="Arial" w:hAnsi="Arial" w:cs="Arial"/>
              </w:rPr>
            </w:pPr>
          </w:p>
        </w:tc>
        <w:tc>
          <w:tcPr>
            <w:tcW w:w="1984" w:type="dxa"/>
          </w:tcPr>
          <w:p w14:paraId="452CC544" w14:textId="77777777" w:rsidR="003E4E0A" w:rsidRDefault="00A44D9B" w:rsidP="00BC2E12">
            <w:pPr>
              <w:rPr>
                <w:rFonts w:ascii="Arial" w:hAnsi="Arial" w:cs="Arial"/>
              </w:rPr>
            </w:pPr>
            <w:r>
              <w:rPr>
                <w:rFonts w:ascii="Arial" w:hAnsi="Arial" w:cs="Arial"/>
              </w:rPr>
              <w:lastRenderedPageBreak/>
              <w:t>J</w:t>
            </w:r>
          </w:p>
          <w:p w14:paraId="182E569B" w14:textId="16A4A3CE" w:rsidR="00BC2E12" w:rsidRDefault="00A44D9B" w:rsidP="00BC2E12">
            <w:pPr>
              <w:rPr>
                <w:rFonts w:ascii="Arial" w:hAnsi="Arial" w:cs="Arial"/>
              </w:rPr>
            </w:pPr>
            <w:r>
              <w:rPr>
                <w:rFonts w:ascii="Arial" w:hAnsi="Arial" w:cs="Arial"/>
              </w:rPr>
              <w:t>uly 2018</w:t>
            </w:r>
          </w:p>
          <w:p w14:paraId="278AB819" w14:textId="77777777" w:rsidR="008153BB" w:rsidRDefault="008153BB" w:rsidP="00BC2E12">
            <w:pPr>
              <w:rPr>
                <w:rFonts w:ascii="Arial" w:hAnsi="Arial" w:cs="Arial"/>
              </w:rPr>
            </w:pPr>
          </w:p>
          <w:p w14:paraId="245EC159" w14:textId="77777777" w:rsidR="008153BB" w:rsidRDefault="008153BB" w:rsidP="00BC2E12">
            <w:pPr>
              <w:rPr>
                <w:rFonts w:ascii="Arial" w:hAnsi="Arial" w:cs="Arial"/>
              </w:rPr>
            </w:pPr>
          </w:p>
          <w:p w14:paraId="564C1D2B" w14:textId="2BEA1589" w:rsidR="008153BB" w:rsidRDefault="008153BB" w:rsidP="00BC2E12">
            <w:pPr>
              <w:rPr>
                <w:rFonts w:ascii="Arial" w:hAnsi="Arial" w:cs="Arial"/>
              </w:rPr>
            </w:pPr>
          </w:p>
          <w:p w14:paraId="4E48F173" w14:textId="77777777" w:rsidR="00A44D9B" w:rsidRDefault="00A44D9B" w:rsidP="00BC2E12">
            <w:pPr>
              <w:rPr>
                <w:rFonts w:ascii="Arial" w:hAnsi="Arial" w:cs="Arial"/>
              </w:rPr>
            </w:pPr>
          </w:p>
          <w:p w14:paraId="647CE3E4" w14:textId="77777777" w:rsidR="008153BB" w:rsidRDefault="008153BB" w:rsidP="00BC2E12">
            <w:pPr>
              <w:rPr>
                <w:rFonts w:ascii="Arial" w:hAnsi="Arial" w:cs="Arial"/>
              </w:rPr>
            </w:pPr>
          </w:p>
          <w:p w14:paraId="6F1022EB" w14:textId="77777777" w:rsidR="008153BB" w:rsidRDefault="008153BB" w:rsidP="00BC2E12">
            <w:pPr>
              <w:rPr>
                <w:rFonts w:ascii="Arial" w:hAnsi="Arial" w:cs="Arial"/>
              </w:rPr>
            </w:pPr>
          </w:p>
          <w:p w14:paraId="0AB3106E" w14:textId="7FDD52CB" w:rsidR="008153BB" w:rsidRDefault="008153BB" w:rsidP="00BC2E12">
            <w:pPr>
              <w:rPr>
                <w:rFonts w:ascii="Arial" w:hAnsi="Arial" w:cs="Arial"/>
              </w:rPr>
            </w:pPr>
            <w:r>
              <w:rPr>
                <w:rFonts w:ascii="Arial" w:hAnsi="Arial" w:cs="Arial"/>
              </w:rPr>
              <w:t>J</w:t>
            </w:r>
            <w:r w:rsidR="00A44D9B">
              <w:rPr>
                <w:rFonts w:ascii="Arial" w:hAnsi="Arial" w:cs="Arial"/>
              </w:rPr>
              <w:t>uly 2018</w:t>
            </w:r>
          </w:p>
          <w:p w14:paraId="51B7AD44" w14:textId="77777777" w:rsidR="008F32D0" w:rsidRDefault="008F32D0" w:rsidP="00BC2E12">
            <w:pPr>
              <w:rPr>
                <w:rFonts w:ascii="Arial" w:hAnsi="Arial" w:cs="Arial"/>
              </w:rPr>
            </w:pPr>
          </w:p>
          <w:p w14:paraId="36142FD9" w14:textId="77777777" w:rsidR="008F32D0" w:rsidRDefault="008F32D0" w:rsidP="00BC2E12">
            <w:pPr>
              <w:rPr>
                <w:rFonts w:ascii="Arial" w:hAnsi="Arial" w:cs="Arial"/>
              </w:rPr>
            </w:pPr>
          </w:p>
          <w:p w14:paraId="23B18A34" w14:textId="14F3FC05" w:rsidR="008F32D0" w:rsidRDefault="008F32D0" w:rsidP="00BC2E12">
            <w:pPr>
              <w:rPr>
                <w:rFonts w:ascii="Arial" w:hAnsi="Arial" w:cs="Arial"/>
              </w:rPr>
            </w:pPr>
          </w:p>
          <w:p w14:paraId="0C8D9C0E" w14:textId="0B52E3A3" w:rsidR="008F32D0" w:rsidRDefault="008F32D0" w:rsidP="00BC2E12">
            <w:pPr>
              <w:rPr>
                <w:rFonts w:ascii="Arial" w:hAnsi="Arial" w:cs="Arial"/>
              </w:rPr>
            </w:pPr>
          </w:p>
          <w:p w14:paraId="201D4EA0" w14:textId="77777777" w:rsidR="008F32D0" w:rsidRDefault="00A44D9B" w:rsidP="00BC2E12">
            <w:pPr>
              <w:rPr>
                <w:rFonts w:ascii="Arial" w:hAnsi="Arial" w:cs="Arial"/>
              </w:rPr>
            </w:pPr>
            <w:r>
              <w:rPr>
                <w:rFonts w:ascii="Arial" w:hAnsi="Arial" w:cs="Arial"/>
              </w:rPr>
              <w:t>July 2018</w:t>
            </w:r>
          </w:p>
          <w:p w14:paraId="0D8B8B61" w14:textId="77777777" w:rsidR="00E47EA6" w:rsidRDefault="00E47EA6" w:rsidP="00BC2E12">
            <w:pPr>
              <w:rPr>
                <w:rFonts w:ascii="Arial" w:hAnsi="Arial" w:cs="Arial"/>
              </w:rPr>
            </w:pPr>
          </w:p>
          <w:p w14:paraId="4F239100" w14:textId="77777777" w:rsidR="00E47EA6" w:rsidRDefault="00E47EA6" w:rsidP="00BC2E12">
            <w:pPr>
              <w:rPr>
                <w:rFonts w:ascii="Arial" w:hAnsi="Arial" w:cs="Arial"/>
              </w:rPr>
            </w:pPr>
          </w:p>
          <w:p w14:paraId="56E62FA3" w14:textId="77777777" w:rsidR="00E47EA6" w:rsidRDefault="00E47EA6" w:rsidP="00BC2E12">
            <w:pPr>
              <w:rPr>
                <w:rFonts w:ascii="Arial" w:hAnsi="Arial" w:cs="Arial"/>
              </w:rPr>
            </w:pPr>
          </w:p>
          <w:p w14:paraId="1BA3D391" w14:textId="77777777" w:rsidR="00E47EA6" w:rsidRDefault="00E47EA6" w:rsidP="00BC2E12">
            <w:pPr>
              <w:rPr>
                <w:rFonts w:ascii="Arial" w:hAnsi="Arial" w:cs="Arial"/>
              </w:rPr>
            </w:pPr>
          </w:p>
          <w:p w14:paraId="5BF7023B" w14:textId="77777777" w:rsidR="00E47EA6" w:rsidRDefault="00E47EA6" w:rsidP="00BC2E12">
            <w:pPr>
              <w:rPr>
                <w:rFonts w:ascii="Arial" w:hAnsi="Arial" w:cs="Arial"/>
              </w:rPr>
            </w:pPr>
          </w:p>
          <w:p w14:paraId="0317E30C" w14:textId="77777777" w:rsidR="00E47EA6" w:rsidRDefault="00E47EA6" w:rsidP="00BC2E12">
            <w:pPr>
              <w:rPr>
                <w:rFonts w:ascii="Arial" w:hAnsi="Arial" w:cs="Arial"/>
              </w:rPr>
            </w:pPr>
          </w:p>
          <w:p w14:paraId="48A30538" w14:textId="77777777" w:rsidR="00E47EA6" w:rsidRDefault="00E47EA6" w:rsidP="00BC2E12">
            <w:pPr>
              <w:rPr>
                <w:rFonts w:ascii="Arial" w:hAnsi="Arial" w:cs="Arial"/>
              </w:rPr>
            </w:pPr>
          </w:p>
          <w:p w14:paraId="27ED2C1E" w14:textId="678AB6EF" w:rsidR="00E47EA6" w:rsidRPr="008153BB" w:rsidRDefault="00E47EA6" w:rsidP="00BC2E12">
            <w:pPr>
              <w:rPr>
                <w:rFonts w:ascii="Arial" w:hAnsi="Arial" w:cs="Arial"/>
              </w:rPr>
            </w:pPr>
            <w:r>
              <w:rPr>
                <w:rFonts w:ascii="Arial" w:hAnsi="Arial" w:cs="Arial"/>
              </w:rPr>
              <w:t>July 2018</w:t>
            </w:r>
          </w:p>
        </w:tc>
      </w:tr>
      <w:tr w:rsidR="003E4E0A" w14:paraId="349661C0" w14:textId="77777777" w:rsidTr="003E4E0A">
        <w:trPr>
          <w:gridAfter w:val="1"/>
          <w:wAfter w:w="48" w:type="dxa"/>
        </w:trPr>
        <w:tc>
          <w:tcPr>
            <w:tcW w:w="2689" w:type="dxa"/>
            <w:gridSpan w:val="2"/>
            <w:tcMar>
              <w:top w:w="57" w:type="dxa"/>
              <w:bottom w:w="57" w:type="dxa"/>
            </w:tcMar>
          </w:tcPr>
          <w:p w14:paraId="3CF6F095" w14:textId="04240429" w:rsidR="003E4E0A" w:rsidRPr="003E4E0A" w:rsidRDefault="003E4E0A" w:rsidP="00BC2E12">
            <w:pPr>
              <w:rPr>
                <w:rFonts w:ascii="Arial" w:hAnsi="Arial" w:cs="Arial"/>
                <w:b/>
                <w:u w:val="single"/>
              </w:rPr>
            </w:pPr>
            <w:r w:rsidRPr="003E4E0A">
              <w:rPr>
                <w:rFonts w:ascii="Arial" w:hAnsi="Arial" w:cs="Arial"/>
                <w:b/>
                <w:u w:val="single"/>
              </w:rPr>
              <w:lastRenderedPageBreak/>
              <w:t xml:space="preserve">Outcome </w:t>
            </w:r>
            <w:r>
              <w:rPr>
                <w:rFonts w:ascii="Arial" w:hAnsi="Arial" w:cs="Arial"/>
                <w:b/>
                <w:u w:val="single"/>
              </w:rPr>
              <w:t>3</w:t>
            </w:r>
          </w:p>
          <w:p w14:paraId="5CA19C86" w14:textId="665A9AF1" w:rsidR="003E4E0A" w:rsidRPr="008153BB" w:rsidRDefault="003E4E0A" w:rsidP="00BC2E12">
            <w:pPr>
              <w:rPr>
                <w:rFonts w:ascii="Arial" w:hAnsi="Arial" w:cs="Arial"/>
              </w:rPr>
            </w:pPr>
            <w:r w:rsidRPr="008153BB">
              <w:rPr>
                <w:rFonts w:ascii="Arial" w:hAnsi="Arial" w:cs="Arial"/>
              </w:rPr>
              <w:t>To ensure that the curriculum can be appropriately differentiated and personalised according to individual need</w:t>
            </w:r>
          </w:p>
        </w:tc>
        <w:tc>
          <w:tcPr>
            <w:tcW w:w="2409" w:type="dxa"/>
            <w:tcMar>
              <w:top w:w="57" w:type="dxa"/>
              <w:bottom w:w="57" w:type="dxa"/>
            </w:tcMar>
          </w:tcPr>
          <w:p w14:paraId="58EB25C9" w14:textId="385E3B19" w:rsidR="003E4E0A" w:rsidRPr="003E4E0A" w:rsidRDefault="003E4E0A" w:rsidP="00BC2E12">
            <w:pPr>
              <w:rPr>
                <w:rFonts w:ascii="Arial" w:hAnsi="Arial" w:cs="Arial"/>
                <w:b/>
              </w:rPr>
            </w:pPr>
            <w:r w:rsidRPr="003E4E0A">
              <w:rPr>
                <w:rFonts w:ascii="Arial" w:hAnsi="Arial" w:cs="Arial"/>
                <w:b/>
              </w:rPr>
              <w:t>3a</w:t>
            </w:r>
          </w:p>
          <w:p w14:paraId="4E420164" w14:textId="06E34C1A" w:rsidR="003E4E0A" w:rsidRDefault="003E4E0A" w:rsidP="00BC2E12">
            <w:pPr>
              <w:rPr>
                <w:rFonts w:ascii="Arial" w:hAnsi="Arial" w:cs="Arial"/>
              </w:rPr>
            </w:pPr>
            <w:r>
              <w:rPr>
                <w:rFonts w:ascii="Arial" w:hAnsi="Arial" w:cs="Arial"/>
              </w:rPr>
              <w:t>Renew RM Easimaths, Numeracy workout and Education City</w:t>
            </w:r>
          </w:p>
          <w:p w14:paraId="426CFC2E" w14:textId="0B26ED32" w:rsidR="003E4E0A" w:rsidRDefault="003E4E0A" w:rsidP="00BC2E12">
            <w:pPr>
              <w:rPr>
                <w:rFonts w:ascii="Arial" w:hAnsi="Arial" w:cs="Arial"/>
              </w:rPr>
            </w:pPr>
            <w:r>
              <w:rPr>
                <w:rFonts w:ascii="Arial" w:hAnsi="Arial" w:cs="Arial"/>
              </w:rPr>
              <w:t>(£350 +£1500)</w:t>
            </w:r>
          </w:p>
          <w:p w14:paraId="028444DD" w14:textId="77777777" w:rsidR="003E4E0A" w:rsidRDefault="003E4E0A" w:rsidP="00BC2E12">
            <w:pPr>
              <w:rPr>
                <w:rFonts w:ascii="Arial" w:hAnsi="Arial" w:cs="Arial"/>
              </w:rPr>
            </w:pPr>
          </w:p>
          <w:p w14:paraId="21F9B180" w14:textId="77777777" w:rsidR="003E4E0A" w:rsidRDefault="003E4E0A" w:rsidP="00BC2E12">
            <w:pPr>
              <w:rPr>
                <w:rFonts w:ascii="Arial" w:hAnsi="Arial" w:cs="Arial"/>
              </w:rPr>
            </w:pPr>
          </w:p>
          <w:p w14:paraId="2E1BA962" w14:textId="51C63C6D" w:rsidR="003E4E0A" w:rsidRPr="003E4E0A" w:rsidRDefault="003E4E0A" w:rsidP="00BC2E12">
            <w:pPr>
              <w:rPr>
                <w:rFonts w:ascii="Arial" w:hAnsi="Arial" w:cs="Arial"/>
                <w:b/>
              </w:rPr>
            </w:pPr>
            <w:r w:rsidRPr="003E4E0A">
              <w:rPr>
                <w:rFonts w:ascii="Arial" w:hAnsi="Arial" w:cs="Arial"/>
                <w:b/>
              </w:rPr>
              <w:t>3b</w:t>
            </w:r>
          </w:p>
          <w:p w14:paraId="57B8AE45" w14:textId="69DB178E" w:rsidR="003E4E0A" w:rsidRDefault="003E4E0A" w:rsidP="00BC2E12">
            <w:pPr>
              <w:rPr>
                <w:rFonts w:ascii="Arial" w:hAnsi="Arial" w:cs="Arial"/>
              </w:rPr>
            </w:pPr>
            <w:r>
              <w:rPr>
                <w:rFonts w:ascii="Arial" w:hAnsi="Arial" w:cs="Arial"/>
              </w:rPr>
              <w:t>Provision of laptops</w:t>
            </w:r>
          </w:p>
          <w:p w14:paraId="2536A8C2" w14:textId="4FEE71E3" w:rsidR="003E4E0A" w:rsidRDefault="003E4E0A" w:rsidP="00BC2E12">
            <w:pPr>
              <w:rPr>
                <w:rFonts w:ascii="Arial" w:hAnsi="Arial" w:cs="Arial"/>
              </w:rPr>
            </w:pPr>
            <w:r>
              <w:rPr>
                <w:rFonts w:ascii="Arial" w:hAnsi="Arial" w:cs="Arial"/>
              </w:rPr>
              <w:t>(£2000)</w:t>
            </w:r>
          </w:p>
          <w:p w14:paraId="1B594418" w14:textId="77777777" w:rsidR="003E4E0A" w:rsidRDefault="003E4E0A" w:rsidP="00BC2E12">
            <w:pPr>
              <w:rPr>
                <w:rFonts w:ascii="Arial" w:hAnsi="Arial" w:cs="Arial"/>
              </w:rPr>
            </w:pPr>
          </w:p>
          <w:p w14:paraId="7841A7F2" w14:textId="77777777" w:rsidR="003E4E0A" w:rsidRDefault="003E4E0A" w:rsidP="00BC2E12">
            <w:pPr>
              <w:rPr>
                <w:rFonts w:ascii="Arial" w:hAnsi="Arial" w:cs="Arial"/>
              </w:rPr>
            </w:pPr>
          </w:p>
          <w:p w14:paraId="45A76918" w14:textId="40CE78E7" w:rsidR="003E4E0A" w:rsidRDefault="003E4E0A" w:rsidP="00BC2E12">
            <w:pPr>
              <w:rPr>
                <w:rFonts w:ascii="Arial" w:hAnsi="Arial" w:cs="Arial"/>
              </w:rPr>
            </w:pPr>
          </w:p>
          <w:p w14:paraId="4C011407" w14:textId="3843E2F1" w:rsidR="003E4E0A" w:rsidRDefault="003E4E0A" w:rsidP="00BC2E12">
            <w:pPr>
              <w:rPr>
                <w:rFonts w:ascii="Arial" w:hAnsi="Arial" w:cs="Arial"/>
              </w:rPr>
            </w:pPr>
          </w:p>
          <w:p w14:paraId="7E200BFE" w14:textId="1490CFF0" w:rsidR="003E4E0A" w:rsidRDefault="003E4E0A" w:rsidP="00BC2E12">
            <w:pPr>
              <w:rPr>
                <w:rFonts w:ascii="Arial" w:hAnsi="Arial" w:cs="Arial"/>
              </w:rPr>
            </w:pPr>
          </w:p>
          <w:p w14:paraId="0345A05F" w14:textId="0B6BF3F6" w:rsidR="003E4E0A" w:rsidRPr="003E4E0A" w:rsidRDefault="003E4E0A" w:rsidP="00BC2E12">
            <w:pPr>
              <w:rPr>
                <w:rFonts w:ascii="Arial" w:hAnsi="Arial" w:cs="Arial"/>
                <w:b/>
              </w:rPr>
            </w:pPr>
            <w:r w:rsidRPr="003E4E0A">
              <w:rPr>
                <w:rFonts w:ascii="Arial" w:hAnsi="Arial" w:cs="Arial"/>
                <w:b/>
              </w:rPr>
              <w:t>3c</w:t>
            </w:r>
          </w:p>
          <w:p w14:paraId="1D992E1E" w14:textId="0DF58590" w:rsidR="003E4E0A" w:rsidRDefault="003E4E0A" w:rsidP="00BC2E12">
            <w:pPr>
              <w:rPr>
                <w:rFonts w:ascii="Arial" w:hAnsi="Arial" w:cs="Arial"/>
              </w:rPr>
            </w:pPr>
            <w:r>
              <w:rPr>
                <w:rFonts w:ascii="Arial" w:hAnsi="Arial" w:cs="Arial"/>
              </w:rPr>
              <w:t>Purchase of computer access devices including eye pointing software</w:t>
            </w:r>
          </w:p>
          <w:p w14:paraId="165F7231" w14:textId="77777777" w:rsidR="003E4E0A" w:rsidRDefault="003E4E0A" w:rsidP="00BC2E12">
            <w:pPr>
              <w:rPr>
                <w:rFonts w:ascii="Arial" w:hAnsi="Arial" w:cs="Arial"/>
              </w:rPr>
            </w:pPr>
            <w:r>
              <w:rPr>
                <w:rFonts w:ascii="Arial" w:hAnsi="Arial" w:cs="Arial"/>
              </w:rPr>
              <w:t>(£1000)</w:t>
            </w:r>
          </w:p>
          <w:p w14:paraId="60CE4FDE" w14:textId="77777777" w:rsidR="003E4E0A" w:rsidRDefault="003E4E0A" w:rsidP="00BC2E12">
            <w:pPr>
              <w:rPr>
                <w:rFonts w:ascii="Arial" w:hAnsi="Arial" w:cs="Arial"/>
              </w:rPr>
            </w:pPr>
          </w:p>
          <w:p w14:paraId="44579D98" w14:textId="69E627C5" w:rsidR="003E4E0A" w:rsidRPr="003E4E0A" w:rsidRDefault="003E4E0A" w:rsidP="00BC2E12">
            <w:pPr>
              <w:rPr>
                <w:rFonts w:ascii="Arial" w:hAnsi="Arial" w:cs="Arial"/>
                <w:b/>
              </w:rPr>
            </w:pPr>
            <w:r w:rsidRPr="003E4E0A">
              <w:rPr>
                <w:rFonts w:ascii="Arial" w:hAnsi="Arial" w:cs="Arial"/>
                <w:b/>
              </w:rPr>
              <w:lastRenderedPageBreak/>
              <w:t>3d</w:t>
            </w:r>
          </w:p>
          <w:p w14:paraId="48A42B03" w14:textId="16F43AB3" w:rsidR="003E4E0A" w:rsidRDefault="003E4E0A" w:rsidP="00BC2E12">
            <w:pPr>
              <w:rPr>
                <w:rFonts w:ascii="Arial" w:hAnsi="Arial" w:cs="Arial"/>
              </w:rPr>
            </w:pPr>
            <w:r>
              <w:rPr>
                <w:rFonts w:ascii="Arial" w:hAnsi="Arial" w:cs="Arial"/>
              </w:rPr>
              <w:t>Humanware Connect Electronic magnifier to support provision for pupils with a visual impairment</w:t>
            </w:r>
          </w:p>
          <w:p w14:paraId="3462D163" w14:textId="039C8118" w:rsidR="003E4E0A" w:rsidRDefault="003E4E0A" w:rsidP="00BC2E12">
            <w:pPr>
              <w:rPr>
                <w:rFonts w:ascii="Arial" w:hAnsi="Arial" w:cs="Arial"/>
              </w:rPr>
            </w:pPr>
            <w:r>
              <w:rPr>
                <w:rFonts w:ascii="Arial" w:hAnsi="Arial" w:cs="Arial"/>
              </w:rPr>
              <w:t>(£2500)</w:t>
            </w:r>
          </w:p>
          <w:p w14:paraId="2611223A" w14:textId="100F3A92" w:rsidR="003E4E0A" w:rsidRDefault="003E4E0A" w:rsidP="00BC2E12">
            <w:pPr>
              <w:rPr>
                <w:rFonts w:ascii="Arial" w:hAnsi="Arial" w:cs="Arial"/>
              </w:rPr>
            </w:pPr>
          </w:p>
          <w:p w14:paraId="3346BD8E" w14:textId="77777777" w:rsidR="003E4E0A" w:rsidRPr="008153BB" w:rsidRDefault="003E4E0A" w:rsidP="00BC2E12">
            <w:pPr>
              <w:rPr>
                <w:rFonts w:ascii="Arial" w:hAnsi="Arial" w:cs="Arial"/>
              </w:rPr>
            </w:pPr>
          </w:p>
          <w:p w14:paraId="4E078174" w14:textId="77777777" w:rsidR="003E4E0A" w:rsidRPr="003E4E0A" w:rsidRDefault="003E4E0A" w:rsidP="003E4E0A">
            <w:pPr>
              <w:rPr>
                <w:rFonts w:ascii="Arial" w:hAnsi="Arial" w:cs="Arial"/>
                <w:b/>
              </w:rPr>
            </w:pPr>
            <w:r w:rsidRPr="003E4E0A">
              <w:rPr>
                <w:rFonts w:ascii="Arial" w:hAnsi="Arial" w:cs="Arial"/>
                <w:b/>
              </w:rPr>
              <w:t>3e</w:t>
            </w:r>
          </w:p>
          <w:p w14:paraId="10FE2BB7" w14:textId="77777777" w:rsidR="003E4E0A" w:rsidRDefault="003E4E0A" w:rsidP="003E4E0A">
            <w:pPr>
              <w:rPr>
                <w:rFonts w:ascii="Arial" w:hAnsi="Arial" w:cs="Arial"/>
              </w:rPr>
            </w:pPr>
            <w:r>
              <w:rPr>
                <w:rFonts w:ascii="Arial" w:hAnsi="Arial" w:cs="Arial"/>
              </w:rPr>
              <w:t>Touch Monitors</w:t>
            </w:r>
          </w:p>
          <w:p w14:paraId="01DFC687" w14:textId="77777777" w:rsidR="003E4E0A" w:rsidRDefault="003E4E0A" w:rsidP="003E4E0A">
            <w:pPr>
              <w:rPr>
                <w:rFonts w:ascii="Arial" w:hAnsi="Arial" w:cs="Arial"/>
              </w:rPr>
            </w:pPr>
            <w:r>
              <w:rPr>
                <w:rFonts w:ascii="Arial" w:hAnsi="Arial" w:cs="Arial"/>
              </w:rPr>
              <w:t>(£1500)</w:t>
            </w:r>
          </w:p>
          <w:p w14:paraId="00CFE19E" w14:textId="77777777" w:rsidR="003E4E0A" w:rsidRDefault="003E4E0A" w:rsidP="003E4E0A">
            <w:pPr>
              <w:rPr>
                <w:rFonts w:ascii="Arial" w:hAnsi="Arial" w:cs="Arial"/>
              </w:rPr>
            </w:pPr>
          </w:p>
          <w:p w14:paraId="420F2332" w14:textId="77777777" w:rsidR="003E4E0A" w:rsidRDefault="003E4E0A" w:rsidP="003E4E0A">
            <w:pPr>
              <w:rPr>
                <w:rFonts w:ascii="Arial" w:hAnsi="Arial" w:cs="Arial"/>
              </w:rPr>
            </w:pPr>
          </w:p>
          <w:p w14:paraId="59C619DC" w14:textId="77777777" w:rsidR="003E4E0A" w:rsidRDefault="003E4E0A" w:rsidP="003E4E0A">
            <w:pPr>
              <w:rPr>
                <w:rFonts w:ascii="Arial" w:hAnsi="Arial" w:cs="Arial"/>
              </w:rPr>
            </w:pPr>
          </w:p>
          <w:p w14:paraId="1FDAFED1" w14:textId="77777777" w:rsidR="003E4E0A" w:rsidRDefault="003E4E0A" w:rsidP="003E4E0A">
            <w:pPr>
              <w:rPr>
                <w:rFonts w:ascii="Arial" w:hAnsi="Arial" w:cs="Arial"/>
              </w:rPr>
            </w:pPr>
          </w:p>
          <w:p w14:paraId="2F6E4F00" w14:textId="77777777" w:rsidR="003E4E0A" w:rsidRDefault="003E4E0A" w:rsidP="003E4E0A">
            <w:pPr>
              <w:rPr>
                <w:rFonts w:ascii="Arial" w:hAnsi="Arial" w:cs="Arial"/>
              </w:rPr>
            </w:pPr>
          </w:p>
          <w:p w14:paraId="35D979E2" w14:textId="77777777" w:rsidR="003E4E0A" w:rsidRDefault="003E4E0A" w:rsidP="003E4E0A">
            <w:pPr>
              <w:rPr>
                <w:rFonts w:ascii="Arial" w:hAnsi="Arial" w:cs="Arial"/>
              </w:rPr>
            </w:pPr>
          </w:p>
          <w:p w14:paraId="7325A67E" w14:textId="77777777" w:rsidR="003E4E0A" w:rsidRDefault="003E4E0A" w:rsidP="003E4E0A">
            <w:pPr>
              <w:rPr>
                <w:rFonts w:ascii="Arial" w:hAnsi="Arial" w:cs="Arial"/>
              </w:rPr>
            </w:pPr>
          </w:p>
          <w:p w14:paraId="06713659" w14:textId="77777777" w:rsidR="003E4E0A" w:rsidRDefault="003E4E0A" w:rsidP="003E4E0A">
            <w:pPr>
              <w:rPr>
                <w:rFonts w:ascii="Arial" w:hAnsi="Arial" w:cs="Arial"/>
              </w:rPr>
            </w:pPr>
          </w:p>
          <w:p w14:paraId="403EB080" w14:textId="77777777" w:rsidR="003E4E0A" w:rsidRDefault="003E4E0A" w:rsidP="003E4E0A">
            <w:pPr>
              <w:rPr>
                <w:rFonts w:ascii="Arial" w:hAnsi="Arial" w:cs="Arial"/>
              </w:rPr>
            </w:pPr>
          </w:p>
          <w:p w14:paraId="4005F2DF" w14:textId="77777777" w:rsidR="003E4E0A" w:rsidRDefault="003E4E0A" w:rsidP="003E4E0A">
            <w:pPr>
              <w:rPr>
                <w:rFonts w:ascii="Arial" w:hAnsi="Arial" w:cs="Arial"/>
              </w:rPr>
            </w:pPr>
          </w:p>
          <w:p w14:paraId="3F431CB8" w14:textId="5DB8E613" w:rsidR="003E4E0A" w:rsidRDefault="003E4E0A" w:rsidP="003E4E0A">
            <w:pPr>
              <w:rPr>
                <w:rFonts w:ascii="Arial" w:hAnsi="Arial" w:cs="Arial"/>
              </w:rPr>
            </w:pPr>
          </w:p>
          <w:p w14:paraId="195F60F7" w14:textId="77777777" w:rsidR="003E4E0A" w:rsidRDefault="003E4E0A" w:rsidP="003E4E0A">
            <w:pPr>
              <w:rPr>
                <w:rFonts w:ascii="Arial" w:hAnsi="Arial" w:cs="Arial"/>
              </w:rPr>
            </w:pPr>
          </w:p>
          <w:p w14:paraId="0CB1922B" w14:textId="77777777" w:rsidR="003E4E0A" w:rsidRDefault="003E4E0A" w:rsidP="003E4E0A">
            <w:pPr>
              <w:rPr>
                <w:rFonts w:ascii="Arial" w:hAnsi="Arial" w:cs="Arial"/>
              </w:rPr>
            </w:pPr>
          </w:p>
          <w:p w14:paraId="13412E80" w14:textId="77777777" w:rsidR="003E4E0A" w:rsidRPr="003E4E0A" w:rsidRDefault="003E4E0A" w:rsidP="003E4E0A">
            <w:pPr>
              <w:rPr>
                <w:rFonts w:ascii="Arial" w:hAnsi="Arial" w:cs="Arial"/>
                <w:b/>
              </w:rPr>
            </w:pPr>
            <w:r w:rsidRPr="003E4E0A">
              <w:rPr>
                <w:rFonts w:ascii="Arial" w:hAnsi="Arial" w:cs="Arial"/>
                <w:b/>
              </w:rPr>
              <w:t>3f</w:t>
            </w:r>
          </w:p>
          <w:p w14:paraId="46A1A4CA" w14:textId="77777777" w:rsidR="003E4E0A" w:rsidRDefault="003E4E0A" w:rsidP="003E4E0A">
            <w:pPr>
              <w:rPr>
                <w:rFonts w:ascii="Arial" w:hAnsi="Arial" w:cs="Arial"/>
              </w:rPr>
            </w:pPr>
            <w:r>
              <w:rPr>
                <w:rFonts w:ascii="Arial" w:hAnsi="Arial" w:cs="Arial"/>
              </w:rPr>
              <w:t>Maths resources for reception age pupils</w:t>
            </w:r>
          </w:p>
          <w:p w14:paraId="00149E7F" w14:textId="77777777" w:rsidR="003E4E0A" w:rsidRDefault="003E4E0A" w:rsidP="003E4E0A">
            <w:pPr>
              <w:rPr>
                <w:rFonts w:ascii="Arial" w:hAnsi="Arial" w:cs="Arial"/>
              </w:rPr>
            </w:pPr>
            <w:r>
              <w:rPr>
                <w:rFonts w:ascii="Arial" w:hAnsi="Arial" w:cs="Arial"/>
              </w:rPr>
              <w:t>(£250)</w:t>
            </w:r>
          </w:p>
          <w:p w14:paraId="77567CC1" w14:textId="77777777" w:rsidR="003E4E0A" w:rsidRDefault="003E4E0A" w:rsidP="003E4E0A">
            <w:pPr>
              <w:rPr>
                <w:rFonts w:ascii="Arial" w:hAnsi="Arial" w:cs="Arial"/>
              </w:rPr>
            </w:pPr>
          </w:p>
          <w:p w14:paraId="500C7A65" w14:textId="28A5132E" w:rsidR="003E4E0A" w:rsidRDefault="003E4E0A" w:rsidP="003E4E0A">
            <w:pPr>
              <w:rPr>
                <w:rFonts w:ascii="Arial" w:hAnsi="Arial" w:cs="Arial"/>
              </w:rPr>
            </w:pPr>
          </w:p>
          <w:p w14:paraId="5FDD973D" w14:textId="19765710" w:rsidR="003E4E0A" w:rsidRDefault="003E4E0A" w:rsidP="003E4E0A">
            <w:pPr>
              <w:rPr>
                <w:rFonts w:ascii="Arial" w:hAnsi="Arial" w:cs="Arial"/>
              </w:rPr>
            </w:pPr>
          </w:p>
          <w:p w14:paraId="6BF6BD47" w14:textId="77777777" w:rsidR="003E4E0A" w:rsidRDefault="003E4E0A" w:rsidP="003E4E0A">
            <w:pPr>
              <w:rPr>
                <w:rFonts w:ascii="Arial" w:hAnsi="Arial" w:cs="Arial"/>
              </w:rPr>
            </w:pPr>
          </w:p>
          <w:p w14:paraId="3D96F1BD" w14:textId="77777777" w:rsidR="003E4E0A" w:rsidRDefault="003E4E0A" w:rsidP="003E4E0A">
            <w:pPr>
              <w:rPr>
                <w:rFonts w:ascii="Arial" w:hAnsi="Arial" w:cs="Arial"/>
              </w:rPr>
            </w:pPr>
          </w:p>
          <w:p w14:paraId="51AFB379" w14:textId="63112FF3" w:rsidR="003E4E0A" w:rsidRPr="003E4E0A" w:rsidRDefault="003E4E0A" w:rsidP="003E4E0A">
            <w:pPr>
              <w:rPr>
                <w:rFonts w:ascii="Arial" w:hAnsi="Arial" w:cs="Arial"/>
                <w:b/>
              </w:rPr>
            </w:pPr>
            <w:r w:rsidRPr="003E4E0A">
              <w:rPr>
                <w:rFonts w:ascii="Arial" w:hAnsi="Arial" w:cs="Arial"/>
                <w:b/>
              </w:rPr>
              <w:t>3g</w:t>
            </w:r>
          </w:p>
          <w:p w14:paraId="4B5ECDFA" w14:textId="77777777" w:rsidR="003E4E0A" w:rsidRDefault="003E4E0A" w:rsidP="003E4E0A">
            <w:pPr>
              <w:rPr>
                <w:rFonts w:ascii="Arial" w:hAnsi="Arial" w:cs="Arial"/>
              </w:rPr>
            </w:pPr>
            <w:r>
              <w:rPr>
                <w:rFonts w:ascii="Arial" w:hAnsi="Arial" w:cs="Arial"/>
              </w:rPr>
              <w:t>Seating and postural management</w:t>
            </w:r>
          </w:p>
          <w:p w14:paraId="3EFEAFA6" w14:textId="0F10C82A" w:rsidR="003E4E0A" w:rsidRPr="008153BB" w:rsidRDefault="003E4E0A" w:rsidP="003E4E0A">
            <w:pPr>
              <w:rPr>
                <w:rFonts w:ascii="Arial" w:hAnsi="Arial" w:cs="Arial"/>
              </w:rPr>
            </w:pPr>
            <w:r>
              <w:rPr>
                <w:rFonts w:ascii="Arial" w:hAnsi="Arial" w:cs="Arial"/>
              </w:rPr>
              <w:t>(£1000)</w:t>
            </w:r>
          </w:p>
        </w:tc>
        <w:tc>
          <w:tcPr>
            <w:tcW w:w="4111" w:type="dxa"/>
            <w:gridSpan w:val="2"/>
            <w:tcMar>
              <w:top w:w="57" w:type="dxa"/>
              <w:bottom w:w="57" w:type="dxa"/>
            </w:tcMar>
          </w:tcPr>
          <w:p w14:paraId="46F5DC44" w14:textId="77777777" w:rsidR="003E4E0A" w:rsidRDefault="003E4E0A" w:rsidP="00BC2E12">
            <w:pPr>
              <w:rPr>
                <w:rFonts w:ascii="Arial" w:hAnsi="Arial" w:cs="Arial"/>
              </w:rPr>
            </w:pPr>
          </w:p>
          <w:p w14:paraId="0287701A" w14:textId="096A1D62" w:rsidR="003E4E0A" w:rsidRDefault="003E4E0A" w:rsidP="00BC2E12">
            <w:pPr>
              <w:rPr>
                <w:rFonts w:ascii="Arial" w:hAnsi="Arial" w:cs="Arial"/>
              </w:rPr>
            </w:pPr>
            <w:r>
              <w:rPr>
                <w:rFonts w:ascii="Arial" w:hAnsi="Arial" w:cs="Arial"/>
              </w:rPr>
              <w:t>These resources provide tailored experiences that are matched to pupil need. They can also be accessed from home and so have the facility to appropriately extend learning beyond the school</w:t>
            </w:r>
          </w:p>
          <w:p w14:paraId="6CC45759" w14:textId="4357EC11" w:rsidR="003E4E0A" w:rsidRDefault="003E4E0A" w:rsidP="00BC2E12">
            <w:pPr>
              <w:rPr>
                <w:rFonts w:ascii="Arial" w:hAnsi="Arial" w:cs="Arial"/>
              </w:rPr>
            </w:pPr>
          </w:p>
          <w:p w14:paraId="477FA284" w14:textId="77777777" w:rsidR="003E4E0A" w:rsidRDefault="003E4E0A" w:rsidP="00BC2E12">
            <w:pPr>
              <w:rPr>
                <w:rFonts w:ascii="Arial" w:hAnsi="Arial" w:cs="Arial"/>
              </w:rPr>
            </w:pPr>
          </w:p>
          <w:p w14:paraId="1F081009" w14:textId="3F5F5654" w:rsidR="003E4E0A" w:rsidRDefault="003E4E0A" w:rsidP="00BC2E12">
            <w:pPr>
              <w:rPr>
                <w:rFonts w:ascii="Arial" w:hAnsi="Arial" w:cs="Arial"/>
              </w:rPr>
            </w:pPr>
            <w:r>
              <w:rPr>
                <w:rFonts w:ascii="Arial" w:hAnsi="Arial" w:cs="Arial"/>
              </w:rPr>
              <w:t>Laptops enable pupils to access the on-line learning opportunities available to them. It also gives them ready access to specialist software such as the switch accessible Clicker 7 which supports access to the curriculum and promotes Literacy skills</w:t>
            </w:r>
          </w:p>
          <w:p w14:paraId="04E6BBE5" w14:textId="22C2F7B7" w:rsidR="003E4E0A" w:rsidRDefault="003E4E0A" w:rsidP="00BC2E12">
            <w:pPr>
              <w:rPr>
                <w:rFonts w:ascii="Arial" w:hAnsi="Arial" w:cs="Arial"/>
              </w:rPr>
            </w:pPr>
          </w:p>
          <w:p w14:paraId="2CA5F1D0" w14:textId="67927116" w:rsidR="003E4E0A" w:rsidRDefault="003E4E0A" w:rsidP="00BC2E12">
            <w:pPr>
              <w:rPr>
                <w:rFonts w:ascii="Arial" w:hAnsi="Arial" w:cs="Arial"/>
              </w:rPr>
            </w:pPr>
            <w:r>
              <w:rPr>
                <w:rFonts w:ascii="Arial" w:hAnsi="Arial" w:cs="Arial"/>
              </w:rPr>
              <w:t>Much of pupil learning now takes place at the computer. Pupils with a physical disability need appropriate access devices in order to engage with learning experiences presented in this way and make progress in their learning</w:t>
            </w:r>
          </w:p>
          <w:p w14:paraId="71833236" w14:textId="77777777" w:rsidR="003E4E0A" w:rsidRDefault="003E4E0A" w:rsidP="00BC2E12">
            <w:pPr>
              <w:rPr>
                <w:rFonts w:ascii="Arial" w:hAnsi="Arial" w:cs="Arial"/>
              </w:rPr>
            </w:pPr>
          </w:p>
          <w:p w14:paraId="0344E3B2" w14:textId="26F28B39" w:rsidR="003E4E0A" w:rsidRDefault="003E4E0A" w:rsidP="003C4471">
            <w:pPr>
              <w:rPr>
                <w:rFonts w:ascii="Arial" w:hAnsi="Arial" w:cs="Arial"/>
              </w:rPr>
            </w:pPr>
            <w:r>
              <w:rPr>
                <w:rFonts w:ascii="Arial" w:hAnsi="Arial" w:cs="Arial"/>
              </w:rPr>
              <w:t>This equipment has been trialled with a pupil premium student with an acquired brain injury. It enabled him to independently access books and written materials, significantly increasing his levels of engagement</w:t>
            </w:r>
          </w:p>
          <w:p w14:paraId="41D3C580" w14:textId="334FE859" w:rsidR="003E4E0A" w:rsidRDefault="003E4E0A" w:rsidP="003C4471">
            <w:pPr>
              <w:rPr>
                <w:rFonts w:ascii="Arial" w:hAnsi="Arial" w:cs="Arial"/>
              </w:rPr>
            </w:pPr>
          </w:p>
          <w:p w14:paraId="1B916E22" w14:textId="06EAAD3E" w:rsidR="003E4E0A" w:rsidRDefault="003E4E0A" w:rsidP="003C4471">
            <w:pPr>
              <w:rPr>
                <w:rFonts w:ascii="Arial" w:hAnsi="Arial" w:cs="Arial"/>
              </w:rPr>
            </w:pPr>
          </w:p>
          <w:p w14:paraId="7404D08D" w14:textId="77777777" w:rsidR="003E4E0A" w:rsidRPr="008153BB" w:rsidRDefault="003E4E0A" w:rsidP="003C4471">
            <w:pPr>
              <w:rPr>
                <w:rFonts w:ascii="Arial" w:hAnsi="Arial" w:cs="Arial"/>
              </w:rPr>
            </w:pPr>
          </w:p>
          <w:p w14:paraId="04DFCD7A" w14:textId="77777777" w:rsidR="003E4E0A" w:rsidRDefault="003E4E0A" w:rsidP="003E4E0A">
            <w:pPr>
              <w:rPr>
                <w:rFonts w:ascii="Arial" w:hAnsi="Arial" w:cs="Arial"/>
              </w:rPr>
            </w:pPr>
            <w:r>
              <w:rPr>
                <w:rFonts w:ascii="Arial" w:hAnsi="Arial" w:cs="Arial"/>
              </w:rPr>
              <w:t>Much of pupil learning now takes place at the computer. Pupils with a physical disability need appropriate access devices in order to engage with learning experiences presented in this way and make progress in their learning. Some pupils find it hard to interact carefully with smaller devices such as iPads and need more robust ways of successfully interacting with technology. Some pupils also lack the fine motor control to use iPads and find it much easier to interact with technology using a whole hand/gross motor movements</w:t>
            </w:r>
          </w:p>
          <w:p w14:paraId="18DA8270" w14:textId="77777777" w:rsidR="003E4E0A" w:rsidRDefault="003E4E0A" w:rsidP="003E4E0A">
            <w:pPr>
              <w:rPr>
                <w:rFonts w:ascii="Arial" w:hAnsi="Arial" w:cs="Arial"/>
              </w:rPr>
            </w:pPr>
          </w:p>
          <w:p w14:paraId="13D483ED" w14:textId="77777777" w:rsidR="003E4E0A" w:rsidRDefault="003E4E0A" w:rsidP="003E4E0A">
            <w:pPr>
              <w:rPr>
                <w:rFonts w:ascii="Arial" w:hAnsi="Arial" w:cs="Arial"/>
              </w:rPr>
            </w:pPr>
          </w:p>
          <w:p w14:paraId="5ECAF428" w14:textId="2B090368" w:rsidR="003E4E0A" w:rsidRDefault="003E4E0A" w:rsidP="003E4E0A">
            <w:pPr>
              <w:rPr>
                <w:rFonts w:ascii="Arial" w:hAnsi="Arial" w:cs="Arial"/>
              </w:rPr>
            </w:pPr>
            <w:r>
              <w:rPr>
                <w:rFonts w:ascii="Arial" w:hAnsi="Arial" w:cs="Arial"/>
              </w:rPr>
              <w:t>Reception age pupils have shown a dip in progress in maths and several pupils of this age are in receipt of pupil premium. Provision of high interest, appropriate resources for this group of pupils will increase levels of engagement and accelerate progress</w:t>
            </w:r>
          </w:p>
          <w:p w14:paraId="6CA203AE" w14:textId="77777777" w:rsidR="003E4E0A" w:rsidRDefault="003E4E0A" w:rsidP="003E4E0A">
            <w:pPr>
              <w:rPr>
                <w:rFonts w:ascii="Arial" w:hAnsi="Arial" w:cs="Arial"/>
              </w:rPr>
            </w:pPr>
          </w:p>
          <w:p w14:paraId="482CDFA8" w14:textId="77777777" w:rsidR="003E4E0A" w:rsidRDefault="003E4E0A" w:rsidP="003E4E0A">
            <w:pPr>
              <w:rPr>
                <w:rFonts w:ascii="Arial" w:hAnsi="Arial" w:cs="Arial"/>
              </w:rPr>
            </w:pPr>
          </w:p>
          <w:p w14:paraId="4BA54D85" w14:textId="58798F97" w:rsidR="003E4E0A" w:rsidRPr="008153BB" w:rsidRDefault="003E4E0A" w:rsidP="003E4E0A">
            <w:pPr>
              <w:rPr>
                <w:rFonts w:ascii="Arial" w:hAnsi="Arial" w:cs="Arial"/>
              </w:rPr>
            </w:pPr>
            <w:r>
              <w:rPr>
                <w:rFonts w:ascii="Arial" w:hAnsi="Arial" w:cs="Arial"/>
              </w:rPr>
              <w:t xml:space="preserve">Pupils who are appropriately seated are more readily able to engage with </w:t>
            </w:r>
            <w:r>
              <w:rPr>
                <w:rFonts w:ascii="Arial" w:hAnsi="Arial" w:cs="Arial"/>
              </w:rPr>
              <w:lastRenderedPageBreak/>
              <w:t>learning and make progress across the curriculum.</w:t>
            </w:r>
          </w:p>
        </w:tc>
        <w:tc>
          <w:tcPr>
            <w:tcW w:w="2693" w:type="dxa"/>
            <w:shd w:val="clear" w:color="auto" w:fill="auto"/>
            <w:tcMar>
              <w:top w:w="57" w:type="dxa"/>
              <w:bottom w:w="57" w:type="dxa"/>
            </w:tcMar>
          </w:tcPr>
          <w:p w14:paraId="7F56A39E" w14:textId="77777777" w:rsidR="003E4E0A" w:rsidRDefault="003E4E0A" w:rsidP="008F32D0">
            <w:pPr>
              <w:rPr>
                <w:rFonts w:ascii="Arial" w:hAnsi="Arial" w:cs="Arial"/>
              </w:rPr>
            </w:pPr>
          </w:p>
          <w:p w14:paraId="1A0CE68E" w14:textId="331D1FB8" w:rsidR="003E4E0A" w:rsidRDefault="003E4E0A" w:rsidP="008F32D0">
            <w:pPr>
              <w:rPr>
                <w:rFonts w:ascii="Arial" w:hAnsi="Arial" w:cs="Arial"/>
              </w:rPr>
            </w:pPr>
            <w:r>
              <w:rPr>
                <w:rFonts w:ascii="Arial" w:hAnsi="Arial" w:cs="Arial"/>
              </w:rPr>
              <w:t>Monitoring by Maths lead. Progress data submitted to Angela Macvie (Data lead)</w:t>
            </w:r>
          </w:p>
          <w:p w14:paraId="3C105AF1" w14:textId="02FC09B4" w:rsidR="003E4E0A" w:rsidRDefault="003E4E0A" w:rsidP="00BC2E12">
            <w:pPr>
              <w:rPr>
                <w:rFonts w:ascii="Arial" w:hAnsi="Arial" w:cs="Arial"/>
              </w:rPr>
            </w:pPr>
          </w:p>
          <w:p w14:paraId="17A8FBB2" w14:textId="77777777" w:rsidR="003E4E0A" w:rsidRDefault="003E4E0A" w:rsidP="00BC2E12">
            <w:pPr>
              <w:rPr>
                <w:rFonts w:ascii="Arial" w:hAnsi="Arial" w:cs="Arial"/>
              </w:rPr>
            </w:pPr>
          </w:p>
          <w:p w14:paraId="6A8AEA86" w14:textId="77777777" w:rsidR="003E4E0A" w:rsidRDefault="003E4E0A" w:rsidP="00BC2E12">
            <w:pPr>
              <w:rPr>
                <w:rFonts w:ascii="Arial" w:hAnsi="Arial" w:cs="Arial"/>
              </w:rPr>
            </w:pPr>
          </w:p>
          <w:p w14:paraId="56623821" w14:textId="77777777" w:rsidR="003E4E0A" w:rsidRDefault="003E4E0A" w:rsidP="008F32D0">
            <w:pPr>
              <w:rPr>
                <w:rFonts w:ascii="Arial" w:hAnsi="Arial" w:cs="Arial"/>
              </w:rPr>
            </w:pPr>
          </w:p>
          <w:p w14:paraId="38F51C4B" w14:textId="4FA3B4F7" w:rsidR="003E4E0A" w:rsidRDefault="003E4E0A" w:rsidP="008F32D0">
            <w:pPr>
              <w:rPr>
                <w:rFonts w:ascii="Arial" w:hAnsi="Arial" w:cs="Arial"/>
              </w:rPr>
            </w:pPr>
            <w:r>
              <w:rPr>
                <w:rFonts w:ascii="Arial" w:hAnsi="Arial" w:cs="Arial"/>
              </w:rPr>
              <w:t>Monitoring by ICT lead and progress data submitted to Angela Macvie (Data lead)</w:t>
            </w:r>
          </w:p>
          <w:p w14:paraId="5785CC44" w14:textId="42FA2797" w:rsidR="003E4E0A" w:rsidRDefault="003E4E0A" w:rsidP="008F32D0">
            <w:pPr>
              <w:rPr>
                <w:rFonts w:ascii="Arial" w:hAnsi="Arial" w:cs="Arial"/>
              </w:rPr>
            </w:pPr>
          </w:p>
          <w:p w14:paraId="11CDB25C" w14:textId="1B40397B" w:rsidR="003E4E0A" w:rsidRDefault="003E4E0A" w:rsidP="008F32D0">
            <w:pPr>
              <w:rPr>
                <w:rFonts w:ascii="Arial" w:hAnsi="Arial" w:cs="Arial"/>
              </w:rPr>
            </w:pPr>
          </w:p>
          <w:p w14:paraId="09E9F728" w14:textId="6FBB7A57" w:rsidR="003E4E0A" w:rsidRDefault="003E4E0A" w:rsidP="008F32D0">
            <w:pPr>
              <w:rPr>
                <w:rFonts w:ascii="Arial" w:hAnsi="Arial" w:cs="Arial"/>
              </w:rPr>
            </w:pPr>
          </w:p>
          <w:p w14:paraId="06516062" w14:textId="7AEB3DFB" w:rsidR="003E4E0A" w:rsidRDefault="003E4E0A" w:rsidP="008F32D0">
            <w:pPr>
              <w:rPr>
                <w:rFonts w:ascii="Arial" w:hAnsi="Arial" w:cs="Arial"/>
              </w:rPr>
            </w:pPr>
          </w:p>
          <w:p w14:paraId="1770BEB4" w14:textId="77777777" w:rsidR="003E4E0A" w:rsidRDefault="003E4E0A" w:rsidP="008F32D0">
            <w:pPr>
              <w:rPr>
                <w:rFonts w:ascii="Arial" w:hAnsi="Arial" w:cs="Arial"/>
              </w:rPr>
            </w:pPr>
            <w:r>
              <w:rPr>
                <w:rFonts w:ascii="Arial" w:hAnsi="Arial" w:cs="Arial"/>
              </w:rPr>
              <w:t>Monitoring by ICT lead and progress data submitted to Angela Macvie (Data lead)</w:t>
            </w:r>
          </w:p>
          <w:p w14:paraId="2DB5B0BC" w14:textId="51AE333E" w:rsidR="003E4E0A" w:rsidRDefault="003E4E0A" w:rsidP="008F32D0">
            <w:pPr>
              <w:rPr>
                <w:rFonts w:ascii="Arial" w:hAnsi="Arial" w:cs="Arial"/>
              </w:rPr>
            </w:pPr>
          </w:p>
          <w:p w14:paraId="22F0BED9" w14:textId="5FB11063" w:rsidR="003E4E0A" w:rsidRDefault="003E4E0A" w:rsidP="008F32D0">
            <w:pPr>
              <w:rPr>
                <w:rFonts w:ascii="Arial" w:hAnsi="Arial" w:cs="Arial"/>
              </w:rPr>
            </w:pPr>
          </w:p>
          <w:p w14:paraId="26CE8FB1" w14:textId="216058F3" w:rsidR="003E4E0A" w:rsidRDefault="003E4E0A" w:rsidP="008F32D0">
            <w:pPr>
              <w:rPr>
                <w:rFonts w:ascii="Arial" w:hAnsi="Arial" w:cs="Arial"/>
              </w:rPr>
            </w:pPr>
          </w:p>
          <w:p w14:paraId="078EC256" w14:textId="4ACE00C3" w:rsidR="003E4E0A" w:rsidRDefault="003E4E0A" w:rsidP="008F32D0">
            <w:pPr>
              <w:rPr>
                <w:rFonts w:ascii="Arial" w:hAnsi="Arial" w:cs="Arial"/>
              </w:rPr>
            </w:pPr>
            <w:r>
              <w:rPr>
                <w:rFonts w:ascii="Arial" w:hAnsi="Arial" w:cs="Arial"/>
              </w:rPr>
              <w:t xml:space="preserve">Monitoring by VI specialist </w:t>
            </w:r>
          </w:p>
          <w:p w14:paraId="5C001DEB" w14:textId="1FD9DEDF" w:rsidR="003E4E0A" w:rsidRDefault="003E4E0A" w:rsidP="008F32D0">
            <w:pPr>
              <w:rPr>
                <w:rFonts w:ascii="Arial" w:hAnsi="Arial" w:cs="Arial"/>
              </w:rPr>
            </w:pPr>
          </w:p>
          <w:p w14:paraId="0447C1F2" w14:textId="4480BBA8" w:rsidR="003E4E0A" w:rsidRDefault="003E4E0A" w:rsidP="008F32D0">
            <w:pPr>
              <w:rPr>
                <w:rFonts w:ascii="Arial" w:hAnsi="Arial" w:cs="Arial"/>
              </w:rPr>
            </w:pPr>
          </w:p>
          <w:p w14:paraId="19ABF6C6" w14:textId="4DCD2399" w:rsidR="003E4E0A" w:rsidRDefault="003E4E0A" w:rsidP="008F32D0">
            <w:pPr>
              <w:rPr>
                <w:rFonts w:ascii="Arial" w:hAnsi="Arial" w:cs="Arial"/>
              </w:rPr>
            </w:pPr>
          </w:p>
          <w:p w14:paraId="51DB852A" w14:textId="7ADBD6BA" w:rsidR="003E4E0A" w:rsidRDefault="003E4E0A" w:rsidP="008F32D0">
            <w:pPr>
              <w:rPr>
                <w:rFonts w:ascii="Arial" w:hAnsi="Arial" w:cs="Arial"/>
              </w:rPr>
            </w:pPr>
          </w:p>
          <w:p w14:paraId="5EC9A198" w14:textId="44A41CC7" w:rsidR="003E4E0A" w:rsidRDefault="003E4E0A" w:rsidP="008F32D0">
            <w:pPr>
              <w:rPr>
                <w:rFonts w:ascii="Arial" w:hAnsi="Arial" w:cs="Arial"/>
              </w:rPr>
            </w:pPr>
          </w:p>
          <w:p w14:paraId="66F0E252" w14:textId="27B9E401" w:rsidR="003E4E0A" w:rsidRDefault="003E4E0A" w:rsidP="008F32D0">
            <w:pPr>
              <w:rPr>
                <w:rFonts w:ascii="Arial" w:hAnsi="Arial" w:cs="Arial"/>
              </w:rPr>
            </w:pPr>
          </w:p>
          <w:p w14:paraId="216CCF69" w14:textId="77777777" w:rsidR="003E4E0A" w:rsidRDefault="003E4E0A" w:rsidP="008F32D0">
            <w:pPr>
              <w:rPr>
                <w:rFonts w:ascii="Arial" w:hAnsi="Arial" w:cs="Arial"/>
              </w:rPr>
            </w:pPr>
          </w:p>
          <w:p w14:paraId="5931CC0C" w14:textId="77777777" w:rsidR="003E4E0A" w:rsidRDefault="003E4E0A" w:rsidP="003E4E0A">
            <w:pPr>
              <w:rPr>
                <w:rFonts w:ascii="Arial" w:hAnsi="Arial" w:cs="Arial"/>
              </w:rPr>
            </w:pPr>
            <w:r>
              <w:rPr>
                <w:rFonts w:ascii="Arial" w:hAnsi="Arial" w:cs="Arial"/>
              </w:rPr>
              <w:t>Monitoring of effectiveness of resources by Angela Macvie in discussion with class teachers</w:t>
            </w:r>
          </w:p>
          <w:p w14:paraId="666DD753" w14:textId="77777777" w:rsidR="003E4E0A" w:rsidRDefault="003E4E0A" w:rsidP="003E4E0A">
            <w:pPr>
              <w:rPr>
                <w:rFonts w:ascii="Arial" w:hAnsi="Arial" w:cs="Arial"/>
              </w:rPr>
            </w:pPr>
          </w:p>
          <w:p w14:paraId="1EEA8BBB" w14:textId="77777777" w:rsidR="003E4E0A" w:rsidRDefault="003E4E0A" w:rsidP="003E4E0A">
            <w:pPr>
              <w:rPr>
                <w:rFonts w:ascii="Arial" w:hAnsi="Arial" w:cs="Arial"/>
              </w:rPr>
            </w:pPr>
          </w:p>
          <w:p w14:paraId="26FF5316" w14:textId="77777777" w:rsidR="003E4E0A" w:rsidRDefault="003E4E0A" w:rsidP="003E4E0A">
            <w:pPr>
              <w:rPr>
                <w:rFonts w:ascii="Arial" w:hAnsi="Arial" w:cs="Arial"/>
              </w:rPr>
            </w:pPr>
          </w:p>
          <w:p w14:paraId="2C2337C7" w14:textId="77777777" w:rsidR="003E4E0A" w:rsidRDefault="003E4E0A" w:rsidP="003E4E0A">
            <w:pPr>
              <w:rPr>
                <w:rFonts w:ascii="Arial" w:hAnsi="Arial" w:cs="Arial"/>
              </w:rPr>
            </w:pPr>
          </w:p>
          <w:p w14:paraId="5E1F9D64" w14:textId="77777777" w:rsidR="003E4E0A" w:rsidRDefault="003E4E0A" w:rsidP="003E4E0A">
            <w:pPr>
              <w:rPr>
                <w:rFonts w:ascii="Arial" w:hAnsi="Arial" w:cs="Arial"/>
              </w:rPr>
            </w:pPr>
          </w:p>
          <w:p w14:paraId="7DE5E5D5" w14:textId="77777777" w:rsidR="003E4E0A" w:rsidRDefault="003E4E0A" w:rsidP="003E4E0A">
            <w:pPr>
              <w:rPr>
                <w:rFonts w:ascii="Arial" w:hAnsi="Arial" w:cs="Arial"/>
              </w:rPr>
            </w:pPr>
          </w:p>
          <w:p w14:paraId="77AF1AC8" w14:textId="77777777" w:rsidR="003E4E0A" w:rsidRDefault="003E4E0A" w:rsidP="003E4E0A">
            <w:pPr>
              <w:rPr>
                <w:rFonts w:ascii="Arial" w:hAnsi="Arial" w:cs="Arial"/>
              </w:rPr>
            </w:pPr>
          </w:p>
          <w:p w14:paraId="13A354FC" w14:textId="77777777" w:rsidR="003E4E0A" w:rsidRDefault="003E4E0A" w:rsidP="003E4E0A">
            <w:pPr>
              <w:rPr>
                <w:rFonts w:ascii="Arial" w:hAnsi="Arial" w:cs="Arial"/>
              </w:rPr>
            </w:pPr>
          </w:p>
          <w:p w14:paraId="7BFFF16E" w14:textId="77777777" w:rsidR="003E4E0A" w:rsidRDefault="003E4E0A" w:rsidP="003E4E0A">
            <w:pPr>
              <w:rPr>
                <w:rFonts w:ascii="Arial" w:hAnsi="Arial" w:cs="Arial"/>
              </w:rPr>
            </w:pPr>
          </w:p>
          <w:p w14:paraId="24DDF768" w14:textId="77777777" w:rsidR="003E4E0A" w:rsidRDefault="003E4E0A" w:rsidP="003E4E0A">
            <w:pPr>
              <w:rPr>
                <w:rFonts w:ascii="Arial" w:hAnsi="Arial" w:cs="Arial"/>
              </w:rPr>
            </w:pPr>
          </w:p>
          <w:p w14:paraId="4F3A716E" w14:textId="77777777" w:rsidR="003E4E0A" w:rsidRDefault="003E4E0A" w:rsidP="003E4E0A">
            <w:pPr>
              <w:rPr>
                <w:rFonts w:ascii="Arial" w:hAnsi="Arial" w:cs="Arial"/>
              </w:rPr>
            </w:pPr>
          </w:p>
          <w:p w14:paraId="32DF2C65" w14:textId="16C99A8B" w:rsidR="003E4E0A" w:rsidRDefault="003E4E0A" w:rsidP="003E4E0A">
            <w:pPr>
              <w:rPr>
                <w:rFonts w:ascii="Arial" w:hAnsi="Arial" w:cs="Arial"/>
              </w:rPr>
            </w:pPr>
            <w:r>
              <w:rPr>
                <w:rFonts w:ascii="Arial" w:hAnsi="Arial" w:cs="Arial"/>
              </w:rPr>
              <w:t>Monitoring of effectiveness of resources by Angela Macvie in discussion with class teachers</w:t>
            </w:r>
          </w:p>
          <w:p w14:paraId="5F5ABBF3" w14:textId="77777777" w:rsidR="003E4E0A" w:rsidRDefault="003E4E0A" w:rsidP="003E4E0A">
            <w:pPr>
              <w:rPr>
                <w:rFonts w:ascii="Arial" w:hAnsi="Arial" w:cs="Arial"/>
              </w:rPr>
            </w:pPr>
          </w:p>
          <w:p w14:paraId="0EEF0657" w14:textId="77777777" w:rsidR="003E4E0A" w:rsidRDefault="003E4E0A" w:rsidP="003E4E0A">
            <w:pPr>
              <w:rPr>
                <w:rFonts w:ascii="Arial" w:hAnsi="Arial" w:cs="Arial"/>
              </w:rPr>
            </w:pPr>
          </w:p>
          <w:p w14:paraId="440BEFC0" w14:textId="77777777" w:rsidR="003E4E0A" w:rsidRDefault="003E4E0A" w:rsidP="003E4E0A">
            <w:pPr>
              <w:rPr>
                <w:rFonts w:ascii="Arial" w:hAnsi="Arial" w:cs="Arial"/>
              </w:rPr>
            </w:pPr>
          </w:p>
          <w:p w14:paraId="38661D13" w14:textId="77777777" w:rsidR="003E4E0A" w:rsidRDefault="003E4E0A" w:rsidP="003E4E0A">
            <w:pPr>
              <w:rPr>
                <w:rFonts w:ascii="Arial" w:hAnsi="Arial" w:cs="Arial"/>
              </w:rPr>
            </w:pPr>
          </w:p>
          <w:p w14:paraId="1F9BB578" w14:textId="38769144" w:rsidR="003E4E0A" w:rsidRPr="008153BB" w:rsidRDefault="003E4E0A" w:rsidP="003E4E0A">
            <w:pPr>
              <w:rPr>
                <w:rFonts w:ascii="Arial" w:hAnsi="Arial" w:cs="Arial"/>
              </w:rPr>
            </w:pPr>
            <w:r>
              <w:rPr>
                <w:rFonts w:ascii="Arial" w:hAnsi="Arial" w:cs="Arial"/>
              </w:rPr>
              <w:t xml:space="preserve">Monitoring of effectiveness of resources by Angela </w:t>
            </w:r>
            <w:r>
              <w:rPr>
                <w:rFonts w:ascii="Arial" w:hAnsi="Arial" w:cs="Arial"/>
              </w:rPr>
              <w:lastRenderedPageBreak/>
              <w:t>Macvie in discussion with class teachers</w:t>
            </w:r>
          </w:p>
        </w:tc>
        <w:tc>
          <w:tcPr>
            <w:tcW w:w="1418" w:type="dxa"/>
            <w:shd w:val="clear" w:color="auto" w:fill="auto"/>
          </w:tcPr>
          <w:p w14:paraId="466B4B51" w14:textId="77777777" w:rsidR="003E4E0A" w:rsidRDefault="003E4E0A" w:rsidP="00BC2E12">
            <w:pPr>
              <w:rPr>
                <w:rFonts w:ascii="Arial" w:hAnsi="Arial" w:cs="Arial"/>
              </w:rPr>
            </w:pPr>
          </w:p>
          <w:p w14:paraId="06A16872" w14:textId="614F9DF3" w:rsidR="003E4E0A" w:rsidRDefault="003E4E0A" w:rsidP="00BC2E12">
            <w:pPr>
              <w:rPr>
                <w:rFonts w:ascii="Arial" w:hAnsi="Arial" w:cs="Arial"/>
              </w:rPr>
            </w:pPr>
            <w:r>
              <w:rPr>
                <w:rFonts w:ascii="Arial" w:hAnsi="Arial" w:cs="Arial"/>
              </w:rPr>
              <w:t>Val Evans</w:t>
            </w:r>
          </w:p>
          <w:p w14:paraId="55841FE6" w14:textId="77777777" w:rsidR="003E4E0A" w:rsidRDefault="003E4E0A" w:rsidP="00BC2E12">
            <w:pPr>
              <w:rPr>
                <w:rFonts w:ascii="Arial" w:hAnsi="Arial" w:cs="Arial"/>
              </w:rPr>
            </w:pPr>
          </w:p>
          <w:p w14:paraId="528731A3" w14:textId="77777777" w:rsidR="003E4E0A" w:rsidRDefault="003E4E0A" w:rsidP="00BC2E12">
            <w:pPr>
              <w:rPr>
                <w:rFonts w:ascii="Arial" w:hAnsi="Arial" w:cs="Arial"/>
              </w:rPr>
            </w:pPr>
          </w:p>
          <w:p w14:paraId="2CC6541E" w14:textId="77777777" w:rsidR="003E4E0A" w:rsidRDefault="003E4E0A" w:rsidP="00BC2E12">
            <w:pPr>
              <w:rPr>
                <w:rFonts w:ascii="Arial" w:hAnsi="Arial" w:cs="Arial"/>
              </w:rPr>
            </w:pPr>
          </w:p>
          <w:p w14:paraId="427319A5" w14:textId="77777777" w:rsidR="003E4E0A" w:rsidRDefault="003E4E0A" w:rsidP="00BC2E12">
            <w:pPr>
              <w:rPr>
                <w:rFonts w:ascii="Arial" w:hAnsi="Arial" w:cs="Arial"/>
              </w:rPr>
            </w:pPr>
          </w:p>
          <w:p w14:paraId="5738DE4E" w14:textId="77777777" w:rsidR="003E4E0A" w:rsidRDefault="003E4E0A" w:rsidP="00BC2E12">
            <w:pPr>
              <w:rPr>
                <w:rFonts w:ascii="Arial" w:hAnsi="Arial" w:cs="Arial"/>
              </w:rPr>
            </w:pPr>
          </w:p>
          <w:p w14:paraId="101E997E" w14:textId="77777777" w:rsidR="003E4E0A" w:rsidRDefault="003E4E0A" w:rsidP="00BC2E12">
            <w:pPr>
              <w:rPr>
                <w:rFonts w:ascii="Arial" w:hAnsi="Arial" w:cs="Arial"/>
              </w:rPr>
            </w:pPr>
          </w:p>
          <w:p w14:paraId="323AFB91" w14:textId="51965A9A" w:rsidR="003E4E0A" w:rsidRDefault="003E4E0A" w:rsidP="00BC2E12">
            <w:pPr>
              <w:rPr>
                <w:rFonts w:ascii="Arial" w:hAnsi="Arial" w:cs="Arial"/>
              </w:rPr>
            </w:pPr>
            <w:r>
              <w:rPr>
                <w:rFonts w:ascii="Arial" w:hAnsi="Arial" w:cs="Arial"/>
              </w:rPr>
              <w:t>Angela Macvie</w:t>
            </w:r>
          </w:p>
          <w:p w14:paraId="571E8974" w14:textId="77777777" w:rsidR="003E4E0A" w:rsidRDefault="003E4E0A" w:rsidP="00BC2E12">
            <w:pPr>
              <w:rPr>
                <w:rFonts w:ascii="Arial" w:hAnsi="Arial" w:cs="Arial"/>
              </w:rPr>
            </w:pPr>
          </w:p>
          <w:p w14:paraId="1E950640" w14:textId="77777777" w:rsidR="003E4E0A" w:rsidRDefault="003E4E0A" w:rsidP="00BC2E12">
            <w:pPr>
              <w:rPr>
                <w:rFonts w:ascii="Arial" w:hAnsi="Arial" w:cs="Arial"/>
              </w:rPr>
            </w:pPr>
          </w:p>
          <w:p w14:paraId="4528B82C" w14:textId="77777777" w:rsidR="003E4E0A" w:rsidRDefault="003E4E0A" w:rsidP="00BC2E12">
            <w:pPr>
              <w:rPr>
                <w:rFonts w:ascii="Arial" w:hAnsi="Arial" w:cs="Arial"/>
              </w:rPr>
            </w:pPr>
          </w:p>
          <w:p w14:paraId="77B941FF" w14:textId="046905E0" w:rsidR="003E4E0A" w:rsidRDefault="003E4E0A" w:rsidP="00BC2E12">
            <w:pPr>
              <w:rPr>
                <w:rFonts w:ascii="Arial" w:hAnsi="Arial" w:cs="Arial"/>
              </w:rPr>
            </w:pPr>
          </w:p>
          <w:p w14:paraId="4C1312C7" w14:textId="77777777" w:rsidR="003E4E0A" w:rsidRDefault="003E4E0A" w:rsidP="00BC2E12">
            <w:pPr>
              <w:rPr>
                <w:rFonts w:ascii="Arial" w:hAnsi="Arial" w:cs="Arial"/>
              </w:rPr>
            </w:pPr>
          </w:p>
          <w:p w14:paraId="5873D0ED" w14:textId="77777777" w:rsidR="003E4E0A" w:rsidRDefault="003E4E0A" w:rsidP="00BC2E12">
            <w:pPr>
              <w:rPr>
                <w:rFonts w:ascii="Arial" w:hAnsi="Arial" w:cs="Arial"/>
              </w:rPr>
            </w:pPr>
          </w:p>
          <w:p w14:paraId="4BF80E67" w14:textId="77777777" w:rsidR="003E4E0A" w:rsidRDefault="003E4E0A" w:rsidP="00BC2E12">
            <w:pPr>
              <w:rPr>
                <w:rFonts w:ascii="Arial" w:hAnsi="Arial" w:cs="Arial"/>
              </w:rPr>
            </w:pPr>
          </w:p>
          <w:p w14:paraId="5F5C5DDD" w14:textId="77777777" w:rsidR="003E4E0A" w:rsidRDefault="003E4E0A" w:rsidP="00BC2E12">
            <w:pPr>
              <w:rPr>
                <w:rFonts w:ascii="Arial" w:hAnsi="Arial" w:cs="Arial"/>
              </w:rPr>
            </w:pPr>
            <w:r>
              <w:rPr>
                <w:rFonts w:ascii="Arial" w:hAnsi="Arial" w:cs="Arial"/>
              </w:rPr>
              <w:t>Angela Macvie</w:t>
            </w:r>
          </w:p>
          <w:p w14:paraId="2ED552D7" w14:textId="77777777" w:rsidR="003E4E0A" w:rsidRDefault="003E4E0A" w:rsidP="00BC2E12">
            <w:pPr>
              <w:rPr>
                <w:rFonts w:ascii="Arial" w:hAnsi="Arial" w:cs="Arial"/>
              </w:rPr>
            </w:pPr>
          </w:p>
          <w:p w14:paraId="08E1D11A" w14:textId="77777777" w:rsidR="003E4E0A" w:rsidRDefault="003E4E0A" w:rsidP="00BC2E12">
            <w:pPr>
              <w:rPr>
                <w:rFonts w:ascii="Arial" w:hAnsi="Arial" w:cs="Arial"/>
              </w:rPr>
            </w:pPr>
          </w:p>
          <w:p w14:paraId="54A698F4" w14:textId="77777777" w:rsidR="003E4E0A" w:rsidRDefault="003E4E0A" w:rsidP="00BC2E12">
            <w:pPr>
              <w:rPr>
                <w:rFonts w:ascii="Arial" w:hAnsi="Arial" w:cs="Arial"/>
              </w:rPr>
            </w:pPr>
          </w:p>
          <w:p w14:paraId="6E14395A" w14:textId="77777777" w:rsidR="003E4E0A" w:rsidRDefault="003E4E0A" w:rsidP="00BC2E12">
            <w:pPr>
              <w:rPr>
                <w:rFonts w:ascii="Arial" w:hAnsi="Arial" w:cs="Arial"/>
              </w:rPr>
            </w:pPr>
          </w:p>
          <w:p w14:paraId="20D1AF7E" w14:textId="77777777" w:rsidR="003E4E0A" w:rsidRDefault="003E4E0A" w:rsidP="00BC2E12">
            <w:pPr>
              <w:rPr>
                <w:rFonts w:ascii="Arial" w:hAnsi="Arial" w:cs="Arial"/>
              </w:rPr>
            </w:pPr>
          </w:p>
          <w:p w14:paraId="3D77F003" w14:textId="294A0D8D" w:rsidR="003E4E0A" w:rsidRDefault="003E4E0A" w:rsidP="00BC2E12">
            <w:pPr>
              <w:rPr>
                <w:rFonts w:ascii="Arial" w:hAnsi="Arial" w:cs="Arial"/>
              </w:rPr>
            </w:pPr>
            <w:r>
              <w:rPr>
                <w:rFonts w:ascii="Arial" w:hAnsi="Arial" w:cs="Arial"/>
              </w:rPr>
              <w:t>Eva Hogan</w:t>
            </w:r>
          </w:p>
          <w:p w14:paraId="18F6AFDE" w14:textId="31909BAD" w:rsidR="003E4E0A" w:rsidRDefault="003E4E0A" w:rsidP="00BC2E12">
            <w:pPr>
              <w:rPr>
                <w:rFonts w:ascii="Arial" w:hAnsi="Arial" w:cs="Arial"/>
              </w:rPr>
            </w:pPr>
          </w:p>
          <w:p w14:paraId="13B0F8FE" w14:textId="70EC82A6" w:rsidR="003E4E0A" w:rsidRDefault="003E4E0A" w:rsidP="00BC2E12">
            <w:pPr>
              <w:rPr>
                <w:rFonts w:ascii="Arial" w:hAnsi="Arial" w:cs="Arial"/>
              </w:rPr>
            </w:pPr>
          </w:p>
          <w:p w14:paraId="3C5CFC03" w14:textId="65A44026" w:rsidR="003E4E0A" w:rsidRDefault="003E4E0A" w:rsidP="00BC2E12">
            <w:pPr>
              <w:rPr>
                <w:rFonts w:ascii="Arial" w:hAnsi="Arial" w:cs="Arial"/>
              </w:rPr>
            </w:pPr>
          </w:p>
          <w:p w14:paraId="693DD0F6" w14:textId="39277F08" w:rsidR="003E4E0A" w:rsidRDefault="003E4E0A" w:rsidP="00BC2E12">
            <w:pPr>
              <w:rPr>
                <w:rFonts w:ascii="Arial" w:hAnsi="Arial" w:cs="Arial"/>
              </w:rPr>
            </w:pPr>
          </w:p>
          <w:p w14:paraId="3B41185F" w14:textId="37148FB4" w:rsidR="003E4E0A" w:rsidRDefault="003E4E0A" w:rsidP="00BC2E12">
            <w:pPr>
              <w:rPr>
                <w:rFonts w:ascii="Arial" w:hAnsi="Arial" w:cs="Arial"/>
              </w:rPr>
            </w:pPr>
          </w:p>
          <w:p w14:paraId="2AD9BEAA" w14:textId="60489EBD" w:rsidR="003E4E0A" w:rsidRDefault="003E4E0A" w:rsidP="00BC2E12">
            <w:pPr>
              <w:rPr>
                <w:rFonts w:ascii="Arial" w:hAnsi="Arial" w:cs="Arial"/>
              </w:rPr>
            </w:pPr>
          </w:p>
          <w:p w14:paraId="5CFEB08B" w14:textId="77777777" w:rsidR="003E4E0A" w:rsidRDefault="003E4E0A" w:rsidP="00BC2E12">
            <w:pPr>
              <w:rPr>
                <w:rFonts w:ascii="Arial" w:hAnsi="Arial" w:cs="Arial"/>
              </w:rPr>
            </w:pPr>
          </w:p>
          <w:p w14:paraId="60C6C026" w14:textId="77777777" w:rsidR="003E4E0A" w:rsidRPr="008153BB" w:rsidRDefault="003E4E0A" w:rsidP="00BC2E12">
            <w:pPr>
              <w:rPr>
                <w:rFonts w:ascii="Arial" w:hAnsi="Arial" w:cs="Arial"/>
              </w:rPr>
            </w:pPr>
          </w:p>
          <w:p w14:paraId="3D3F718A" w14:textId="77777777" w:rsidR="003E4E0A" w:rsidRDefault="003E4E0A" w:rsidP="003E4E0A">
            <w:pPr>
              <w:rPr>
                <w:rFonts w:ascii="Arial" w:hAnsi="Arial" w:cs="Arial"/>
              </w:rPr>
            </w:pPr>
            <w:r>
              <w:rPr>
                <w:rFonts w:ascii="Arial" w:hAnsi="Arial" w:cs="Arial"/>
              </w:rPr>
              <w:t>Angela Macvie</w:t>
            </w:r>
          </w:p>
          <w:p w14:paraId="45F39BCA" w14:textId="77777777" w:rsidR="003E4E0A" w:rsidRDefault="003E4E0A" w:rsidP="003E4E0A">
            <w:pPr>
              <w:rPr>
                <w:rFonts w:ascii="Arial" w:hAnsi="Arial" w:cs="Arial"/>
              </w:rPr>
            </w:pPr>
          </w:p>
          <w:p w14:paraId="2DAC7A5D" w14:textId="77777777" w:rsidR="003E4E0A" w:rsidRDefault="003E4E0A" w:rsidP="003E4E0A">
            <w:pPr>
              <w:rPr>
                <w:rFonts w:ascii="Arial" w:hAnsi="Arial" w:cs="Arial"/>
              </w:rPr>
            </w:pPr>
          </w:p>
          <w:p w14:paraId="4CDEFD6D" w14:textId="77777777" w:rsidR="003E4E0A" w:rsidRDefault="003E4E0A" w:rsidP="003E4E0A">
            <w:pPr>
              <w:rPr>
                <w:rFonts w:ascii="Arial" w:hAnsi="Arial" w:cs="Arial"/>
              </w:rPr>
            </w:pPr>
          </w:p>
          <w:p w14:paraId="21AD2EEB" w14:textId="77777777" w:rsidR="003E4E0A" w:rsidRDefault="003E4E0A" w:rsidP="003E4E0A">
            <w:pPr>
              <w:rPr>
                <w:rFonts w:ascii="Arial" w:hAnsi="Arial" w:cs="Arial"/>
              </w:rPr>
            </w:pPr>
          </w:p>
          <w:p w14:paraId="0BEDAB91" w14:textId="77777777" w:rsidR="003E4E0A" w:rsidRDefault="003E4E0A" w:rsidP="003E4E0A">
            <w:pPr>
              <w:rPr>
                <w:rFonts w:ascii="Arial" w:hAnsi="Arial" w:cs="Arial"/>
              </w:rPr>
            </w:pPr>
          </w:p>
          <w:p w14:paraId="37DB8403" w14:textId="77777777" w:rsidR="003E4E0A" w:rsidRDefault="003E4E0A" w:rsidP="003E4E0A">
            <w:pPr>
              <w:rPr>
                <w:rFonts w:ascii="Arial" w:hAnsi="Arial" w:cs="Arial"/>
              </w:rPr>
            </w:pPr>
          </w:p>
          <w:p w14:paraId="7B64329D" w14:textId="77777777" w:rsidR="003E4E0A" w:rsidRDefault="003E4E0A" w:rsidP="003E4E0A">
            <w:pPr>
              <w:rPr>
                <w:rFonts w:ascii="Arial" w:hAnsi="Arial" w:cs="Arial"/>
              </w:rPr>
            </w:pPr>
          </w:p>
          <w:p w14:paraId="4DF6B4D5" w14:textId="77777777" w:rsidR="003E4E0A" w:rsidRDefault="003E4E0A" w:rsidP="003E4E0A">
            <w:pPr>
              <w:rPr>
                <w:rFonts w:ascii="Arial" w:hAnsi="Arial" w:cs="Arial"/>
              </w:rPr>
            </w:pPr>
          </w:p>
          <w:p w14:paraId="0C843CB4" w14:textId="77777777" w:rsidR="003E4E0A" w:rsidRDefault="003E4E0A" w:rsidP="003E4E0A">
            <w:pPr>
              <w:rPr>
                <w:rFonts w:ascii="Arial" w:hAnsi="Arial" w:cs="Arial"/>
              </w:rPr>
            </w:pPr>
          </w:p>
          <w:p w14:paraId="48197964" w14:textId="77777777" w:rsidR="003E4E0A" w:rsidRDefault="003E4E0A" w:rsidP="003E4E0A">
            <w:pPr>
              <w:rPr>
                <w:rFonts w:ascii="Arial" w:hAnsi="Arial" w:cs="Arial"/>
              </w:rPr>
            </w:pPr>
          </w:p>
          <w:p w14:paraId="1452CD6B" w14:textId="77777777" w:rsidR="003E4E0A" w:rsidRDefault="003E4E0A" w:rsidP="003E4E0A">
            <w:pPr>
              <w:rPr>
                <w:rFonts w:ascii="Arial" w:hAnsi="Arial" w:cs="Arial"/>
              </w:rPr>
            </w:pPr>
          </w:p>
          <w:p w14:paraId="479F3E6A" w14:textId="2F993F53" w:rsidR="003E4E0A" w:rsidRDefault="003E4E0A" w:rsidP="003E4E0A">
            <w:pPr>
              <w:rPr>
                <w:rFonts w:ascii="Arial" w:hAnsi="Arial" w:cs="Arial"/>
              </w:rPr>
            </w:pPr>
          </w:p>
          <w:p w14:paraId="251F14B7" w14:textId="77777777" w:rsidR="003E4E0A" w:rsidRDefault="003E4E0A" w:rsidP="003E4E0A">
            <w:pPr>
              <w:rPr>
                <w:rFonts w:ascii="Arial" w:hAnsi="Arial" w:cs="Arial"/>
              </w:rPr>
            </w:pPr>
          </w:p>
          <w:p w14:paraId="432A395B" w14:textId="77777777" w:rsidR="003E4E0A" w:rsidRDefault="003E4E0A" w:rsidP="003E4E0A">
            <w:pPr>
              <w:rPr>
                <w:rFonts w:ascii="Arial" w:hAnsi="Arial" w:cs="Arial"/>
              </w:rPr>
            </w:pPr>
          </w:p>
          <w:p w14:paraId="1069C462" w14:textId="77777777" w:rsidR="003E4E0A" w:rsidRDefault="003E4E0A" w:rsidP="003E4E0A">
            <w:pPr>
              <w:rPr>
                <w:rFonts w:ascii="Arial" w:hAnsi="Arial" w:cs="Arial"/>
              </w:rPr>
            </w:pPr>
            <w:r>
              <w:rPr>
                <w:rFonts w:ascii="Arial" w:hAnsi="Arial" w:cs="Arial"/>
              </w:rPr>
              <w:t>Angela Macvie</w:t>
            </w:r>
          </w:p>
          <w:p w14:paraId="1F20115D" w14:textId="77777777" w:rsidR="003E4E0A" w:rsidRDefault="003E4E0A" w:rsidP="003E4E0A">
            <w:pPr>
              <w:rPr>
                <w:rFonts w:ascii="Arial" w:hAnsi="Arial" w:cs="Arial"/>
              </w:rPr>
            </w:pPr>
          </w:p>
          <w:p w14:paraId="5CB3BBC6" w14:textId="77777777" w:rsidR="003E4E0A" w:rsidRDefault="003E4E0A" w:rsidP="003E4E0A">
            <w:pPr>
              <w:rPr>
                <w:rFonts w:ascii="Arial" w:hAnsi="Arial" w:cs="Arial"/>
              </w:rPr>
            </w:pPr>
          </w:p>
          <w:p w14:paraId="616B4A99" w14:textId="77777777" w:rsidR="003E4E0A" w:rsidRDefault="003E4E0A" w:rsidP="003E4E0A">
            <w:pPr>
              <w:rPr>
                <w:rFonts w:ascii="Arial" w:hAnsi="Arial" w:cs="Arial"/>
              </w:rPr>
            </w:pPr>
          </w:p>
          <w:p w14:paraId="53AA532E" w14:textId="77777777" w:rsidR="003E4E0A" w:rsidRDefault="003E4E0A" w:rsidP="003E4E0A">
            <w:pPr>
              <w:rPr>
                <w:rFonts w:ascii="Arial" w:hAnsi="Arial" w:cs="Arial"/>
              </w:rPr>
            </w:pPr>
          </w:p>
          <w:p w14:paraId="0EB1154F" w14:textId="77777777" w:rsidR="003E4E0A" w:rsidRDefault="003E4E0A" w:rsidP="003E4E0A">
            <w:pPr>
              <w:rPr>
                <w:rFonts w:ascii="Arial" w:hAnsi="Arial" w:cs="Arial"/>
              </w:rPr>
            </w:pPr>
          </w:p>
          <w:p w14:paraId="56D2CE98" w14:textId="77777777" w:rsidR="003E4E0A" w:rsidRDefault="003E4E0A" w:rsidP="003E4E0A">
            <w:pPr>
              <w:rPr>
                <w:rFonts w:ascii="Arial" w:hAnsi="Arial" w:cs="Arial"/>
              </w:rPr>
            </w:pPr>
          </w:p>
          <w:p w14:paraId="5A4A3733" w14:textId="77777777" w:rsidR="003E4E0A" w:rsidRDefault="003E4E0A" w:rsidP="003E4E0A">
            <w:pPr>
              <w:rPr>
                <w:rFonts w:ascii="Arial" w:hAnsi="Arial" w:cs="Arial"/>
              </w:rPr>
            </w:pPr>
          </w:p>
          <w:p w14:paraId="338D8161" w14:textId="27486DC5" w:rsidR="003E4E0A" w:rsidRPr="008153BB" w:rsidRDefault="003E4E0A" w:rsidP="003E4E0A">
            <w:pPr>
              <w:rPr>
                <w:rFonts w:ascii="Arial" w:hAnsi="Arial" w:cs="Arial"/>
              </w:rPr>
            </w:pPr>
            <w:r>
              <w:rPr>
                <w:rFonts w:ascii="Arial" w:hAnsi="Arial" w:cs="Arial"/>
              </w:rPr>
              <w:t>Angela Macvie</w:t>
            </w:r>
          </w:p>
        </w:tc>
        <w:tc>
          <w:tcPr>
            <w:tcW w:w="1984" w:type="dxa"/>
          </w:tcPr>
          <w:p w14:paraId="3F935BEC" w14:textId="77777777" w:rsidR="003E4E0A" w:rsidRDefault="003E4E0A" w:rsidP="00BC2E12">
            <w:pPr>
              <w:rPr>
                <w:rFonts w:ascii="Arial" w:hAnsi="Arial" w:cs="Arial"/>
              </w:rPr>
            </w:pPr>
          </w:p>
          <w:p w14:paraId="272FF48E" w14:textId="133A531E" w:rsidR="003E4E0A" w:rsidRDefault="003E4E0A" w:rsidP="00BC2E12">
            <w:pPr>
              <w:rPr>
                <w:rFonts w:ascii="Arial" w:hAnsi="Arial" w:cs="Arial"/>
              </w:rPr>
            </w:pPr>
            <w:r>
              <w:rPr>
                <w:rFonts w:ascii="Arial" w:hAnsi="Arial" w:cs="Arial"/>
              </w:rPr>
              <w:t>July 2018</w:t>
            </w:r>
          </w:p>
          <w:p w14:paraId="3B11E7DD" w14:textId="77777777" w:rsidR="003E4E0A" w:rsidRDefault="003E4E0A" w:rsidP="00BC2E12">
            <w:pPr>
              <w:rPr>
                <w:rFonts w:ascii="Arial" w:hAnsi="Arial" w:cs="Arial"/>
              </w:rPr>
            </w:pPr>
          </w:p>
          <w:p w14:paraId="3C70B3DA" w14:textId="77777777" w:rsidR="003E4E0A" w:rsidRDefault="003E4E0A" w:rsidP="00BC2E12">
            <w:pPr>
              <w:rPr>
                <w:rFonts w:ascii="Arial" w:hAnsi="Arial" w:cs="Arial"/>
              </w:rPr>
            </w:pPr>
          </w:p>
          <w:p w14:paraId="731E39BF" w14:textId="77777777" w:rsidR="003E4E0A" w:rsidRDefault="003E4E0A" w:rsidP="00BC2E12">
            <w:pPr>
              <w:rPr>
                <w:rFonts w:ascii="Arial" w:hAnsi="Arial" w:cs="Arial"/>
              </w:rPr>
            </w:pPr>
          </w:p>
          <w:p w14:paraId="60D9F488" w14:textId="77777777" w:rsidR="003E4E0A" w:rsidRDefault="003E4E0A" w:rsidP="00BC2E12">
            <w:pPr>
              <w:rPr>
                <w:rFonts w:ascii="Arial" w:hAnsi="Arial" w:cs="Arial"/>
              </w:rPr>
            </w:pPr>
          </w:p>
          <w:p w14:paraId="67C747AF" w14:textId="77777777" w:rsidR="003E4E0A" w:rsidRDefault="003E4E0A" w:rsidP="00BC2E12">
            <w:pPr>
              <w:rPr>
                <w:rFonts w:ascii="Arial" w:hAnsi="Arial" w:cs="Arial"/>
              </w:rPr>
            </w:pPr>
          </w:p>
          <w:p w14:paraId="4D513CF3" w14:textId="77777777" w:rsidR="003E4E0A" w:rsidRDefault="003E4E0A" w:rsidP="00BC2E12">
            <w:pPr>
              <w:rPr>
                <w:rFonts w:ascii="Arial" w:hAnsi="Arial" w:cs="Arial"/>
              </w:rPr>
            </w:pPr>
          </w:p>
          <w:p w14:paraId="2DCF5744" w14:textId="77777777" w:rsidR="003E4E0A" w:rsidRDefault="003E4E0A" w:rsidP="00BC2E12">
            <w:pPr>
              <w:rPr>
                <w:rFonts w:ascii="Arial" w:hAnsi="Arial" w:cs="Arial"/>
              </w:rPr>
            </w:pPr>
          </w:p>
          <w:p w14:paraId="12A3452E" w14:textId="3D332C87" w:rsidR="003E4E0A" w:rsidRDefault="003E4E0A" w:rsidP="00BC2E12">
            <w:pPr>
              <w:rPr>
                <w:rFonts w:ascii="Arial" w:hAnsi="Arial" w:cs="Arial"/>
              </w:rPr>
            </w:pPr>
            <w:r>
              <w:rPr>
                <w:rFonts w:ascii="Arial" w:hAnsi="Arial" w:cs="Arial"/>
              </w:rPr>
              <w:t>July 2018</w:t>
            </w:r>
          </w:p>
          <w:p w14:paraId="023798DA" w14:textId="77777777" w:rsidR="003E4E0A" w:rsidRDefault="003E4E0A" w:rsidP="00BC2E12">
            <w:pPr>
              <w:rPr>
                <w:rFonts w:ascii="Arial" w:hAnsi="Arial" w:cs="Arial"/>
              </w:rPr>
            </w:pPr>
          </w:p>
          <w:p w14:paraId="69400177" w14:textId="77777777" w:rsidR="003E4E0A" w:rsidRDefault="003E4E0A" w:rsidP="00BC2E12">
            <w:pPr>
              <w:rPr>
                <w:rFonts w:ascii="Arial" w:hAnsi="Arial" w:cs="Arial"/>
              </w:rPr>
            </w:pPr>
          </w:p>
          <w:p w14:paraId="287A25B3" w14:textId="77777777" w:rsidR="003E4E0A" w:rsidRDefault="003E4E0A" w:rsidP="00BC2E12">
            <w:pPr>
              <w:rPr>
                <w:rFonts w:ascii="Arial" w:hAnsi="Arial" w:cs="Arial"/>
              </w:rPr>
            </w:pPr>
          </w:p>
          <w:p w14:paraId="6C26C184" w14:textId="77777777" w:rsidR="003E4E0A" w:rsidRDefault="003E4E0A" w:rsidP="00BC2E12">
            <w:pPr>
              <w:rPr>
                <w:rFonts w:ascii="Arial" w:hAnsi="Arial" w:cs="Arial"/>
              </w:rPr>
            </w:pPr>
          </w:p>
          <w:p w14:paraId="5887CD6F" w14:textId="77777777" w:rsidR="003E4E0A" w:rsidRDefault="003E4E0A" w:rsidP="00BC2E12">
            <w:pPr>
              <w:rPr>
                <w:rFonts w:ascii="Arial" w:hAnsi="Arial" w:cs="Arial"/>
              </w:rPr>
            </w:pPr>
          </w:p>
          <w:p w14:paraId="0EB3EC37" w14:textId="752003CF" w:rsidR="003E4E0A" w:rsidRDefault="003E4E0A" w:rsidP="00BC2E12">
            <w:pPr>
              <w:rPr>
                <w:rFonts w:ascii="Arial" w:hAnsi="Arial" w:cs="Arial"/>
              </w:rPr>
            </w:pPr>
          </w:p>
          <w:p w14:paraId="683F1355" w14:textId="77777777" w:rsidR="003E4E0A" w:rsidRDefault="003E4E0A" w:rsidP="00BC2E12">
            <w:pPr>
              <w:rPr>
                <w:rFonts w:ascii="Arial" w:hAnsi="Arial" w:cs="Arial"/>
              </w:rPr>
            </w:pPr>
          </w:p>
          <w:p w14:paraId="2E71E073" w14:textId="77777777" w:rsidR="003E4E0A" w:rsidRDefault="003E4E0A" w:rsidP="00BC2E12">
            <w:pPr>
              <w:rPr>
                <w:rFonts w:ascii="Arial" w:hAnsi="Arial" w:cs="Arial"/>
              </w:rPr>
            </w:pPr>
            <w:r>
              <w:rPr>
                <w:rFonts w:ascii="Arial" w:hAnsi="Arial" w:cs="Arial"/>
              </w:rPr>
              <w:t>July 2018</w:t>
            </w:r>
          </w:p>
          <w:p w14:paraId="5C5470B3" w14:textId="77777777" w:rsidR="003E4E0A" w:rsidRDefault="003E4E0A" w:rsidP="00BC2E12">
            <w:pPr>
              <w:rPr>
                <w:rFonts w:ascii="Arial" w:hAnsi="Arial" w:cs="Arial"/>
              </w:rPr>
            </w:pPr>
          </w:p>
          <w:p w14:paraId="22114A49" w14:textId="77777777" w:rsidR="003E4E0A" w:rsidRDefault="003E4E0A" w:rsidP="00BC2E12">
            <w:pPr>
              <w:rPr>
                <w:rFonts w:ascii="Arial" w:hAnsi="Arial" w:cs="Arial"/>
              </w:rPr>
            </w:pPr>
          </w:p>
          <w:p w14:paraId="3E95037E" w14:textId="77777777" w:rsidR="003E4E0A" w:rsidRDefault="003E4E0A" w:rsidP="00BC2E12">
            <w:pPr>
              <w:rPr>
                <w:rFonts w:ascii="Arial" w:hAnsi="Arial" w:cs="Arial"/>
              </w:rPr>
            </w:pPr>
          </w:p>
          <w:p w14:paraId="21BC0E31" w14:textId="77777777" w:rsidR="003E4E0A" w:rsidRDefault="003E4E0A" w:rsidP="00BC2E12">
            <w:pPr>
              <w:rPr>
                <w:rFonts w:ascii="Arial" w:hAnsi="Arial" w:cs="Arial"/>
              </w:rPr>
            </w:pPr>
          </w:p>
          <w:p w14:paraId="0708B0A7" w14:textId="77777777" w:rsidR="003E4E0A" w:rsidRDefault="003E4E0A" w:rsidP="00BC2E12">
            <w:pPr>
              <w:rPr>
                <w:rFonts w:ascii="Arial" w:hAnsi="Arial" w:cs="Arial"/>
              </w:rPr>
            </w:pPr>
          </w:p>
          <w:p w14:paraId="7D401EBC" w14:textId="77777777" w:rsidR="003E4E0A" w:rsidRDefault="003E4E0A" w:rsidP="00BC2E12">
            <w:pPr>
              <w:rPr>
                <w:rFonts w:ascii="Arial" w:hAnsi="Arial" w:cs="Arial"/>
              </w:rPr>
            </w:pPr>
          </w:p>
          <w:p w14:paraId="3FCA0BAE" w14:textId="74D72428" w:rsidR="003E4E0A" w:rsidRDefault="003E4E0A" w:rsidP="00BC2E12">
            <w:pPr>
              <w:rPr>
                <w:rFonts w:ascii="Arial" w:hAnsi="Arial" w:cs="Arial"/>
              </w:rPr>
            </w:pPr>
            <w:r>
              <w:rPr>
                <w:rFonts w:ascii="Arial" w:hAnsi="Arial" w:cs="Arial"/>
              </w:rPr>
              <w:t>July 2018</w:t>
            </w:r>
          </w:p>
          <w:p w14:paraId="7C931A26" w14:textId="6F39AB2F" w:rsidR="003E4E0A" w:rsidRDefault="003E4E0A" w:rsidP="00BC2E12">
            <w:pPr>
              <w:rPr>
                <w:rFonts w:ascii="Arial" w:hAnsi="Arial" w:cs="Arial"/>
              </w:rPr>
            </w:pPr>
          </w:p>
          <w:p w14:paraId="1269135A" w14:textId="794558E9" w:rsidR="003E4E0A" w:rsidRDefault="003E4E0A" w:rsidP="00BC2E12">
            <w:pPr>
              <w:rPr>
                <w:rFonts w:ascii="Arial" w:hAnsi="Arial" w:cs="Arial"/>
              </w:rPr>
            </w:pPr>
          </w:p>
          <w:p w14:paraId="7470E23F" w14:textId="3E3BE4E8" w:rsidR="003E4E0A" w:rsidRDefault="003E4E0A" w:rsidP="00BC2E12">
            <w:pPr>
              <w:rPr>
                <w:rFonts w:ascii="Arial" w:hAnsi="Arial" w:cs="Arial"/>
              </w:rPr>
            </w:pPr>
          </w:p>
          <w:p w14:paraId="1AC96409" w14:textId="1511DC6D" w:rsidR="003E4E0A" w:rsidRDefault="003E4E0A" w:rsidP="00BC2E12">
            <w:pPr>
              <w:rPr>
                <w:rFonts w:ascii="Arial" w:hAnsi="Arial" w:cs="Arial"/>
              </w:rPr>
            </w:pPr>
          </w:p>
          <w:p w14:paraId="69420422" w14:textId="783CE0C4" w:rsidR="003E4E0A" w:rsidRDefault="003E4E0A" w:rsidP="00BC2E12">
            <w:pPr>
              <w:rPr>
                <w:rFonts w:ascii="Arial" w:hAnsi="Arial" w:cs="Arial"/>
              </w:rPr>
            </w:pPr>
          </w:p>
          <w:p w14:paraId="5287B6DD" w14:textId="56E5E952" w:rsidR="003E4E0A" w:rsidRDefault="003E4E0A" w:rsidP="00BC2E12">
            <w:pPr>
              <w:rPr>
                <w:rFonts w:ascii="Arial" w:hAnsi="Arial" w:cs="Arial"/>
              </w:rPr>
            </w:pPr>
          </w:p>
          <w:p w14:paraId="4D34C6FB" w14:textId="77777777" w:rsidR="003E4E0A" w:rsidRDefault="003E4E0A" w:rsidP="00BC2E12">
            <w:pPr>
              <w:rPr>
                <w:rFonts w:ascii="Arial" w:hAnsi="Arial" w:cs="Arial"/>
              </w:rPr>
            </w:pPr>
          </w:p>
          <w:p w14:paraId="3A17B47C" w14:textId="77777777" w:rsidR="003E4E0A" w:rsidRPr="008153BB" w:rsidRDefault="003E4E0A" w:rsidP="00BC2E12">
            <w:pPr>
              <w:rPr>
                <w:rFonts w:ascii="Arial" w:hAnsi="Arial" w:cs="Arial"/>
              </w:rPr>
            </w:pPr>
          </w:p>
          <w:p w14:paraId="452EF33E" w14:textId="77777777" w:rsidR="003E4E0A" w:rsidRDefault="003E4E0A" w:rsidP="003E4E0A">
            <w:pPr>
              <w:rPr>
                <w:rFonts w:ascii="Arial" w:hAnsi="Arial" w:cs="Arial"/>
              </w:rPr>
            </w:pPr>
            <w:r>
              <w:rPr>
                <w:rFonts w:ascii="Arial" w:hAnsi="Arial" w:cs="Arial"/>
              </w:rPr>
              <w:t>July 2018</w:t>
            </w:r>
          </w:p>
          <w:p w14:paraId="353673FB" w14:textId="77777777" w:rsidR="003E4E0A" w:rsidRDefault="003E4E0A" w:rsidP="003E4E0A">
            <w:pPr>
              <w:rPr>
                <w:rFonts w:ascii="Arial" w:hAnsi="Arial" w:cs="Arial"/>
              </w:rPr>
            </w:pPr>
          </w:p>
          <w:p w14:paraId="050C3197" w14:textId="77777777" w:rsidR="003E4E0A" w:rsidRDefault="003E4E0A" w:rsidP="003E4E0A">
            <w:pPr>
              <w:rPr>
                <w:rFonts w:ascii="Arial" w:hAnsi="Arial" w:cs="Arial"/>
              </w:rPr>
            </w:pPr>
          </w:p>
          <w:p w14:paraId="3FD71352" w14:textId="77777777" w:rsidR="003E4E0A" w:rsidRDefault="003E4E0A" w:rsidP="003E4E0A">
            <w:pPr>
              <w:rPr>
                <w:rFonts w:ascii="Arial" w:hAnsi="Arial" w:cs="Arial"/>
              </w:rPr>
            </w:pPr>
          </w:p>
          <w:p w14:paraId="390D03BC" w14:textId="77777777" w:rsidR="003E4E0A" w:rsidRDefault="003E4E0A" w:rsidP="003E4E0A">
            <w:pPr>
              <w:rPr>
                <w:rFonts w:ascii="Arial" w:hAnsi="Arial" w:cs="Arial"/>
              </w:rPr>
            </w:pPr>
          </w:p>
          <w:p w14:paraId="4355200F" w14:textId="77777777" w:rsidR="003E4E0A" w:rsidRDefault="003E4E0A" w:rsidP="003E4E0A">
            <w:pPr>
              <w:rPr>
                <w:rFonts w:ascii="Arial" w:hAnsi="Arial" w:cs="Arial"/>
              </w:rPr>
            </w:pPr>
          </w:p>
          <w:p w14:paraId="33BBB458" w14:textId="77777777" w:rsidR="003E4E0A" w:rsidRDefault="003E4E0A" w:rsidP="003E4E0A">
            <w:pPr>
              <w:rPr>
                <w:rFonts w:ascii="Arial" w:hAnsi="Arial" w:cs="Arial"/>
              </w:rPr>
            </w:pPr>
          </w:p>
          <w:p w14:paraId="43026617" w14:textId="77777777" w:rsidR="003E4E0A" w:rsidRDefault="003E4E0A" w:rsidP="003E4E0A">
            <w:pPr>
              <w:rPr>
                <w:rFonts w:ascii="Arial" w:hAnsi="Arial" w:cs="Arial"/>
              </w:rPr>
            </w:pPr>
          </w:p>
          <w:p w14:paraId="4E135D31" w14:textId="77777777" w:rsidR="003E4E0A" w:rsidRDefault="003E4E0A" w:rsidP="003E4E0A">
            <w:pPr>
              <w:rPr>
                <w:rFonts w:ascii="Arial" w:hAnsi="Arial" w:cs="Arial"/>
              </w:rPr>
            </w:pPr>
          </w:p>
          <w:p w14:paraId="57EAFCA9" w14:textId="77777777" w:rsidR="003E4E0A" w:rsidRDefault="003E4E0A" w:rsidP="003E4E0A">
            <w:pPr>
              <w:rPr>
                <w:rFonts w:ascii="Arial" w:hAnsi="Arial" w:cs="Arial"/>
              </w:rPr>
            </w:pPr>
          </w:p>
          <w:p w14:paraId="6CEBD3C1" w14:textId="77777777" w:rsidR="003E4E0A" w:rsidRDefault="003E4E0A" w:rsidP="003E4E0A">
            <w:pPr>
              <w:rPr>
                <w:rFonts w:ascii="Arial" w:hAnsi="Arial" w:cs="Arial"/>
              </w:rPr>
            </w:pPr>
          </w:p>
          <w:p w14:paraId="2E2796B0" w14:textId="77777777" w:rsidR="003E4E0A" w:rsidRDefault="003E4E0A" w:rsidP="003E4E0A">
            <w:pPr>
              <w:rPr>
                <w:rFonts w:ascii="Arial" w:hAnsi="Arial" w:cs="Arial"/>
              </w:rPr>
            </w:pPr>
          </w:p>
          <w:p w14:paraId="3FCCB647" w14:textId="77777777" w:rsidR="003E4E0A" w:rsidRDefault="003E4E0A" w:rsidP="003E4E0A">
            <w:pPr>
              <w:rPr>
                <w:rFonts w:ascii="Arial" w:hAnsi="Arial" w:cs="Arial"/>
              </w:rPr>
            </w:pPr>
          </w:p>
          <w:p w14:paraId="2B79A18E" w14:textId="51015B04" w:rsidR="003E4E0A" w:rsidRDefault="003E4E0A" w:rsidP="003E4E0A">
            <w:pPr>
              <w:rPr>
                <w:rFonts w:ascii="Arial" w:hAnsi="Arial" w:cs="Arial"/>
              </w:rPr>
            </w:pPr>
          </w:p>
          <w:p w14:paraId="3C0D9B05" w14:textId="77777777" w:rsidR="003E4E0A" w:rsidRDefault="003E4E0A" w:rsidP="003E4E0A">
            <w:pPr>
              <w:rPr>
                <w:rFonts w:ascii="Arial" w:hAnsi="Arial" w:cs="Arial"/>
              </w:rPr>
            </w:pPr>
          </w:p>
          <w:p w14:paraId="74377D4E" w14:textId="77777777" w:rsidR="003E4E0A" w:rsidRDefault="003E4E0A" w:rsidP="003E4E0A">
            <w:pPr>
              <w:rPr>
                <w:rFonts w:ascii="Arial" w:hAnsi="Arial" w:cs="Arial"/>
              </w:rPr>
            </w:pPr>
          </w:p>
          <w:p w14:paraId="1B734D1D" w14:textId="77777777" w:rsidR="003E4E0A" w:rsidRDefault="003E4E0A" w:rsidP="003E4E0A">
            <w:pPr>
              <w:rPr>
                <w:rFonts w:ascii="Arial" w:hAnsi="Arial" w:cs="Arial"/>
              </w:rPr>
            </w:pPr>
            <w:r>
              <w:rPr>
                <w:rFonts w:ascii="Arial" w:hAnsi="Arial" w:cs="Arial"/>
              </w:rPr>
              <w:t>July 2018</w:t>
            </w:r>
          </w:p>
          <w:p w14:paraId="2C5B1692" w14:textId="77777777" w:rsidR="003E4E0A" w:rsidRDefault="003E4E0A" w:rsidP="003E4E0A">
            <w:pPr>
              <w:rPr>
                <w:rFonts w:ascii="Arial" w:hAnsi="Arial" w:cs="Arial"/>
              </w:rPr>
            </w:pPr>
          </w:p>
          <w:p w14:paraId="5C0A5E5D" w14:textId="77777777" w:rsidR="003E4E0A" w:rsidRDefault="003E4E0A" w:rsidP="003E4E0A">
            <w:pPr>
              <w:rPr>
                <w:rFonts w:ascii="Arial" w:hAnsi="Arial" w:cs="Arial"/>
              </w:rPr>
            </w:pPr>
          </w:p>
          <w:p w14:paraId="2B141608" w14:textId="77777777" w:rsidR="003E4E0A" w:rsidRDefault="003E4E0A" w:rsidP="003E4E0A">
            <w:pPr>
              <w:rPr>
                <w:rFonts w:ascii="Arial" w:hAnsi="Arial" w:cs="Arial"/>
              </w:rPr>
            </w:pPr>
          </w:p>
          <w:p w14:paraId="36C4904B" w14:textId="77777777" w:rsidR="003E4E0A" w:rsidRDefault="003E4E0A" w:rsidP="003E4E0A">
            <w:pPr>
              <w:rPr>
                <w:rFonts w:ascii="Arial" w:hAnsi="Arial" w:cs="Arial"/>
              </w:rPr>
            </w:pPr>
          </w:p>
          <w:p w14:paraId="1D384FEB" w14:textId="77777777" w:rsidR="003E4E0A" w:rsidRDefault="003E4E0A" w:rsidP="003E4E0A">
            <w:pPr>
              <w:rPr>
                <w:rFonts w:ascii="Arial" w:hAnsi="Arial" w:cs="Arial"/>
              </w:rPr>
            </w:pPr>
          </w:p>
          <w:p w14:paraId="71004312" w14:textId="77777777" w:rsidR="003E4E0A" w:rsidRDefault="003E4E0A" w:rsidP="003E4E0A">
            <w:pPr>
              <w:rPr>
                <w:rFonts w:ascii="Arial" w:hAnsi="Arial" w:cs="Arial"/>
              </w:rPr>
            </w:pPr>
          </w:p>
          <w:p w14:paraId="263A7244" w14:textId="77777777" w:rsidR="003E4E0A" w:rsidRDefault="003E4E0A" w:rsidP="003E4E0A">
            <w:pPr>
              <w:rPr>
                <w:rFonts w:ascii="Arial" w:hAnsi="Arial" w:cs="Arial"/>
              </w:rPr>
            </w:pPr>
          </w:p>
          <w:p w14:paraId="2C20D708" w14:textId="77777777" w:rsidR="003E4E0A" w:rsidRDefault="003E4E0A" w:rsidP="003E4E0A">
            <w:pPr>
              <w:rPr>
                <w:rFonts w:ascii="Arial" w:hAnsi="Arial" w:cs="Arial"/>
              </w:rPr>
            </w:pPr>
          </w:p>
          <w:p w14:paraId="4BE26472" w14:textId="77777777" w:rsidR="003E4E0A" w:rsidRDefault="003E4E0A" w:rsidP="003E4E0A">
            <w:pPr>
              <w:rPr>
                <w:rFonts w:ascii="Arial" w:hAnsi="Arial" w:cs="Arial"/>
              </w:rPr>
            </w:pPr>
            <w:r>
              <w:rPr>
                <w:rFonts w:ascii="Arial" w:hAnsi="Arial" w:cs="Arial"/>
              </w:rPr>
              <w:t xml:space="preserve">July </w:t>
            </w:r>
          </w:p>
          <w:p w14:paraId="1683FA94" w14:textId="77777777" w:rsidR="003E4E0A" w:rsidRDefault="003E4E0A" w:rsidP="003E4E0A">
            <w:pPr>
              <w:rPr>
                <w:rFonts w:ascii="Arial" w:hAnsi="Arial" w:cs="Arial"/>
              </w:rPr>
            </w:pPr>
            <w:r>
              <w:rPr>
                <w:rFonts w:ascii="Arial" w:hAnsi="Arial" w:cs="Arial"/>
              </w:rPr>
              <w:t>2018</w:t>
            </w:r>
          </w:p>
          <w:p w14:paraId="2CC70EB8" w14:textId="77777777" w:rsidR="003E4E0A" w:rsidRDefault="003E4E0A" w:rsidP="003E4E0A">
            <w:pPr>
              <w:rPr>
                <w:rFonts w:ascii="Arial" w:hAnsi="Arial" w:cs="Arial"/>
              </w:rPr>
            </w:pPr>
          </w:p>
          <w:p w14:paraId="56A93656" w14:textId="67796418" w:rsidR="003E4E0A" w:rsidRPr="008153BB" w:rsidRDefault="003E4E0A" w:rsidP="003E4E0A">
            <w:pPr>
              <w:rPr>
                <w:rFonts w:ascii="Arial" w:hAnsi="Arial" w:cs="Arial"/>
              </w:rPr>
            </w:pPr>
          </w:p>
        </w:tc>
      </w:tr>
      <w:tr w:rsidR="003E4E0A" w14:paraId="48086100" w14:textId="77777777" w:rsidTr="003E4E0A">
        <w:trPr>
          <w:gridAfter w:val="1"/>
          <w:wAfter w:w="48" w:type="dxa"/>
        </w:trPr>
        <w:tc>
          <w:tcPr>
            <w:tcW w:w="13320" w:type="dxa"/>
            <w:gridSpan w:val="7"/>
            <w:tcMar>
              <w:top w:w="57" w:type="dxa"/>
              <w:bottom w:w="57" w:type="dxa"/>
            </w:tcMar>
          </w:tcPr>
          <w:p w14:paraId="7BF7DD36" w14:textId="77777777" w:rsidR="003E4E0A" w:rsidRPr="000B25ED" w:rsidRDefault="003E4E0A" w:rsidP="003E4E0A">
            <w:pPr>
              <w:jc w:val="right"/>
              <w:rPr>
                <w:rFonts w:ascii="Arial" w:hAnsi="Arial" w:cs="Arial"/>
              </w:rPr>
            </w:pPr>
            <w:r w:rsidRPr="00636313">
              <w:rPr>
                <w:rFonts w:ascii="Arial" w:hAnsi="Arial" w:cs="Arial"/>
                <w:b/>
              </w:rPr>
              <w:lastRenderedPageBreak/>
              <w:t xml:space="preserve">Total </w:t>
            </w:r>
            <w:r>
              <w:rPr>
                <w:rFonts w:ascii="Arial" w:hAnsi="Arial" w:cs="Arial"/>
                <w:b/>
              </w:rPr>
              <w:t xml:space="preserve">budgeted </w:t>
            </w:r>
            <w:r w:rsidRPr="00636313">
              <w:rPr>
                <w:rFonts w:ascii="Arial" w:hAnsi="Arial" w:cs="Arial"/>
                <w:b/>
              </w:rPr>
              <w:t>cost</w:t>
            </w:r>
          </w:p>
        </w:tc>
        <w:tc>
          <w:tcPr>
            <w:tcW w:w="1984" w:type="dxa"/>
          </w:tcPr>
          <w:p w14:paraId="6EEE538E" w14:textId="457D88F4" w:rsidR="003E4E0A" w:rsidRDefault="00DA3FE6" w:rsidP="003E4E0A">
            <w:pPr>
              <w:rPr>
                <w:rFonts w:ascii="Arial" w:hAnsi="Arial" w:cs="Arial"/>
              </w:rPr>
            </w:pPr>
            <w:r>
              <w:rPr>
                <w:rFonts w:ascii="Arial" w:hAnsi="Arial" w:cs="Arial"/>
              </w:rPr>
              <w:t>19450</w:t>
            </w:r>
          </w:p>
        </w:tc>
      </w:tr>
      <w:tr w:rsidR="003E4E0A" w14:paraId="765B6F76" w14:textId="77777777" w:rsidTr="003E4E0A">
        <w:trPr>
          <w:gridAfter w:val="1"/>
          <w:wAfter w:w="48" w:type="dxa"/>
        </w:trPr>
        <w:tc>
          <w:tcPr>
            <w:tcW w:w="15304" w:type="dxa"/>
            <w:gridSpan w:val="8"/>
            <w:tcMar>
              <w:top w:w="57" w:type="dxa"/>
              <w:bottom w:w="57" w:type="dxa"/>
            </w:tcMar>
          </w:tcPr>
          <w:p w14:paraId="047E24EE" w14:textId="77777777" w:rsidR="003E4E0A" w:rsidRPr="000B25ED" w:rsidRDefault="003E4E0A" w:rsidP="003E4E0A">
            <w:pPr>
              <w:pStyle w:val="ListParagraph"/>
              <w:numPr>
                <w:ilvl w:val="0"/>
                <w:numId w:val="14"/>
              </w:numPr>
              <w:ind w:left="426" w:hanging="142"/>
              <w:rPr>
                <w:rFonts w:ascii="Arial" w:hAnsi="Arial" w:cs="Arial"/>
                <w:b/>
              </w:rPr>
            </w:pPr>
            <w:r w:rsidRPr="000B25ED">
              <w:rPr>
                <w:rFonts w:ascii="Arial" w:hAnsi="Arial" w:cs="Arial"/>
                <w:b/>
              </w:rPr>
              <w:t>Targeted support</w:t>
            </w:r>
          </w:p>
        </w:tc>
      </w:tr>
      <w:tr w:rsidR="003E4E0A" w:rsidRPr="006D447D" w14:paraId="4AFA8E89" w14:textId="77777777" w:rsidTr="003E4E0A">
        <w:trPr>
          <w:gridAfter w:val="1"/>
          <w:wAfter w:w="48" w:type="dxa"/>
        </w:trPr>
        <w:tc>
          <w:tcPr>
            <w:tcW w:w="2689" w:type="dxa"/>
            <w:gridSpan w:val="2"/>
            <w:tcMar>
              <w:top w:w="57" w:type="dxa"/>
              <w:bottom w:w="57" w:type="dxa"/>
            </w:tcMar>
          </w:tcPr>
          <w:p w14:paraId="2CCFFA21" w14:textId="77777777" w:rsidR="003E4E0A" w:rsidRPr="000A25FC" w:rsidRDefault="003E4E0A" w:rsidP="003E4E0A">
            <w:pPr>
              <w:rPr>
                <w:rFonts w:ascii="Arial" w:hAnsi="Arial" w:cs="Arial"/>
                <w:b/>
              </w:rPr>
            </w:pPr>
            <w:r w:rsidRPr="000A25FC">
              <w:rPr>
                <w:rFonts w:ascii="Arial" w:hAnsi="Arial" w:cs="Arial"/>
                <w:b/>
              </w:rPr>
              <w:t>Desired outcome</w:t>
            </w:r>
          </w:p>
        </w:tc>
        <w:tc>
          <w:tcPr>
            <w:tcW w:w="2409" w:type="dxa"/>
            <w:tcMar>
              <w:top w:w="57" w:type="dxa"/>
              <w:bottom w:w="57" w:type="dxa"/>
            </w:tcMar>
          </w:tcPr>
          <w:p w14:paraId="41BB8BFF" w14:textId="77777777" w:rsidR="003E4E0A" w:rsidRPr="000A25FC" w:rsidRDefault="003E4E0A" w:rsidP="003E4E0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111" w:type="dxa"/>
            <w:gridSpan w:val="2"/>
            <w:tcMar>
              <w:top w:w="57" w:type="dxa"/>
              <w:bottom w:w="57" w:type="dxa"/>
            </w:tcMar>
          </w:tcPr>
          <w:p w14:paraId="52F67E77" w14:textId="77777777" w:rsidR="003E4E0A" w:rsidRPr="000A25FC" w:rsidRDefault="003E4E0A" w:rsidP="003E4E0A">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2693" w:type="dxa"/>
            <w:tcMar>
              <w:top w:w="57" w:type="dxa"/>
              <w:bottom w:w="57" w:type="dxa"/>
            </w:tcMar>
          </w:tcPr>
          <w:p w14:paraId="555E8A59" w14:textId="77777777" w:rsidR="003E4E0A" w:rsidRPr="000A25FC" w:rsidRDefault="003E4E0A" w:rsidP="003E4E0A">
            <w:pPr>
              <w:rPr>
                <w:rFonts w:ascii="Arial" w:hAnsi="Arial" w:cs="Arial"/>
                <w:b/>
              </w:rPr>
            </w:pPr>
            <w:r w:rsidRPr="000A25FC">
              <w:rPr>
                <w:rFonts w:ascii="Arial" w:hAnsi="Arial" w:cs="Arial"/>
                <w:b/>
              </w:rPr>
              <w:t>How will you ensure it is implemented well?</w:t>
            </w:r>
          </w:p>
        </w:tc>
        <w:tc>
          <w:tcPr>
            <w:tcW w:w="1418" w:type="dxa"/>
          </w:tcPr>
          <w:p w14:paraId="26EE607C" w14:textId="77777777" w:rsidR="003E4E0A" w:rsidRPr="000A25FC" w:rsidRDefault="003E4E0A" w:rsidP="003E4E0A">
            <w:pPr>
              <w:rPr>
                <w:rFonts w:ascii="Arial" w:hAnsi="Arial" w:cs="Arial"/>
                <w:b/>
              </w:rPr>
            </w:pPr>
            <w:r>
              <w:rPr>
                <w:rFonts w:ascii="Arial" w:hAnsi="Arial" w:cs="Arial"/>
                <w:b/>
              </w:rPr>
              <w:t>Staff lead</w:t>
            </w:r>
          </w:p>
        </w:tc>
        <w:tc>
          <w:tcPr>
            <w:tcW w:w="1984" w:type="dxa"/>
          </w:tcPr>
          <w:p w14:paraId="21F83AF5" w14:textId="09D053B3" w:rsidR="003E4E0A" w:rsidRPr="000A25FC" w:rsidRDefault="003E4E0A" w:rsidP="003E4E0A">
            <w:pPr>
              <w:rPr>
                <w:rFonts w:ascii="Arial" w:hAnsi="Arial" w:cs="Arial"/>
                <w:b/>
              </w:rPr>
            </w:pPr>
            <w:r w:rsidRPr="00420425">
              <w:rPr>
                <w:rFonts w:ascii="Arial" w:hAnsi="Arial" w:cs="Arial"/>
                <w:b/>
              </w:rPr>
              <w:t>When will you review implementation?</w:t>
            </w:r>
          </w:p>
        </w:tc>
      </w:tr>
      <w:tr w:rsidR="003E4E0A" w14:paraId="6B2F8BC6" w14:textId="77777777" w:rsidTr="003E4E0A">
        <w:trPr>
          <w:gridAfter w:val="1"/>
          <w:wAfter w:w="48" w:type="dxa"/>
        </w:trPr>
        <w:tc>
          <w:tcPr>
            <w:tcW w:w="2689" w:type="dxa"/>
            <w:gridSpan w:val="2"/>
            <w:tcMar>
              <w:top w:w="57" w:type="dxa"/>
              <w:bottom w:w="57" w:type="dxa"/>
            </w:tcMar>
          </w:tcPr>
          <w:p w14:paraId="6B23F1F6" w14:textId="77777777" w:rsidR="003E4E0A" w:rsidRPr="003E4E0A" w:rsidRDefault="003E4E0A" w:rsidP="003E4E0A">
            <w:pPr>
              <w:rPr>
                <w:rFonts w:ascii="Arial" w:hAnsi="Arial" w:cs="Arial"/>
                <w:b/>
                <w:u w:val="single"/>
              </w:rPr>
            </w:pPr>
            <w:r w:rsidRPr="003E4E0A">
              <w:rPr>
                <w:rFonts w:ascii="Arial" w:hAnsi="Arial" w:cs="Arial"/>
                <w:b/>
                <w:u w:val="single"/>
              </w:rPr>
              <w:t>Outcome 4</w:t>
            </w:r>
          </w:p>
          <w:p w14:paraId="1E357C0E" w14:textId="75FC4D07" w:rsidR="003E4E0A" w:rsidRDefault="003E4E0A" w:rsidP="003E4E0A">
            <w:pPr>
              <w:rPr>
                <w:rFonts w:ascii="Arial" w:hAnsi="Arial" w:cs="Arial"/>
              </w:rPr>
            </w:pPr>
            <w:r w:rsidRPr="008153BB">
              <w:rPr>
                <w:rFonts w:ascii="Arial" w:hAnsi="Arial" w:cs="Arial"/>
              </w:rPr>
              <w:t>To ensure that pupils with CLDD are recognised and that effective support is in place to meet their needs</w:t>
            </w:r>
          </w:p>
        </w:tc>
        <w:tc>
          <w:tcPr>
            <w:tcW w:w="2409" w:type="dxa"/>
            <w:tcMar>
              <w:top w:w="57" w:type="dxa"/>
              <w:bottom w:w="57" w:type="dxa"/>
            </w:tcMar>
          </w:tcPr>
          <w:p w14:paraId="589A7848" w14:textId="4C417B5F" w:rsidR="003E4E0A" w:rsidRPr="003E4E0A" w:rsidRDefault="003E4E0A" w:rsidP="003E4E0A">
            <w:pPr>
              <w:rPr>
                <w:rFonts w:ascii="Arial" w:hAnsi="Arial" w:cs="Arial"/>
                <w:b/>
              </w:rPr>
            </w:pPr>
            <w:r w:rsidRPr="003E4E0A">
              <w:rPr>
                <w:rFonts w:ascii="Arial" w:hAnsi="Arial" w:cs="Arial"/>
                <w:b/>
              </w:rPr>
              <w:t>4a</w:t>
            </w:r>
          </w:p>
          <w:p w14:paraId="1A689E2A" w14:textId="5638B592" w:rsidR="003E4E0A" w:rsidRDefault="003E4E0A" w:rsidP="003E4E0A">
            <w:pPr>
              <w:rPr>
                <w:rFonts w:ascii="Arial" w:hAnsi="Arial" w:cs="Arial"/>
              </w:rPr>
            </w:pPr>
            <w:r>
              <w:rPr>
                <w:rFonts w:ascii="Arial" w:hAnsi="Arial" w:cs="Arial"/>
              </w:rPr>
              <w:t>Support from CLDD co-ordinator</w:t>
            </w:r>
          </w:p>
          <w:p w14:paraId="04E4ED05" w14:textId="3A8868EE" w:rsidR="003E4E0A" w:rsidRPr="008153BB" w:rsidRDefault="003E4E0A" w:rsidP="003E4E0A">
            <w:pPr>
              <w:rPr>
                <w:rFonts w:ascii="Arial" w:hAnsi="Arial" w:cs="Arial"/>
              </w:rPr>
            </w:pPr>
            <w:r>
              <w:rPr>
                <w:rFonts w:ascii="Arial" w:hAnsi="Arial" w:cs="Arial"/>
              </w:rPr>
              <w:t>(£4000)</w:t>
            </w:r>
          </w:p>
        </w:tc>
        <w:tc>
          <w:tcPr>
            <w:tcW w:w="4111" w:type="dxa"/>
            <w:gridSpan w:val="2"/>
            <w:tcMar>
              <w:top w:w="57" w:type="dxa"/>
              <w:bottom w:w="57" w:type="dxa"/>
            </w:tcMar>
          </w:tcPr>
          <w:p w14:paraId="52F487AD" w14:textId="77777777" w:rsidR="003E4E0A" w:rsidRDefault="003E4E0A" w:rsidP="003E4E0A">
            <w:pPr>
              <w:rPr>
                <w:rFonts w:ascii="Arial" w:hAnsi="Arial" w:cs="Arial"/>
              </w:rPr>
            </w:pPr>
          </w:p>
          <w:p w14:paraId="1E2E4ABB" w14:textId="1207DEA1" w:rsidR="003E4E0A" w:rsidRDefault="003E4E0A" w:rsidP="003E4E0A">
            <w:pPr>
              <w:rPr>
                <w:rFonts w:ascii="Arial" w:hAnsi="Arial" w:cs="Arial"/>
              </w:rPr>
            </w:pPr>
            <w:r>
              <w:rPr>
                <w:rFonts w:ascii="Arial" w:hAnsi="Arial" w:cs="Arial"/>
              </w:rPr>
              <w:t xml:space="preserve">The CLDD co-ordinator has a proven track record of increasing pupil engagement through supporting both staff and pupils in the management of individual difficulties. </w:t>
            </w:r>
          </w:p>
          <w:p w14:paraId="5D659AAD" w14:textId="77777777" w:rsidR="003E4E0A" w:rsidRDefault="003E4E0A" w:rsidP="003E4E0A">
            <w:pPr>
              <w:rPr>
                <w:rFonts w:ascii="Arial" w:hAnsi="Arial" w:cs="Arial"/>
              </w:rPr>
            </w:pPr>
          </w:p>
        </w:tc>
        <w:tc>
          <w:tcPr>
            <w:tcW w:w="2693" w:type="dxa"/>
            <w:shd w:val="clear" w:color="auto" w:fill="auto"/>
            <w:tcMar>
              <w:top w:w="57" w:type="dxa"/>
              <w:bottom w:w="57" w:type="dxa"/>
            </w:tcMar>
          </w:tcPr>
          <w:p w14:paraId="7599F467" w14:textId="77777777" w:rsidR="003E4E0A" w:rsidRDefault="003E4E0A" w:rsidP="003E4E0A">
            <w:pPr>
              <w:rPr>
                <w:rFonts w:ascii="Arial" w:hAnsi="Arial" w:cs="Arial"/>
              </w:rPr>
            </w:pPr>
          </w:p>
          <w:p w14:paraId="1DEBD217" w14:textId="3A915C98" w:rsidR="003E4E0A" w:rsidRPr="008153BB" w:rsidRDefault="003E4E0A" w:rsidP="003E4E0A">
            <w:pPr>
              <w:rPr>
                <w:rFonts w:ascii="Arial" w:hAnsi="Arial" w:cs="Arial"/>
              </w:rPr>
            </w:pPr>
            <w:r>
              <w:rPr>
                <w:rFonts w:ascii="Arial" w:hAnsi="Arial" w:cs="Arial"/>
              </w:rPr>
              <w:t>Monitoring by CLDD lead and progress data submitted to Angela Macvie (Data lead)</w:t>
            </w:r>
          </w:p>
        </w:tc>
        <w:tc>
          <w:tcPr>
            <w:tcW w:w="1418" w:type="dxa"/>
            <w:shd w:val="clear" w:color="auto" w:fill="auto"/>
          </w:tcPr>
          <w:p w14:paraId="52C29887" w14:textId="77777777" w:rsidR="003E4E0A" w:rsidRDefault="003E4E0A" w:rsidP="003E4E0A">
            <w:pPr>
              <w:rPr>
                <w:rFonts w:ascii="Arial" w:hAnsi="Arial" w:cs="Arial"/>
              </w:rPr>
            </w:pPr>
          </w:p>
          <w:p w14:paraId="7AE77DC4" w14:textId="147B218B" w:rsidR="003E4E0A" w:rsidRDefault="003E4E0A" w:rsidP="003E4E0A">
            <w:pPr>
              <w:rPr>
                <w:rFonts w:ascii="Arial" w:hAnsi="Arial" w:cs="Arial"/>
              </w:rPr>
            </w:pPr>
            <w:r>
              <w:rPr>
                <w:rFonts w:ascii="Arial" w:hAnsi="Arial" w:cs="Arial"/>
              </w:rPr>
              <w:t>Bev Cockbill</w:t>
            </w:r>
          </w:p>
        </w:tc>
        <w:tc>
          <w:tcPr>
            <w:tcW w:w="1984" w:type="dxa"/>
          </w:tcPr>
          <w:p w14:paraId="5EF4C7CA" w14:textId="77777777" w:rsidR="003E4E0A" w:rsidRDefault="003E4E0A" w:rsidP="003E4E0A">
            <w:pPr>
              <w:rPr>
                <w:rFonts w:ascii="Arial" w:hAnsi="Arial" w:cs="Arial"/>
              </w:rPr>
            </w:pPr>
          </w:p>
          <w:p w14:paraId="1DD0B800" w14:textId="3CFA073F" w:rsidR="003E4E0A" w:rsidRDefault="003E4E0A" w:rsidP="003E4E0A">
            <w:pPr>
              <w:rPr>
                <w:rFonts w:ascii="Arial" w:hAnsi="Arial" w:cs="Arial"/>
              </w:rPr>
            </w:pPr>
            <w:r>
              <w:rPr>
                <w:rFonts w:ascii="Arial" w:hAnsi="Arial" w:cs="Arial"/>
              </w:rPr>
              <w:t>July 2018</w:t>
            </w:r>
          </w:p>
        </w:tc>
      </w:tr>
      <w:tr w:rsidR="003E4E0A" w14:paraId="41665539" w14:textId="77777777" w:rsidTr="003E4E0A">
        <w:trPr>
          <w:gridAfter w:val="1"/>
          <w:wAfter w:w="48" w:type="dxa"/>
        </w:trPr>
        <w:tc>
          <w:tcPr>
            <w:tcW w:w="2689" w:type="dxa"/>
            <w:gridSpan w:val="2"/>
            <w:tcMar>
              <w:top w:w="57" w:type="dxa"/>
              <w:bottom w:w="57" w:type="dxa"/>
            </w:tcMar>
          </w:tcPr>
          <w:p w14:paraId="0E6F2DD7" w14:textId="6540ABA6" w:rsidR="003E4E0A" w:rsidRPr="003E4E0A" w:rsidRDefault="003E4E0A" w:rsidP="003E4E0A">
            <w:pPr>
              <w:rPr>
                <w:rFonts w:ascii="Arial" w:hAnsi="Arial" w:cs="Arial"/>
                <w:b/>
                <w:u w:val="single"/>
              </w:rPr>
            </w:pPr>
            <w:r w:rsidRPr="003E4E0A">
              <w:rPr>
                <w:rFonts w:ascii="Arial" w:hAnsi="Arial" w:cs="Arial"/>
                <w:b/>
                <w:u w:val="single"/>
              </w:rPr>
              <w:t>Outcome 5</w:t>
            </w:r>
          </w:p>
          <w:p w14:paraId="2498EFFE" w14:textId="00D1DF46" w:rsidR="003E4E0A" w:rsidRDefault="003E4E0A" w:rsidP="003E4E0A">
            <w:pPr>
              <w:rPr>
                <w:rFonts w:ascii="Arial" w:hAnsi="Arial" w:cs="Arial"/>
              </w:rPr>
            </w:pPr>
            <w:r w:rsidRPr="008153BB">
              <w:rPr>
                <w:rFonts w:ascii="Arial" w:hAnsi="Arial" w:cs="Arial"/>
              </w:rPr>
              <w:t xml:space="preserve">To improve parental engagement </w:t>
            </w:r>
          </w:p>
        </w:tc>
        <w:tc>
          <w:tcPr>
            <w:tcW w:w="2409" w:type="dxa"/>
            <w:tcMar>
              <w:top w:w="57" w:type="dxa"/>
              <w:bottom w:w="57" w:type="dxa"/>
            </w:tcMar>
          </w:tcPr>
          <w:p w14:paraId="006031AC" w14:textId="585DE802" w:rsidR="003E4E0A" w:rsidRPr="003E4E0A" w:rsidRDefault="003E4E0A" w:rsidP="003E4E0A">
            <w:pPr>
              <w:rPr>
                <w:rFonts w:ascii="Arial" w:hAnsi="Arial" w:cs="Arial"/>
                <w:b/>
              </w:rPr>
            </w:pPr>
            <w:r w:rsidRPr="003E4E0A">
              <w:rPr>
                <w:rFonts w:ascii="Arial" w:hAnsi="Arial" w:cs="Arial"/>
                <w:b/>
              </w:rPr>
              <w:t>5a</w:t>
            </w:r>
          </w:p>
          <w:p w14:paraId="4733A741" w14:textId="5730A614" w:rsidR="003E4E0A" w:rsidRDefault="003E4E0A" w:rsidP="003E4E0A">
            <w:pPr>
              <w:rPr>
                <w:rFonts w:ascii="Arial" w:hAnsi="Arial" w:cs="Arial"/>
              </w:rPr>
            </w:pPr>
            <w:r>
              <w:rPr>
                <w:rFonts w:ascii="Arial" w:hAnsi="Arial" w:cs="Arial"/>
              </w:rPr>
              <w:t>Support from CLDD co-ordinator</w:t>
            </w:r>
          </w:p>
          <w:p w14:paraId="23A44886" w14:textId="77777777" w:rsidR="003E4E0A" w:rsidRDefault="003E4E0A" w:rsidP="003E4E0A">
            <w:pPr>
              <w:rPr>
                <w:rFonts w:ascii="Arial" w:hAnsi="Arial" w:cs="Arial"/>
              </w:rPr>
            </w:pPr>
            <w:r>
              <w:rPr>
                <w:rFonts w:ascii="Arial" w:hAnsi="Arial" w:cs="Arial"/>
              </w:rPr>
              <w:t>(As above)</w:t>
            </w:r>
          </w:p>
          <w:p w14:paraId="707F0356" w14:textId="10ED136B" w:rsidR="003E4E0A" w:rsidRDefault="003E4E0A" w:rsidP="003E4E0A">
            <w:pPr>
              <w:rPr>
                <w:rFonts w:ascii="Arial" w:hAnsi="Arial" w:cs="Arial"/>
              </w:rPr>
            </w:pPr>
          </w:p>
          <w:p w14:paraId="720EA704" w14:textId="77777777" w:rsidR="003E4E0A" w:rsidRDefault="003E4E0A" w:rsidP="003E4E0A">
            <w:pPr>
              <w:rPr>
                <w:rFonts w:ascii="Arial" w:hAnsi="Arial" w:cs="Arial"/>
              </w:rPr>
            </w:pPr>
          </w:p>
          <w:p w14:paraId="53AFDF18" w14:textId="7845C0A5" w:rsidR="003E4E0A" w:rsidRPr="003E4E0A" w:rsidRDefault="003E4E0A" w:rsidP="003E4E0A">
            <w:pPr>
              <w:rPr>
                <w:rFonts w:ascii="Arial" w:hAnsi="Arial" w:cs="Arial"/>
                <w:b/>
              </w:rPr>
            </w:pPr>
            <w:r w:rsidRPr="003E4E0A">
              <w:rPr>
                <w:rFonts w:ascii="Arial" w:hAnsi="Arial" w:cs="Arial"/>
                <w:b/>
              </w:rPr>
              <w:t>5b</w:t>
            </w:r>
          </w:p>
          <w:p w14:paraId="1D0E8871" w14:textId="77777777" w:rsidR="003E4E0A" w:rsidRDefault="003E4E0A" w:rsidP="003E4E0A">
            <w:pPr>
              <w:rPr>
                <w:rFonts w:ascii="Arial" w:hAnsi="Arial" w:cs="Arial"/>
              </w:rPr>
            </w:pPr>
            <w:r>
              <w:rPr>
                <w:rFonts w:ascii="Arial" w:hAnsi="Arial" w:cs="Arial"/>
              </w:rPr>
              <w:t>Renew the texting facility to be used with Scholarpack to ensure that it easy for all teachers to quickly engage with parents</w:t>
            </w:r>
          </w:p>
          <w:p w14:paraId="43129F03" w14:textId="77777777" w:rsidR="003E4E0A" w:rsidRDefault="003E4E0A" w:rsidP="003E4E0A">
            <w:pPr>
              <w:rPr>
                <w:rFonts w:ascii="Arial" w:hAnsi="Arial" w:cs="Arial"/>
              </w:rPr>
            </w:pPr>
            <w:r>
              <w:rPr>
                <w:rFonts w:ascii="Arial" w:hAnsi="Arial" w:cs="Arial"/>
              </w:rPr>
              <w:t>(£700)</w:t>
            </w:r>
          </w:p>
          <w:p w14:paraId="1A3BA237" w14:textId="34F8AD06" w:rsidR="003E4E0A" w:rsidRPr="008153BB" w:rsidRDefault="003E4E0A" w:rsidP="003E4E0A">
            <w:pPr>
              <w:rPr>
                <w:rFonts w:ascii="Arial" w:hAnsi="Arial" w:cs="Arial"/>
              </w:rPr>
            </w:pPr>
          </w:p>
        </w:tc>
        <w:tc>
          <w:tcPr>
            <w:tcW w:w="4111" w:type="dxa"/>
            <w:gridSpan w:val="2"/>
            <w:tcMar>
              <w:top w:w="57" w:type="dxa"/>
              <w:bottom w:w="57" w:type="dxa"/>
            </w:tcMar>
          </w:tcPr>
          <w:p w14:paraId="2A13CF55" w14:textId="77777777" w:rsidR="003E4E0A" w:rsidRDefault="003E4E0A" w:rsidP="003E4E0A">
            <w:pPr>
              <w:rPr>
                <w:rFonts w:ascii="Arial" w:hAnsi="Arial" w:cs="Arial"/>
              </w:rPr>
            </w:pPr>
          </w:p>
          <w:p w14:paraId="60FAA999" w14:textId="206DA9B2" w:rsidR="003E4E0A" w:rsidRDefault="003E4E0A" w:rsidP="003E4E0A">
            <w:pPr>
              <w:rPr>
                <w:rFonts w:ascii="Arial" w:hAnsi="Arial" w:cs="Arial"/>
              </w:rPr>
            </w:pPr>
            <w:r>
              <w:rPr>
                <w:rFonts w:ascii="Arial" w:hAnsi="Arial" w:cs="Arial"/>
              </w:rPr>
              <w:t>The CLDD co-ordinator works with families at home and this has shown to increase levels of parental engagement.</w:t>
            </w:r>
          </w:p>
          <w:p w14:paraId="0B49327E" w14:textId="77777777" w:rsidR="003E4E0A" w:rsidRDefault="003E4E0A" w:rsidP="003E4E0A">
            <w:pPr>
              <w:rPr>
                <w:rFonts w:ascii="Arial" w:hAnsi="Arial" w:cs="Arial"/>
              </w:rPr>
            </w:pPr>
          </w:p>
          <w:p w14:paraId="1222D26F" w14:textId="77777777" w:rsidR="003E4E0A" w:rsidRDefault="003E4E0A" w:rsidP="003E4E0A">
            <w:pPr>
              <w:rPr>
                <w:rFonts w:ascii="Arial" w:hAnsi="Arial" w:cs="Arial"/>
              </w:rPr>
            </w:pPr>
          </w:p>
          <w:p w14:paraId="7CCAE1A2" w14:textId="5CEFAAD0" w:rsidR="003E4E0A" w:rsidRDefault="003E4E0A" w:rsidP="003E4E0A">
            <w:pPr>
              <w:rPr>
                <w:rFonts w:ascii="Arial" w:hAnsi="Arial" w:cs="Arial"/>
              </w:rPr>
            </w:pPr>
            <w:r>
              <w:rPr>
                <w:rFonts w:ascii="Arial" w:hAnsi="Arial" w:cs="Arial"/>
              </w:rPr>
              <w:t>Many hard to engage parents have said that they prefer to receive texts rather than written messages. Reminders sent in this way should improve attendance at important review meetings and appointments etc</w:t>
            </w:r>
          </w:p>
        </w:tc>
        <w:tc>
          <w:tcPr>
            <w:tcW w:w="2693" w:type="dxa"/>
            <w:shd w:val="clear" w:color="auto" w:fill="auto"/>
            <w:tcMar>
              <w:top w:w="57" w:type="dxa"/>
              <w:bottom w:w="57" w:type="dxa"/>
            </w:tcMar>
          </w:tcPr>
          <w:p w14:paraId="619C2C58" w14:textId="77777777" w:rsidR="003E4E0A" w:rsidRDefault="003E4E0A" w:rsidP="003E4E0A">
            <w:pPr>
              <w:rPr>
                <w:rFonts w:ascii="Arial" w:hAnsi="Arial" w:cs="Arial"/>
              </w:rPr>
            </w:pPr>
          </w:p>
          <w:p w14:paraId="7178DA22" w14:textId="2129F4AC" w:rsidR="003E4E0A" w:rsidRDefault="003E4E0A" w:rsidP="003E4E0A">
            <w:pPr>
              <w:rPr>
                <w:rFonts w:ascii="Arial" w:hAnsi="Arial" w:cs="Arial"/>
              </w:rPr>
            </w:pPr>
            <w:r>
              <w:rPr>
                <w:rFonts w:ascii="Arial" w:hAnsi="Arial" w:cs="Arial"/>
              </w:rPr>
              <w:t>Monitoring by CLDD lead and progress data submitted to Angela Macvie (Data lead)</w:t>
            </w:r>
          </w:p>
          <w:p w14:paraId="72BC1B8B" w14:textId="25E62B41" w:rsidR="003E4E0A" w:rsidRDefault="003E4E0A" w:rsidP="003E4E0A">
            <w:pPr>
              <w:rPr>
                <w:rFonts w:ascii="Arial" w:hAnsi="Arial" w:cs="Arial"/>
              </w:rPr>
            </w:pPr>
          </w:p>
          <w:p w14:paraId="1980D53F" w14:textId="77777777" w:rsidR="003E4E0A" w:rsidRDefault="003E4E0A" w:rsidP="003E4E0A">
            <w:pPr>
              <w:rPr>
                <w:rFonts w:ascii="Arial" w:hAnsi="Arial" w:cs="Arial"/>
              </w:rPr>
            </w:pPr>
          </w:p>
          <w:p w14:paraId="0E3EF2E6" w14:textId="127C906A" w:rsidR="003E4E0A" w:rsidRPr="008153BB" w:rsidRDefault="003E4E0A" w:rsidP="003E4E0A">
            <w:pPr>
              <w:rPr>
                <w:rFonts w:ascii="Arial" w:hAnsi="Arial" w:cs="Arial"/>
              </w:rPr>
            </w:pPr>
            <w:r>
              <w:rPr>
                <w:rFonts w:ascii="Arial" w:hAnsi="Arial" w:cs="Arial"/>
              </w:rPr>
              <w:t>Monitoring of levels of pupil engagement</w:t>
            </w:r>
          </w:p>
        </w:tc>
        <w:tc>
          <w:tcPr>
            <w:tcW w:w="1418" w:type="dxa"/>
            <w:shd w:val="clear" w:color="auto" w:fill="auto"/>
          </w:tcPr>
          <w:p w14:paraId="142EFD1E" w14:textId="77777777" w:rsidR="003E4E0A" w:rsidRDefault="003E4E0A" w:rsidP="003E4E0A">
            <w:pPr>
              <w:rPr>
                <w:rFonts w:ascii="Arial" w:hAnsi="Arial" w:cs="Arial"/>
              </w:rPr>
            </w:pPr>
          </w:p>
          <w:p w14:paraId="4FBCEB4E" w14:textId="141F69EA" w:rsidR="003E4E0A" w:rsidRDefault="003E4E0A" w:rsidP="003E4E0A">
            <w:pPr>
              <w:rPr>
                <w:rFonts w:ascii="Arial" w:hAnsi="Arial" w:cs="Arial"/>
              </w:rPr>
            </w:pPr>
            <w:r>
              <w:rPr>
                <w:rFonts w:ascii="Arial" w:hAnsi="Arial" w:cs="Arial"/>
              </w:rPr>
              <w:t>Bec Cockbill</w:t>
            </w:r>
          </w:p>
          <w:p w14:paraId="1D9BDD0A" w14:textId="77777777" w:rsidR="003E4E0A" w:rsidRDefault="003E4E0A" w:rsidP="003E4E0A">
            <w:pPr>
              <w:rPr>
                <w:rFonts w:ascii="Arial" w:hAnsi="Arial" w:cs="Arial"/>
              </w:rPr>
            </w:pPr>
          </w:p>
          <w:p w14:paraId="7F7B89F7" w14:textId="77777777" w:rsidR="003E4E0A" w:rsidRDefault="003E4E0A" w:rsidP="003E4E0A">
            <w:pPr>
              <w:rPr>
                <w:rFonts w:ascii="Arial" w:hAnsi="Arial" w:cs="Arial"/>
              </w:rPr>
            </w:pPr>
          </w:p>
          <w:p w14:paraId="4168D7EB" w14:textId="03590C28" w:rsidR="003E4E0A" w:rsidRDefault="003E4E0A" w:rsidP="003E4E0A">
            <w:pPr>
              <w:rPr>
                <w:rFonts w:ascii="Arial" w:hAnsi="Arial" w:cs="Arial"/>
              </w:rPr>
            </w:pPr>
          </w:p>
          <w:p w14:paraId="0A341667" w14:textId="77777777" w:rsidR="003E4E0A" w:rsidRDefault="003E4E0A" w:rsidP="003E4E0A">
            <w:pPr>
              <w:rPr>
                <w:rFonts w:ascii="Arial" w:hAnsi="Arial" w:cs="Arial"/>
              </w:rPr>
            </w:pPr>
          </w:p>
          <w:p w14:paraId="1FF91C87" w14:textId="6E3030B4" w:rsidR="003E4E0A" w:rsidRDefault="003E4E0A" w:rsidP="003E4E0A">
            <w:pPr>
              <w:rPr>
                <w:rFonts w:ascii="Arial" w:hAnsi="Arial" w:cs="Arial"/>
              </w:rPr>
            </w:pPr>
            <w:r>
              <w:rPr>
                <w:rFonts w:ascii="Arial" w:hAnsi="Arial" w:cs="Arial"/>
              </w:rPr>
              <w:t>Angela Macvie</w:t>
            </w:r>
          </w:p>
        </w:tc>
        <w:tc>
          <w:tcPr>
            <w:tcW w:w="1984" w:type="dxa"/>
          </w:tcPr>
          <w:p w14:paraId="1E1D35CB" w14:textId="77777777" w:rsidR="003E4E0A" w:rsidRDefault="003E4E0A" w:rsidP="003E4E0A">
            <w:pPr>
              <w:rPr>
                <w:rFonts w:ascii="Arial" w:hAnsi="Arial" w:cs="Arial"/>
              </w:rPr>
            </w:pPr>
          </w:p>
          <w:p w14:paraId="49C95D87" w14:textId="680EE2BC" w:rsidR="003E4E0A" w:rsidRDefault="003E4E0A" w:rsidP="003E4E0A">
            <w:pPr>
              <w:rPr>
                <w:rFonts w:ascii="Arial" w:hAnsi="Arial" w:cs="Arial"/>
              </w:rPr>
            </w:pPr>
            <w:r>
              <w:rPr>
                <w:rFonts w:ascii="Arial" w:hAnsi="Arial" w:cs="Arial"/>
              </w:rPr>
              <w:t>July 2018</w:t>
            </w:r>
          </w:p>
          <w:p w14:paraId="4D15F2DD" w14:textId="77777777" w:rsidR="003E4E0A" w:rsidRDefault="003E4E0A" w:rsidP="003E4E0A">
            <w:pPr>
              <w:rPr>
                <w:rFonts w:ascii="Arial" w:hAnsi="Arial" w:cs="Arial"/>
              </w:rPr>
            </w:pPr>
          </w:p>
          <w:p w14:paraId="5E12D490" w14:textId="77777777" w:rsidR="003E4E0A" w:rsidRDefault="003E4E0A" w:rsidP="003E4E0A">
            <w:pPr>
              <w:rPr>
                <w:rFonts w:ascii="Arial" w:hAnsi="Arial" w:cs="Arial"/>
              </w:rPr>
            </w:pPr>
          </w:p>
          <w:p w14:paraId="13716EB5" w14:textId="6C05FD5A" w:rsidR="003E4E0A" w:rsidRDefault="003E4E0A" w:rsidP="003E4E0A">
            <w:pPr>
              <w:rPr>
                <w:rFonts w:ascii="Arial" w:hAnsi="Arial" w:cs="Arial"/>
              </w:rPr>
            </w:pPr>
          </w:p>
          <w:p w14:paraId="3CD54B86" w14:textId="77777777" w:rsidR="003E4E0A" w:rsidRDefault="003E4E0A" w:rsidP="003E4E0A">
            <w:pPr>
              <w:rPr>
                <w:rFonts w:ascii="Arial" w:hAnsi="Arial" w:cs="Arial"/>
              </w:rPr>
            </w:pPr>
          </w:p>
          <w:p w14:paraId="01B0D9CB" w14:textId="77777777" w:rsidR="003E4E0A" w:rsidRDefault="003E4E0A" w:rsidP="003E4E0A">
            <w:pPr>
              <w:rPr>
                <w:rFonts w:ascii="Arial" w:hAnsi="Arial" w:cs="Arial"/>
              </w:rPr>
            </w:pPr>
          </w:p>
          <w:p w14:paraId="32C818A6" w14:textId="789FF185" w:rsidR="003E4E0A" w:rsidRDefault="003E4E0A" w:rsidP="003E4E0A">
            <w:pPr>
              <w:rPr>
                <w:rFonts w:ascii="Arial" w:hAnsi="Arial" w:cs="Arial"/>
              </w:rPr>
            </w:pPr>
            <w:r w:rsidRPr="008153BB">
              <w:rPr>
                <w:rFonts w:ascii="Arial" w:hAnsi="Arial" w:cs="Arial"/>
              </w:rPr>
              <w:t>July 201</w:t>
            </w:r>
            <w:r>
              <w:rPr>
                <w:rFonts w:ascii="Arial" w:hAnsi="Arial" w:cs="Arial"/>
              </w:rPr>
              <w:t>8</w:t>
            </w:r>
          </w:p>
        </w:tc>
      </w:tr>
      <w:tr w:rsidR="003E4E0A" w14:paraId="672822F6" w14:textId="77777777" w:rsidTr="003E4E0A">
        <w:trPr>
          <w:gridAfter w:val="1"/>
          <w:wAfter w:w="48" w:type="dxa"/>
        </w:trPr>
        <w:tc>
          <w:tcPr>
            <w:tcW w:w="2689" w:type="dxa"/>
            <w:gridSpan w:val="2"/>
            <w:tcMar>
              <w:top w:w="57" w:type="dxa"/>
              <w:bottom w:w="57" w:type="dxa"/>
            </w:tcMar>
          </w:tcPr>
          <w:p w14:paraId="607DF511" w14:textId="29C43ACD" w:rsidR="003E4E0A" w:rsidRPr="003E4E0A" w:rsidRDefault="003E4E0A" w:rsidP="003E4E0A">
            <w:pPr>
              <w:rPr>
                <w:rFonts w:ascii="Arial" w:hAnsi="Arial" w:cs="Arial"/>
                <w:b/>
                <w:u w:val="single"/>
              </w:rPr>
            </w:pPr>
            <w:r w:rsidRPr="003E4E0A">
              <w:rPr>
                <w:rFonts w:ascii="Arial" w:hAnsi="Arial" w:cs="Arial"/>
                <w:b/>
                <w:u w:val="single"/>
              </w:rPr>
              <w:t>Outcome 6</w:t>
            </w:r>
          </w:p>
          <w:p w14:paraId="093B0D31" w14:textId="63BCE3D9" w:rsidR="003E4E0A" w:rsidRPr="008153BB" w:rsidRDefault="003E4E0A" w:rsidP="003E4E0A">
            <w:pPr>
              <w:rPr>
                <w:rFonts w:ascii="Arial" w:hAnsi="Arial" w:cs="Arial"/>
              </w:rPr>
            </w:pPr>
            <w:r>
              <w:rPr>
                <w:rFonts w:ascii="Arial" w:hAnsi="Arial" w:cs="Arial"/>
              </w:rPr>
              <w:t>To improve the progress of  pupils who have specific learning difficulties</w:t>
            </w:r>
          </w:p>
        </w:tc>
        <w:tc>
          <w:tcPr>
            <w:tcW w:w="2409" w:type="dxa"/>
            <w:tcMar>
              <w:top w:w="57" w:type="dxa"/>
              <w:bottom w:w="57" w:type="dxa"/>
            </w:tcMar>
          </w:tcPr>
          <w:p w14:paraId="376F1FFE" w14:textId="4452F807" w:rsidR="003E4E0A" w:rsidRPr="003E4E0A" w:rsidRDefault="003E4E0A" w:rsidP="003E4E0A">
            <w:pPr>
              <w:rPr>
                <w:rFonts w:ascii="Arial" w:hAnsi="Arial" w:cs="Arial"/>
                <w:b/>
              </w:rPr>
            </w:pPr>
            <w:r w:rsidRPr="003E4E0A">
              <w:rPr>
                <w:rFonts w:ascii="Arial" w:hAnsi="Arial" w:cs="Arial"/>
                <w:b/>
              </w:rPr>
              <w:t>6a</w:t>
            </w:r>
          </w:p>
          <w:p w14:paraId="42A3D509" w14:textId="3367FD59" w:rsidR="003E4E0A" w:rsidRDefault="003E4E0A" w:rsidP="003E4E0A">
            <w:pPr>
              <w:rPr>
                <w:rFonts w:ascii="Arial" w:hAnsi="Arial" w:cs="Arial"/>
              </w:rPr>
            </w:pPr>
            <w:r w:rsidRPr="008153BB">
              <w:rPr>
                <w:rFonts w:ascii="Arial" w:hAnsi="Arial" w:cs="Arial"/>
              </w:rPr>
              <w:t xml:space="preserve">Dyslexia </w:t>
            </w:r>
            <w:r>
              <w:rPr>
                <w:rFonts w:ascii="Arial" w:hAnsi="Arial" w:cs="Arial"/>
              </w:rPr>
              <w:t xml:space="preserve">teaching </w:t>
            </w:r>
            <w:r w:rsidRPr="008153BB">
              <w:rPr>
                <w:rFonts w:ascii="Arial" w:hAnsi="Arial" w:cs="Arial"/>
              </w:rPr>
              <w:t>support to identified pupils</w:t>
            </w:r>
          </w:p>
          <w:p w14:paraId="69C7F9BA" w14:textId="77777777" w:rsidR="003E4E0A" w:rsidRDefault="003E4E0A" w:rsidP="003E4E0A">
            <w:pPr>
              <w:rPr>
                <w:rFonts w:ascii="Arial" w:hAnsi="Arial" w:cs="Arial"/>
              </w:rPr>
            </w:pPr>
            <w:r>
              <w:rPr>
                <w:rFonts w:ascii="Arial" w:hAnsi="Arial" w:cs="Arial"/>
              </w:rPr>
              <w:t xml:space="preserve">(£3000) </w:t>
            </w:r>
          </w:p>
          <w:p w14:paraId="5A600174" w14:textId="38DE5C64" w:rsidR="003E4E0A" w:rsidRDefault="003E4E0A" w:rsidP="003E4E0A">
            <w:pPr>
              <w:rPr>
                <w:rFonts w:ascii="Arial" w:hAnsi="Arial" w:cs="Arial"/>
              </w:rPr>
            </w:pPr>
          </w:p>
          <w:p w14:paraId="458B4B02" w14:textId="6D893524" w:rsidR="003E4E0A" w:rsidRDefault="003E4E0A" w:rsidP="003E4E0A">
            <w:pPr>
              <w:rPr>
                <w:rFonts w:ascii="Arial" w:hAnsi="Arial" w:cs="Arial"/>
              </w:rPr>
            </w:pPr>
          </w:p>
          <w:p w14:paraId="43C8A814" w14:textId="5E20465C" w:rsidR="003E4E0A" w:rsidRDefault="003E4E0A" w:rsidP="003E4E0A">
            <w:pPr>
              <w:rPr>
                <w:rFonts w:ascii="Arial" w:hAnsi="Arial" w:cs="Arial"/>
              </w:rPr>
            </w:pPr>
          </w:p>
          <w:p w14:paraId="17382665" w14:textId="77777777" w:rsidR="003E4E0A" w:rsidRDefault="003E4E0A" w:rsidP="003E4E0A">
            <w:pPr>
              <w:rPr>
                <w:rFonts w:ascii="Arial" w:hAnsi="Arial" w:cs="Arial"/>
              </w:rPr>
            </w:pPr>
          </w:p>
          <w:p w14:paraId="769095CB" w14:textId="0415A38A" w:rsidR="003E4E0A" w:rsidRPr="003E4E0A" w:rsidRDefault="003E4E0A" w:rsidP="003E4E0A">
            <w:pPr>
              <w:rPr>
                <w:rFonts w:ascii="Arial" w:hAnsi="Arial" w:cs="Arial"/>
                <w:b/>
              </w:rPr>
            </w:pPr>
            <w:r w:rsidRPr="003E4E0A">
              <w:rPr>
                <w:rFonts w:ascii="Arial" w:hAnsi="Arial" w:cs="Arial"/>
                <w:b/>
              </w:rPr>
              <w:t>6b</w:t>
            </w:r>
          </w:p>
          <w:p w14:paraId="0D2C4011" w14:textId="5779B49C" w:rsidR="003E4E0A" w:rsidRDefault="003E4E0A" w:rsidP="003E4E0A">
            <w:pPr>
              <w:rPr>
                <w:rFonts w:ascii="Arial" w:hAnsi="Arial" w:cs="Arial"/>
              </w:rPr>
            </w:pPr>
            <w:r>
              <w:rPr>
                <w:rFonts w:ascii="Arial" w:hAnsi="Arial" w:cs="Arial"/>
              </w:rPr>
              <w:t>Provision of low level, high interest reading books for pupils with specific learning difficulties</w:t>
            </w:r>
          </w:p>
          <w:p w14:paraId="7312AA6C" w14:textId="4BABD8B7" w:rsidR="003E4E0A" w:rsidRDefault="003E4E0A" w:rsidP="003E4E0A">
            <w:pPr>
              <w:rPr>
                <w:rFonts w:ascii="Arial" w:hAnsi="Arial" w:cs="Arial"/>
              </w:rPr>
            </w:pPr>
            <w:r>
              <w:rPr>
                <w:rFonts w:ascii="Arial" w:hAnsi="Arial" w:cs="Arial"/>
              </w:rPr>
              <w:t>(£600)</w:t>
            </w:r>
          </w:p>
          <w:p w14:paraId="1AA5CECE" w14:textId="26E564BF" w:rsidR="003E4E0A" w:rsidRDefault="003E4E0A" w:rsidP="003E4E0A">
            <w:pPr>
              <w:rPr>
                <w:rFonts w:ascii="Arial" w:hAnsi="Arial" w:cs="Arial"/>
              </w:rPr>
            </w:pPr>
          </w:p>
          <w:p w14:paraId="4956BF97" w14:textId="06070A9A" w:rsidR="003E4E0A" w:rsidRPr="003E4E0A" w:rsidRDefault="003E4E0A" w:rsidP="003E4E0A">
            <w:pPr>
              <w:rPr>
                <w:rFonts w:ascii="Arial" w:hAnsi="Arial" w:cs="Arial"/>
                <w:b/>
              </w:rPr>
            </w:pPr>
            <w:r w:rsidRPr="003E4E0A">
              <w:rPr>
                <w:rFonts w:ascii="Arial" w:hAnsi="Arial" w:cs="Arial"/>
                <w:b/>
              </w:rPr>
              <w:t>6c</w:t>
            </w:r>
          </w:p>
          <w:p w14:paraId="45DE0E40" w14:textId="3F02698C" w:rsidR="003E4E0A" w:rsidRDefault="003E4E0A" w:rsidP="003E4E0A">
            <w:pPr>
              <w:rPr>
                <w:rFonts w:ascii="Arial" w:hAnsi="Arial" w:cs="Arial"/>
              </w:rPr>
            </w:pPr>
            <w:r>
              <w:rPr>
                <w:rFonts w:ascii="Arial" w:hAnsi="Arial" w:cs="Arial"/>
              </w:rPr>
              <w:t>Provision of dyslexia resources such as letters and overlays</w:t>
            </w:r>
          </w:p>
          <w:p w14:paraId="3EEDE0E5" w14:textId="5170A38D" w:rsidR="003E4E0A" w:rsidRDefault="003E4E0A" w:rsidP="003E4E0A">
            <w:pPr>
              <w:rPr>
                <w:rFonts w:ascii="Arial" w:hAnsi="Arial" w:cs="Arial"/>
              </w:rPr>
            </w:pPr>
            <w:r>
              <w:rPr>
                <w:rFonts w:ascii="Arial" w:hAnsi="Arial" w:cs="Arial"/>
              </w:rPr>
              <w:t>(£250)</w:t>
            </w:r>
          </w:p>
          <w:p w14:paraId="3975C819" w14:textId="69D43619" w:rsidR="003E4E0A" w:rsidRPr="008153BB" w:rsidRDefault="003E4E0A" w:rsidP="003E4E0A">
            <w:pPr>
              <w:rPr>
                <w:rFonts w:ascii="Arial" w:hAnsi="Arial" w:cs="Arial"/>
              </w:rPr>
            </w:pPr>
          </w:p>
        </w:tc>
        <w:tc>
          <w:tcPr>
            <w:tcW w:w="4111" w:type="dxa"/>
            <w:gridSpan w:val="2"/>
            <w:tcMar>
              <w:top w:w="57" w:type="dxa"/>
              <w:bottom w:w="57" w:type="dxa"/>
            </w:tcMar>
          </w:tcPr>
          <w:p w14:paraId="70ABE6A0" w14:textId="77777777" w:rsidR="003E4E0A" w:rsidRDefault="003E4E0A" w:rsidP="003E4E0A">
            <w:pPr>
              <w:rPr>
                <w:rFonts w:ascii="Arial" w:hAnsi="Arial" w:cs="Arial"/>
              </w:rPr>
            </w:pPr>
          </w:p>
          <w:p w14:paraId="1F8F5F88" w14:textId="50949F30" w:rsidR="003E4E0A" w:rsidRDefault="003E4E0A" w:rsidP="003E4E0A">
            <w:pPr>
              <w:rPr>
                <w:rFonts w:ascii="Arial" w:hAnsi="Arial" w:cs="Arial"/>
              </w:rPr>
            </w:pPr>
            <w:r>
              <w:rPr>
                <w:rFonts w:ascii="Arial" w:hAnsi="Arial" w:cs="Arial"/>
              </w:rPr>
              <w:t xml:space="preserve">Effective dyslexia strategies raises pupil performance in Literacy and also raises self esteem. This will have an improvement in a pupils willingness to </w:t>
            </w:r>
            <w:r>
              <w:rPr>
                <w:rFonts w:ascii="Arial" w:hAnsi="Arial" w:cs="Arial"/>
              </w:rPr>
              <w:lastRenderedPageBreak/>
              <w:t>engage in lessons that he/she may find more challenging</w:t>
            </w:r>
          </w:p>
          <w:p w14:paraId="7BDD0F92" w14:textId="4CBBA9E2" w:rsidR="003E4E0A" w:rsidRDefault="003E4E0A" w:rsidP="003E4E0A">
            <w:pPr>
              <w:rPr>
                <w:rFonts w:ascii="Arial" w:hAnsi="Arial" w:cs="Arial"/>
              </w:rPr>
            </w:pPr>
          </w:p>
          <w:p w14:paraId="0ED02C73" w14:textId="7C3C099F" w:rsidR="003E4E0A" w:rsidRDefault="003E4E0A" w:rsidP="003E4E0A">
            <w:pPr>
              <w:rPr>
                <w:rFonts w:ascii="Arial" w:hAnsi="Arial" w:cs="Arial"/>
              </w:rPr>
            </w:pPr>
          </w:p>
          <w:p w14:paraId="5E946395" w14:textId="44B63238" w:rsidR="003E4E0A" w:rsidRDefault="003E4E0A" w:rsidP="003E4E0A">
            <w:pPr>
              <w:rPr>
                <w:rFonts w:ascii="Arial" w:hAnsi="Arial" w:cs="Arial"/>
              </w:rPr>
            </w:pPr>
            <w:r>
              <w:rPr>
                <w:rFonts w:ascii="Arial" w:hAnsi="Arial" w:cs="Arial"/>
              </w:rPr>
              <w:t>Effective dyslexia strategies raises pupil performance in Literacy and also raises self esteem. This will have an improvement in a pupils willingness to engage in lessons that he/she may find more challenging</w:t>
            </w:r>
          </w:p>
          <w:p w14:paraId="190072CC" w14:textId="3225EAE9" w:rsidR="003E4E0A" w:rsidRDefault="003E4E0A" w:rsidP="003E4E0A">
            <w:pPr>
              <w:rPr>
                <w:rFonts w:ascii="Arial" w:hAnsi="Arial" w:cs="Arial"/>
              </w:rPr>
            </w:pPr>
          </w:p>
          <w:p w14:paraId="0DCA3F2C" w14:textId="77777777" w:rsidR="003E4E0A" w:rsidRDefault="003E4E0A" w:rsidP="003E4E0A">
            <w:pPr>
              <w:rPr>
                <w:rFonts w:ascii="Arial" w:hAnsi="Arial" w:cs="Arial"/>
              </w:rPr>
            </w:pPr>
          </w:p>
          <w:p w14:paraId="13A310A4" w14:textId="77777777" w:rsidR="003E4E0A" w:rsidRDefault="003E4E0A" w:rsidP="003E4E0A">
            <w:pPr>
              <w:rPr>
                <w:rFonts w:ascii="Arial" w:hAnsi="Arial" w:cs="Arial"/>
              </w:rPr>
            </w:pPr>
            <w:r>
              <w:rPr>
                <w:rFonts w:ascii="Arial" w:hAnsi="Arial" w:cs="Arial"/>
              </w:rPr>
              <w:t>Effective dyslexia strategies raises pupil performance in Literacy and also raises self esteem. This will have an improvement in a pupils willingness to engage in lessons that he/she may find more challenging</w:t>
            </w:r>
          </w:p>
          <w:p w14:paraId="768A42DE" w14:textId="4AAA21BC" w:rsidR="003E4E0A" w:rsidRPr="008153BB" w:rsidRDefault="003E4E0A" w:rsidP="003E4E0A">
            <w:pPr>
              <w:rPr>
                <w:rFonts w:ascii="Arial" w:hAnsi="Arial" w:cs="Arial"/>
              </w:rPr>
            </w:pPr>
          </w:p>
        </w:tc>
        <w:tc>
          <w:tcPr>
            <w:tcW w:w="2693" w:type="dxa"/>
            <w:tcMar>
              <w:top w:w="57" w:type="dxa"/>
              <w:bottom w:w="57" w:type="dxa"/>
            </w:tcMar>
          </w:tcPr>
          <w:p w14:paraId="0C2533AD" w14:textId="77777777" w:rsidR="003E4E0A" w:rsidRDefault="003E4E0A" w:rsidP="003E4E0A">
            <w:pPr>
              <w:rPr>
                <w:rFonts w:ascii="Arial" w:hAnsi="Arial" w:cs="Arial"/>
              </w:rPr>
            </w:pPr>
          </w:p>
          <w:p w14:paraId="57270B12" w14:textId="79214371" w:rsidR="003E4E0A" w:rsidRDefault="003E4E0A" w:rsidP="003E4E0A">
            <w:pPr>
              <w:rPr>
                <w:rFonts w:ascii="Arial" w:hAnsi="Arial" w:cs="Arial"/>
              </w:rPr>
            </w:pPr>
            <w:r w:rsidRPr="008153BB">
              <w:rPr>
                <w:rFonts w:ascii="Arial" w:hAnsi="Arial" w:cs="Arial"/>
              </w:rPr>
              <w:t xml:space="preserve">Monitoring of progress </w:t>
            </w:r>
            <w:r>
              <w:rPr>
                <w:rFonts w:ascii="Arial" w:hAnsi="Arial" w:cs="Arial"/>
              </w:rPr>
              <w:t>by SpLD lead and progress data submitted to Angela Macvie (Data lead)</w:t>
            </w:r>
          </w:p>
          <w:p w14:paraId="7EB27D20" w14:textId="147F1E40" w:rsidR="003E4E0A" w:rsidRDefault="003E4E0A" w:rsidP="003E4E0A">
            <w:pPr>
              <w:rPr>
                <w:rFonts w:ascii="Arial" w:hAnsi="Arial" w:cs="Arial"/>
              </w:rPr>
            </w:pPr>
          </w:p>
          <w:p w14:paraId="6BB8415C" w14:textId="12FA71EF" w:rsidR="003E4E0A" w:rsidRDefault="003E4E0A" w:rsidP="003E4E0A">
            <w:pPr>
              <w:rPr>
                <w:rFonts w:ascii="Arial" w:hAnsi="Arial" w:cs="Arial"/>
              </w:rPr>
            </w:pPr>
          </w:p>
          <w:p w14:paraId="2CF18BAF" w14:textId="77777777" w:rsidR="003E4E0A" w:rsidRDefault="003E4E0A" w:rsidP="003E4E0A">
            <w:pPr>
              <w:rPr>
                <w:rFonts w:ascii="Arial" w:hAnsi="Arial" w:cs="Arial"/>
              </w:rPr>
            </w:pPr>
          </w:p>
          <w:p w14:paraId="5FA43368" w14:textId="77777777" w:rsidR="003E4E0A" w:rsidRDefault="003E4E0A" w:rsidP="003E4E0A">
            <w:pPr>
              <w:rPr>
                <w:rFonts w:ascii="Arial" w:hAnsi="Arial" w:cs="Arial"/>
              </w:rPr>
            </w:pPr>
          </w:p>
          <w:p w14:paraId="72EB331B" w14:textId="6A808611" w:rsidR="003E4E0A" w:rsidRDefault="003E4E0A" w:rsidP="003E4E0A">
            <w:pPr>
              <w:rPr>
                <w:rFonts w:ascii="Arial" w:hAnsi="Arial" w:cs="Arial"/>
              </w:rPr>
            </w:pPr>
            <w:r w:rsidRPr="008153BB">
              <w:rPr>
                <w:rFonts w:ascii="Arial" w:hAnsi="Arial" w:cs="Arial"/>
              </w:rPr>
              <w:t xml:space="preserve">Monitoring of progress </w:t>
            </w:r>
            <w:r>
              <w:rPr>
                <w:rFonts w:ascii="Arial" w:hAnsi="Arial" w:cs="Arial"/>
              </w:rPr>
              <w:t>by SpLD lead and progress data submitted to Angela Macvie (Data lead)</w:t>
            </w:r>
          </w:p>
          <w:p w14:paraId="0880656B" w14:textId="0EAEB34F" w:rsidR="003E4E0A" w:rsidRDefault="003E4E0A" w:rsidP="003E4E0A">
            <w:pPr>
              <w:rPr>
                <w:rFonts w:ascii="Arial" w:hAnsi="Arial" w:cs="Arial"/>
              </w:rPr>
            </w:pPr>
          </w:p>
          <w:p w14:paraId="7584D55D" w14:textId="6D96973C" w:rsidR="003E4E0A" w:rsidRDefault="003E4E0A" w:rsidP="003E4E0A">
            <w:pPr>
              <w:rPr>
                <w:rFonts w:ascii="Arial" w:hAnsi="Arial" w:cs="Arial"/>
              </w:rPr>
            </w:pPr>
          </w:p>
          <w:p w14:paraId="0EFEE700" w14:textId="77777777" w:rsidR="003E4E0A" w:rsidRDefault="003E4E0A" w:rsidP="003E4E0A">
            <w:pPr>
              <w:rPr>
                <w:rFonts w:ascii="Arial" w:hAnsi="Arial" w:cs="Arial"/>
              </w:rPr>
            </w:pPr>
          </w:p>
          <w:p w14:paraId="48AEC087" w14:textId="4DD567E0" w:rsidR="003E4E0A" w:rsidRDefault="003E4E0A" w:rsidP="003E4E0A">
            <w:pPr>
              <w:rPr>
                <w:rFonts w:ascii="Arial" w:hAnsi="Arial" w:cs="Arial"/>
              </w:rPr>
            </w:pPr>
            <w:r w:rsidRPr="008153BB">
              <w:rPr>
                <w:rFonts w:ascii="Arial" w:hAnsi="Arial" w:cs="Arial"/>
              </w:rPr>
              <w:t xml:space="preserve">Monitoring of progress </w:t>
            </w:r>
            <w:r>
              <w:rPr>
                <w:rFonts w:ascii="Arial" w:hAnsi="Arial" w:cs="Arial"/>
              </w:rPr>
              <w:t>by SpLD lead and progress data submitted to Angela Macvie (Data lead)</w:t>
            </w:r>
          </w:p>
          <w:p w14:paraId="31342C0C" w14:textId="77777777" w:rsidR="003E4E0A" w:rsidRPr="008153BB" w:rsidRDefault="003E4E0A" w:rsidP="003E4E0A">
            <w:pPr>
              <w:rPr>
                <w:rFonts w:ascii="Arial" w:hAnsi="Arial" w:cs="Arial"/>
              </w:rPr>
            </w:pPr>
          </w:p>
        </w:tc>
        <w:tc>
          <w:tcPr>
            <w:tcW w:w="1418" w:type="dxa"/>
          </w:tcPr>
          <w:p w14:paraId="3EF6BE56" w14:textId="77777777" w:rsidR="003E4E0A" w:rsidRDefault="003E4E0A" w:rsidP="003E4E0A">
            <w:pPr>
              <w:rPr>
                <w:rFonts w:ascii="Arial" w:hAnsi="Arial" w:cs="Arial"/>
              </w:rPr>
            </w:pPr>
          </w:p>
          <w:p w14:paraId="744F6F49" w14:textId="5A886E27" w:rsidR="003E4E0A" w:rsidRDefault="003E4E0A" w:rsidP="003E4E0A">
            <w:pPr>
              <w:rPr>
                <w:rFonts w:ascii="Arial" w:hAnsi="Arial" w:cs="Arial"/>
              </w:rPr>
            </w:pPr>
            <w:r>
              <w:rPr>
                <w:rFonts w:ascii="Arial" w:hAnsi="Arial" w:cs="Arial"/>
              </w:rPr>
              <w:t>Jackie Stanbury</w:t>
            </w:r>
          </w:p>
          <w:p w14:paraId="3AF2DDF0" w14:textId="77777777" w:rsidR="003E4E0A" w:rsidRDefault="003E4E0A" w:rsidP="003E4E0A">
            <w:pPr>
              <w:rPr>
                <w:rFonts w:ascii="Arial" w:hAnsi="Arial" w:cs="Arial"/>
              </w:rPr>
            </w:pPr>
          </w:p>
          <w:p w14:paraId="25622B37" w14:textId="77777777" w:rsidR="003E4E0A" w:rsidRDefault="003E4E0A" w:rsidP="003E4E0A">
            <w:pPr>
              <w:rPr>
                <w:rFonts w:ascii="Arial" w:hAnsi="Arial" w:cs="Arial"/>
              </w:rPr>
            </w:pPr>
          </w:p>
          <w:p w14:paraId="52869410" w14:textId="77777777" w:rsidR="003E4E0A" w:rsidRDefault="003E4E0A" w:rsidP="003E4E0A">
            <w:pPr>
              <w:rPr>
                <w:rFonts w:ascii="Arial" w:hAnsi="Arial" w:cs="Arial"/>
              </w:rPr>
            </w:pPr>
          </w:p>
          <w:p w14:paraId="58D760C7" w14:textId="4083E056" w:rsidR="003E4E0A" w:rsidRDefault="003E4E0A" w:rsidP="003E4E0A">
            <w:pPr>
              <w:rPr>
                <w:rFonts w:ascii="Arial" w:hAnsi="Arial" w:cs="Arial"/>
              </w:rPr>
            </w:pPr>
          </w:p>
          <w:p w14:paraId="1E421956" w14:textId="31A52319" w:rsidR="003E4E0A" w:rsidRDefault="003E4E0A" w:rsidP="003E4E0A">
            <w:pPr>
              <w:rPr>
                <w:rFonts w:ascii="Arial" w:hAnsi="Arial" w:cs="Arial"/>
              </w:rPr>
            </w:pPr>
          </w:p>
          <w:p w14:paraId="274043C9" w14:textId="77777777" w:rsidR="003E4E0A" w:rsidRDefault="003E4E0A" w:rsidP="003E4E0A">
            <w:pPr>
              <w:rPr>
                <w:rFonts w:ascii="Arial" w:hAnsi="Arial" w:cs="Arial"/>
              </w:rPr>
            </w:pPr>
          </w:p>
          <w:p w14:paraId="10587672" w14:textId="77777777" w:rsidR="003E4E0A" w:rsidRDefault="003E4E0A" w:rsidP="003E4E0A">
            <w:pPr>
              <w:rPr>
                <w:rFonts w:ascii="Arial" w:hAnsi="Arial" w:cs="Arial"/>
              </w:rPr>
            </w:pPr>
          </w:p>
          <w:p w14:paraId="7E401E9C" w14:textId="77777777" w:rsidR="003E4E0A" w:rsidRDefault="003E4E0A" w:rsidP="003E4E0A">
            <w:pPr>
              <w:rPr>
                <w:rFonts w:ascii="Arial" w:hAnsi="Arial" w:cs="Arial"/>
              </w:rPr>
            </w:pPr>
            <w:r>
              <w:rPr>
                <w:rFonts w:ascii="Arial" w:hAnsi="Arial" w:cs="Arial"/>
              </w:rPr>
              <w:t>Jackie Stanbury</w:t>
            </w:r>
          </w:p>
          <w:p w14:paraId="6529F6BB" w14:textId="77777777" w:rsidR="003E4E0A" w:rsidRDefault="003E4E0A" w:rsidP="003E4E0A">
            <w:pPr>
              <w:rPr>
                <w:rFonts w:ascii="Arial" w:hAnsi="Arial" w:cs="Arial"/>
              </w:rPr>
            </w:pPr>
          </w:p>
          <w:p w14:paraId="3287EAD2" w14:textId="77777777" w:rsidR="003E4E0A" w:rsidRDefault="003E4E0A" w:rsidP="003E4E0A">
            <w:pPr>
              <w:rPr>
                <w:rFonts w:ascii="Arial" w:hAnsi="Arial" w:cs="Arial"/>
              </w:rPr>
            </w:pPr>
          </w:p>
          <w:p w14:paraId="791D8D12" w14:textId="77777777" w:rsidR="003E4E0A" w:rsidRDefault="003E4E0A" w:rsidP="003E4E0A">
            <w:pPr>
              <w:rPr>
                <w:rFonts w:ascii="Arial" w:hAnsi="Arial" w:cs="Arial"/>
              </w:rPr>
            </w:pPr>
          </w:p>
          <w:p w14:paraId="302AA0B7" w14:textId="7D36FD84" w:rsidR="003E4E0A" w:rsidRDefault="003E4E0A" w:rsidP="003E4E0A">
            <w:pPr>
              <w:rPr>
                <w:rFonts w:ascii="Arial" w:hAnsi="Arial" w:cs="Arial"/>
              </w:rPr>
            </w:pPr>
          </w:p>
          <w:p w14:paraId="41A89B94" w14:textId="77777777" w:rsidR="003E4E0A" w:rsidRDefault="003E4E0A" w:rsidP="003E4E0A">
            <w:pPr>
              <w:rPr>
                <w:rFonts w:ascii="Arial" w:hAnsi="Arial" w:cs="Arial"/>
              </w:rPr>
            </w:pPr>
          </w:p>
          <w:p w14:paraId="70CAD5E6" w14:textId="77777777" w:rsidR="003E4E0A" w:rsidRDefault="003E4E0A" w:rsidP="003E4E0A">
            <w:pPr>
              <w:rPr>
                <w:rFonts w:ascii="Arial" w:hAnsi="Arial" w:cs="Arial"/>
              </w:rPr>
            </w:pPr>
          </w:p>
          <w:p w14:paraId="398A8354" w14:textId="641E8CFB" w:rsidR="003E4E0A" w:rsidRPr="008153BB" w:rsidRDefault="003E4E0A" w:rsidP="003E4E0A">
            <w:pPr>
              <w:rPr>
                <w:rFonts w:ascii="Arial" w:hAnsi="Arial" w:cs="Arial"/>
              </w:rPr>
            </w:pPr>
            <w:r>
              <w:rPr>
                <w:rFonts w:ascii="Arial" w:hAnsi="Arial" w:cs="Arial"/>
              </w:rPr>
              <w:t>Jackie Stanbury</w:t>
            </w:r>
          </w:p>
        </w:tc>
        <w:tc>
          <w:tcPr>
            <w:tcW w:w="1984" w:type="dxa"/>
          </w:tcPr>
          <w:p w14:paraId="51811AC4" w14:textId="77777777" w:rsidR="003E4E0A" w:rsidRDefault="003E4E0A" w:rsidP="003E4E0A">
            <w:pPr>
              <w:rPr>
                <w:rFonts w:ascii="Arial" w:hAnsi="Arial" w:cs="Arial"/>
              </w:rPr>
            </w:pPr>
          </w:p>
          <w:p w14:paraId="10B374E3" w14:textId="0BE7AA68" w:rsidR="003E4E0A" w:rsidRDefault="003E4E0A" w:rsidP="003E4E0A">
            <w:pPr>
              <w:rPr>
                <w:rFonts w:ascii="Arial" w:hAnsi="Arial" w:cs="Arial"/>
              </w:rPr>
            </w:pPr>
            <w:r>
              <w:rPr>
                <w:rFonts w:ascii="Arial" w:hAnsi="Arial" w:cs="Arial"/>
              </w:rPr>
              <w:t>July 2018</w:t>
            </w:r>
          </w:p>
          <w:p w14:paraId="2F641C17" w14:textId="77777777" w:rsidR="003E4E0A" w:rsidRDefault="003E4E0A" w:rsidP="003E4E0A">
            <w:pPr>
              <w:rPr>
                <w:rFonts w:ascii="Arial" w:hAnsi="Arial" w:cs="Arial"/>
              </w:rPr>
            </w:pPr>
          </w:p>
          <w:p w14:paraId="541102CB" w14:textId="77777777" w:rsidR="003E4E0A" w:rsidRDefault="003E4E0A" w:rsidP="003E4E0A">
            <w:pPr>
              <w:rPr>
                <w:rFonts w:ascii="Arial" w:hAnsi="Arial" w:cs="Arial"/>
              </w:rPr>
            </w:pPr>
          </w:p>
          <w:p w14:paraId="2B6E52CA" w14:textId="77777777" w:rsidR="003E4E0A" w:rsidRDefault="003E4E0A" w:rsidP="003E4E0A">
            <w:pPr>
              <w:rPr>
                <w:rFonts w:ascii="Arial" w:hAnsi="Arial" w:cs="Arial"/>
              </w:rPr>
            </w:pPr>
          </w:p>
          <w:p w14:paraId="0D043DDB" w14:textId="77777777" w:rsidR="003E4E0A" w:rsidRDefault="003E4E0A" w:rsidP="003E4E0A">
            <w:pPr>
              <w:rPr>
                <w:rFonts w:ascii="Arial" w:hAnsi="Arial" w:cs="Arial"/>
              </w:rPr>
            </w:pPr>
          </w:p>
          <w:p w14:paraId="6B149A62" w14:textId="7523A80C" w:rsidR="003E4E0A" w:rsidRDefault="003E4E0A" w:rsidP="003E4E0A">
            <w:pPr>
              <w:rPr>
                <w:rFonts w:ascii="Arial" w:hAnsi="Arial" w:cs="Arial"/>
              </w:rPr>
            </w:pPr>
          </w:p>
          <w:p w14:paraId="73F2C93F" w14:textId="08B20D3B" w:rsidR="003E4E0A" w:rsidRDefault="003E4E0A" w:rsidP="003E4E0A">
            <w:pPr>
              <w:rPr>
                <w:rFonts w:ascii="Arial" w:hAnsi="Arial" w:cs="Arial"/>
              </w:rPr>
            </w:pPr>
          </w:p>
          <w:p w14:paraId="31B23BF8" w14:textId="77777777" w:rsidR="003E4E0A" w:rsidRDefault="003E4E0A" w:rsidP="003E4E0A">
            <w:pPr>
              <w:rPr>
                <w:rFonts w:ascii="Arial" w:hAnsi="Arial" w:cs="Arial"/>
              </w:rPr>
            </w:pPr>
          </w:p>
          <w:p w14:paraId="0BD80F1F" w14:textId="77777777" w:rsidR="003E4E0A" w:rsidRDefault="003E4E0A" w:rsidP="003E4E0A">
            <w:pPr>
              <w:rPr>
                <w:rFonts w:ascii="Arial" w:hAnsi="Arial" w:cs="Arial"/>
              </w:rPr>
            </w:pPr>
          </w:p>
          <w:p w14:paraId="72C2B8CA" w14:textId="77777777" w:rsidR="003E4E0A" w:rsidRDefault="003E4E0A" w:rsidP="003E4E0A">
            <w:pPr>
              <w:rPr>
                <w:rFonts w:ascii="Arial" w:hAnsi="Arial" w:cs="Arial"/>
              </w:rPr>
            </w:pPr>
            <w:r>
              <w:rPr>
                <w:rFonts w:ascii="Arial" w:hAnsi="Arial" w:cs="Arial"/>
              </w:rPr>
              <w:t>July 2018</w:t>
            </w:r>
          </w:p>
          <w:p w14:paraId="03988D9A" w14:textId="77777777" w:rsidR="003E4E0A" w:rsidRDefault="003E4E0A" w:rsidP="003E4E0A">
            <w:pPr>
              <w:rPr>
                <w:rFonts w:ascii="Arial" w:hAnsi="Arial" w:cs="Arial"/>
              </w:rPr>
            </w:pPr>
          </w:p>
          <w:p w14:paraId="19FFC7F7" w14:textId="77777777" w:rsidR="003E4E0A" w:rsidRDefault="003E4E0A" w:rsidP="003E4E0A">
            <w:pPr>
              <w:rPr>
                <w:rFonts w:ascii="Arial" w:hAnsi="Arial" w:cs="Arial"/>
              </w:rPr>
            </w:pPr>
          </w:p>
          <w:p w14:paraId="583A76D5" w14:textId="77777777" w:rsidR="003E4E0A" w:rsidRDefault="003E4E0A" w:rsidP="003E4E0A">
            <w:pPr>
              <w:rPr>
                <w:rFonts w:ascii="Arial" w:hAnsi="Arial" w:cs="Arial"/>
              </w:rPr>
            </w:pPr>
          </w:p>
          <w:p w14:paraId="49180009" w14:textId="77777777" w:rsidR="003E4E0A" w:rsidRDefault="003E4E0A" w:rsidP="003E4E0A">
            <w:pPr>
              <w:rPr>
                <w:rFonts w:ascii="Arial" w:hAnsi="Arial" w:cs="Arial"/>
              </w:rPr>
            </w:pPr>
          </w:p>
          <w:p w14:paraId="2E3675A1" w14:textId="000E434E" w:rsidR="003E4E0A" w:rsidRDefault="003E4E0A" w:rsidP="003E4E0A">
            <w:pPr>
              <w:rPr>
                <w:rFonts w:ascii="Arial" w:hAnsi="Arial" w:cs="Arial"/>
              </w:rPr>
            </w:pPr>
          </w:p>
          <w:p w14:paraId="3E38BAF6" w14:textId="77777777" w:rsidR="003E4E0A" w:rsidRDefault="003E4E0A" w:rsidP="003E4E0A">
            <w:pPr>
              <w:rPr>
                <w:rFonts w:ascii="Arial" w:hAnsi="Arial" w:cs="Arial"/>
              </w:rPr>
            </w:pPr>
          </w:p>
          <w:p w14:paraId="75781603" w14:textId="77777777" w:rsidR="003E4E0A" w:rsidRDefault="003E4E0A" w:rsidP="003E4E0A">
            <w:pPr>
              <w:rPr>
                <w:rFonts w:ascii="Arial" w:hAnsi="Arial" w:cs="Arial"/>
              </w:rPr>
            </w:pPr>
          </w:p>
          <w:p w14:paraId="11DD057C" w14:textId="0E747B48" w:rsidR="003E4E0A" w:rsidRPr="008153BB" w:rsidRDefault="003E4E0A" w:rsidP="003E4E0A">
            <w:pPr>
              <w:rPr>
                <w:rFonts w:ascii="Arial" w:hAnsi="Arial" w:cs="Arial"/>
              </w:rPr>
            </w:pPr>
            <w:r>
              <w:rPr>
                <w:rFonts w:ascii="Arial" w:hAnsi="Arial" w:cs="Arial"/>
              </w:rPr>
              <w:t>July 2018</w:t>
            </w:r>
          </w:p>
        </w:tc>
      </w:tr>
      <w:tr w:rsidR="003E4E0A" w14:paraId="1718FCFE" w14:textId="77777777" w:rsidTr="003E4E0A">
        <w:trPr>
          <w:gridAfter w:val="1"/>
          <w:wAfter w:w="48" w:type="dxa"/>
          <w:trHeight w:val="3289"/>
        </w:trPr>
        <w:tc>
          <w:tcPr>
            <w:tcW w:w="2689" w:type="dxa"/>
            <w:gridSpan w:val="2"/>
            <w:tcMar>
              <w:top w:w="57" w:type="dxa"/>
              <w:bottom w:w="57" w:type="dxa"/>
            </w:tcMar>
          </w:tcPr>
          <w:p w14:paraId="592012C8" w14:textId="4CCB8212" w:rsidR="003E4E0A" w:rsidRPr="003E4E0A" w:rsidRDefault="003E4E0A" w:rsidP="003E4E0A">
            <w:pPr>
              <w:rPr>
                <w:rFonts w:ascii="Arial" w:hAnsi="Arial" w:cs="Arial"/>
                <w:b/>
                <w:u w:val="single"/>
              </w:rPr>
            </w:pPr>
            <w:r w:rsidRPr="003E4E0A">
              <w:rPr>
                <w:rFonts w:ascii="Arial" w:hAnsi="Arial" w:cs="Arial"/>
                <w:b/>
                <w:u w:val="single"/>
              </w:rPr>
              <w:lastRenderedPageBreak/>
              <w:t>Outcome 7</w:t>
            </w:r>
          </w:p>
          <w:p w14:paraId="3EEA8684" w14:textId="77777777" w:rsidR="003E4E0A" w:rsidRPr="008153BB" w:rsidRDefault="003E4E0A" w:rsidP="003E4E0A">
            <w:pPr>
              <w:rPr>
                <w:rFonts w:ascii="Arial" w:hAnsi="Arial" w:cs="Arial"/>
              </w:rPr>
            </w:pPr>
            <w:r w:rsidRPr="008153BB">
              <w:rPr>
                <w:rFonts w:ascii="Arial" w:hAnsi="Arial" w:cs="Arial"/>
              </w:rPr>
              <w:t xml:space="preserve">To ensure that </w:t>
            </w:r>
            <w:r>
              <w:rPr>
                <w:rFonts w:ascii="Arial" w:hAnsi="Arial" w:cs="Arial"/>
              </w:rPr>
              <w:t>individual pupils are able to receive targeted support across the curriculum where a particular need has been identified</w:t>
            </w:r>
          </w:p>
          <w:p w14:paraId="6EB4873B" w14:textId="41666825" w:rsidR="003E4E0A" w:rsidRPr="008153BB" w:rsidRDefault="003E4E0A" w:rsidP="003E4E0A">
            <w:pPr>
              <w:rPr>
                <w:rFonts w:ascii="Arial" w:hAnsi="Arial" w:cs="Arial"/>
              </w:rPr>
            </w:pPr>
          </w:p>
        </w:tc>
        <w:tc>
          <w:tcPr>
            <w:tcW w:w="2409" w:type="dxa"/>
            <w:tcMar>
              <w:top w:w="57" w:type="dxa"/>
              <w:bottom w:w="57" w:type="dxa"/>
            </w:tcMar>
          </w:tcPr>
          <w:p w14:paraId="414C4636" w14:textId="65EDD176" w:rsidR="003E4E0A" w:rsidRPr="003E4E0A" w:rsidRDefault="003E4E0A" w:rsidP="003E4E0A">
            <w:pPr>
              <w:rPr>
                <w:rFonts w:ascii="Arial" w:hAnsi="Arial" w:cs="Arial"/>
                <w:b/>
              </w:rPr>
            </w:pPr>
            <w:r w:rsidRPr="003E4E0A">
              <w:rPr>
                <w:rFonts w:ascii="Arial" w:hAnsi="Arial" w:cs="Arial"/>
                <w:b/>
              </w:rPr>
              <w:t>7a</w:t>
            </w:r>
          </w:p>
          <w:p w14:paraId="114A5E57" w14:textId="56C0E634" w:rsidR="003E4E0A" w:rsidRPr="008153BB" w:rsidRDefault="003E4E0A" w:rsidP="003E4E0A">
            <w:pPr>
              <w:rPr>
                <w:rFonts w:ascii="Arial" w:hAnsi="Arial" w:cs="Arial"/>
              </w:rPr>
            </w:pPr>
            <w:r>
              <w:rPr>
                <w:rFonts w:ascii="Arial" w:hAnsi="Arial" w:cs="Arial"/>
              </w:rPr>
              <w:t>TA to support individual pupils wo require focused interventions</w:t>
            </w:r>
          </w:p>
          <w:p w14:paraId="6D11D8AA" w14:textId="77777777" w:rsidR="003E4E0A" w:rsidRDefault="003E4E0A" w:rsidP="003E4E0A">
            <w:pPr>
              <w:rPr>
                <w:rFonts w:ascii="Arial" w:hAnsi="Arial" w:cs="Arial"/>
              </w:rPr>
            </w:pPr>
            <w:r>
              <w:rPr>
                <w:rFonts w:ascii="Arial" w:hAnsi="Arial" w:cs="Arial"/>
              </w:rPr>
              <w:t>(</w:t>
            </w:r>
            <w:r w:rsidRPr="008153BB">
              <w:rPr>
                <w:rFonts w:ascii="Arial" w:hAnsi="Arial" w:cs="Arial"/>
              </w:rPr>
              <w:t>£</w:t>
            </w:r>
            <w:r>
              <w:rPr>
                <w:rFonts w:ascii="Arial" w:hAnsi="Arial" w:cs="Arial"/>
              </w:rPr>
              <w:t>18,252)</w:t>
            </w:r>
          </w:p>
          <w:p w14:paraId="108E6330" w14:textId="77777777" w:rsidR="003E4E0A" w:rsidRDefault="003E4E0A" w:rsidP="003E4E0A">
            <w:pPr>
              <w:rPr>
                <w:rFonts w:ascii="Arial" w:hAnsi="Arial" w:cs="Arial"/>
              </w:rPr>
            </w:pPr>
          </w:p>
          <w:p w14:paraId="5A200D47" w14:textId="7E61FF5C" w:rsidR="003E4E0A" w:rsidRPr="003E4E0A" w:rsidRDefault="003E4E0A" w:rsidP="003E4E0A">
            <w:pPr>
              <w:rPr>
                <w:rFonts w:ascii="Arial" w:hAnsi="Arial" w:cs="Arial"/>
                <w:b/>
              </w:rPr>
            </w:pPr>
            <w:r w:rsidRPr="003E4E0A">
              <w:rPr>
                <w:rFonts w:ascii="Arial" w:hAnsi="Arial" w:cs="Arial"/>
                <w:b/>
              </w:rPr>
              <w:t>7b</w:t>
            </w:r>
          </w:p>
          <w:p w14:paraId="1AAA4685" w14:textId="77777777" w:rsidR="003E4E0A" w:rsidRDefault="003E4E0A" w:rsidP="003E4E0A">
            <w:pPr>
              <w:rPr>
                <w:rFonts w:ascii="Arial" w:hAnsi="Arial" w:cs="Arial"/>
              </w:rPr>
            </w:pPr>
            <w:r>
              <w:rPr>
                <w:rFonts w:ascii="Arial" w:hAnsi="Arial" w:cs="Arial"/>
              </w:rPr>
              <w:t>Resources to support specific targets on a pupils IEP</w:t>
            </w:r>
          </w:p>
          <w:p w14:paraId="11601B1C" w14:textId="77777777" w:rsidR="003E4E0A" w:rsidRDefault="003E4E0A" w:rsidP="003E4E0A">
            <w:pPr>
              <w:rPr>
                <w:rFonts w:ascii="Arial" w:hAnsi="Arial" w:cs="Arial"/>
              </w:rPr>
            </w:pPr>
            <w:r>
              <w:rPr>
                <w:rFonts w:ascii="Arial" w:hAnsi="Arial" w:cs="Arial"/>
              </w:rPr>
              <w:t>(£2000)</w:t>
            </w:r>
          </w:p>
          <w:p w14:paraId="1EB4E32A" w14:textId="68D90E38" w:rsidR="003E4E0A" w:rsidRDefault="003E4E0A" w:rsidP="003E4E0A">
            <w:pPr>
              <w:rPr>
                <w:rFonts w:ascii="Arial" w:hAnsi="Arial" w:cs="Arial"/>
              </w:rPr>
            </w:pPr>
          </w:p>
        </w:tc>
        <w:tc>
          <w:tcPr>
            <w:tcW w:w="4111" w:type="dxa"/>
            <w:gridSpan w:val="2"/>
            <w:tcMar>
              <w:top w:w="57" w:type="dxa"/>
              <w:bottom w:w="57" w:type="dxa"/>
            </w:tcMar>
          </w:tcPr>
          <w:p w14:paraId="1264BFDB" w14:textId="77777777" w:rsidR="003E4E0A" w:rsidRDefault="003E4E0A" w:rsidP="003E4E0A">
            <w:pPr>
              <w:rPr>
                <w:rFonts w:ascii="Arial" w:hAnsi="Arial" w:cs="Arial"/>
              </w:rPr>
            </w:pPr>
          </w:p>
          <w:p w14:paraId="66D7A79E" w14:textId="48557B37" w:rsidR="003E4E0A" w:rsidRDefault="003E4E0A" w:rsidP="003E4E0A">
            <w:pPr>
              <w:rPr>
                <w:rFonts w:ascii="Arial" w:hAnsi="Arial" w:cs="Arial"/>
              </w:rPr>
            </w:pPr>
            <w:r>
              <w:rPr>
                <w:rFonts w:ascii="Arial" w:hAnsi="Arial" w:cs="Arial"/>
              </w:rPr>
              <w:t>1:1</w:t>
            </w:r>
            <w:r w:rsidRPr="008153BB">
              <w:rPr>
                <w:rFonts w:ascii="Arial" w:hAnsi="Arial" w:cs="Arial"/>
              </w:rPr>
              <w:t xml:space="preserve"> support to pu</w:t>
            </w:r>
            <w:r>
              <w:rPr>
                <w:rFonts w:ascii="Arial" w:hAnsi="Arial" w:cs="Arial"/>
              </w:rPr>
              <w:t>pils enables learning to be</w:t>
            </w:r>
            <w:r w:rsidRPr="008153BB">
              <w:rPr>
                <w:rFonts w:ascii="Arial" w:hAnsi="Arial" w:cs="Arial"/>
              </w:rPr>
              <w:t xml:space="preserve"> personalised and </w:t>
            </w:r>
            <w:r>
              <w:rPr>
                <w:rFonts w:ascii="Arial" w:hAnsi="Arial" w:cs="Arial"/>
              </w:rPr>
              <w:t xml:space="preserve">closely </w:t>
            </w:r>
            <w:r w:rsidRPr="008153BB">
              <w:rPr>
                <w:rFonts w:ascii="Arial" w:hAnsi="Arial" w:cs="Arial"/>
              </w:rPr>
              <w:t>matched to pupil need. Difficulties can be quickly spotted and therefor</w:t>
            </w:r>
            <w:r>
              <w:rPr>
                <w:rFonts w:ascii="Arial" w:hAnsi="Arial" w:cs="Arial"/>
              </w:rPr>
              <w:t>e</w:t>
            </w:r>
            <w:r w:rsidRPr="008153BB">
              <w:rPr>
                <w:rFonts w:ascii="Arial" w:hAnsi="Arial" w:cs="Arial"/>
              </w:rPr>
              <w:t xml:space="preserve"> promptly addressed</w:t>
            </w:r>
          </w:p>
          <w:p w14:paraId="67849B69" w14:textId="77777777" w:rsidR="003E4E0A" w:rsidRDefault="003E4E0A" w:rsidP="003E4E0A">
            <w:pPr>
              <w:rPr>
                <w:rFonts w:ascii="Arial" w:hAnsi="Arial" w:cs="Arial"/>
              </w:rPr>
            </w:pPr>
          </w:p>
          <w:p w14:paraId="137272B8" w14:textId="77777777" w:rsidR="003E4E0A" w:rsidRDefault="003E4E0A" w:rsidP="003E4E0A">
            <w:pPr>
              <w:rPr>
                <w:rFonts w:ascii="Arial" w:hAnsi="Arial" w:cs="Arial"/>
              </w:rPr>
            </w:pPr>
          </w:p>
          <w:p w14:paraId="1C7B7822" w14:textId="4A89619C" w:rsidR="003E4E0A" w:rsidRPr="008153BB" w:rsidRDefault="003E4E0A" w:rsidP="003E4E0A">
            <w:pPr>
              <w:rPr>
                <w:rFonts w:ascii="Arial" w:hAnsi="Arial" w:cs="Arial"/>
              </w:rPr>
            </w:pPr>
            <w:r>
              <w:rPr>
                <w:rFonts w:ascii="Arial" w:hAnsi="Arial" w:cs="Arial"/>
              </w:rPr>
              <w:t>Specific resources tailored to individual pupil needs and interest are likely to be more motivating to them and, as such, promote effective learning</w:t>
            </w:r>
          </w:p>
        </w:tc>
        <w:tc>
          <w:tcPr>
            <w:tcW w:w="2693" w:type="dxa"/>
            <w:tcMar>
              <w:top w:w="57" w:type="dxa"/>
              <w:bottom w:w="57" w:type="dxa"/>
            </w:tcMar>
          </w:tcPr>
          <w:p w14:paraId="1A241D0D" w14:textId="77777777" w:rsidR="003E4E0A" w:rsidRDefault="003E4E0A" w:rsidP="003E4E0A">
            <w:pPr>
              <w:rPr>
                <w:rFonts w:ascii="Arial" w:hAnsi="Arial" w:cs="Arial"/>
              </w:rPr>
            </w:pPr>
          </w:p>
          <w:p w14:paraId="4C78B6B3" w14:textId="577E0F77" w:rsidR="003E4E0A" w:rsidRDefault="003E4E0A" w:rsidP="003E4E0A">
            <w:pPr>
              <w:rPr>
                <w:rFonts w:ascii="Arial" w:hAnsi="Arial" w:cs="Arial"/>
              </w:rPr>
            </w:pPr>
            <w:r w:rsidRPr="008153BB">
              <w:rPr>
                <w:rFonts w:ascii="Arial" w:hAnsi="Arial" w:cs="Arial"/>
              </w:rPr>
              <w:t xml:space="preserve">Monitoring of </w:t>
            </w:r>
            <w:r>
              <w:rPr>
                <w:rFonts w:ascii="Arial" w:hAnsi="Arial" w:cs="Arial"/>
              </w:rPr>
              <w:t>impact of support on progress by Angela Macvie in discussion with subject teachers</w:t>
            </w:r>
          </w:p>
          <w:p w14:paraId="51F7936E" w14:textId="77777777" w:rsidR="003E4E0A" w:rsidRDefault="003E4E0A" w:rsidP="003E4E0A">
            <w:pPr>
              <w:rPr>
                <w:rFonts w:ascii="Arial" w:hAnsi="Arial" w:cs="Arial"/>
              </w:rPr>
            </w:pPr>
          </w:p>
          <w:p w14:paraId="1BA61873" w14:textId="3672B8AB" w:rsidR="003E4E0A" w:rsidRDefault="003E4E0A" w:rsidP="003E4E0A">
            <w:pPr>
              <w:rPr>
                <w:rFonts w:ascii="Arial" w:hAnsi="Arial" w:cs="Arial"/>
              </w:rPr>
            </w:pPr>
          </w:p>
          <w:p w14:paraId="68B89EE6" w14:textId="1BB3A197" w:rsidR="003E4E0A" w:rsidRDefault="003E4E0A" w:rsidP="003E4E0A">
            <w:pPr>
              <w:rPr>
                <w:rFonts w:ascii="Arial" w:hAnsi="Arial" w:cs="Arial"/>
              </w:rPr>
            </w:pPr>
            <w:r w:rsidRPr="008153BB">
              <w:rPr>
                <w:rFonts w:ascii="Arial" w:hAnsi="Arial" w:cs="Arial"/>
              </w:rPr>
              <w:t xml:space="preserve">Monitoring of </w:t>
            </w:r>
            <w:r>
              <w:rPr>
                <w:rFonts w:ascii="Arial" w:hAnsi="Arial" w:cs="Arial"/>
              </w:rPr>
              <w:t>impact of resources on progress.</w:t>
            </w:r>
          </w:p>
          <w:p w14:paraId="2FBF72A4" w14:textId="77777777" w:rsidR="003E4E0A" w:rsidRDefault="003E4E0A" w:rsidP="003E4E0A">
            <w:pPr>
              <w:rPr>
                <w:rFonts w:ascii="Arial" w:hAnsi="Arial" w:cs="Arial"/>
              </w:rPr>
            </w:pPr>
            <w:r>
              <w:rPr>
                <w:rFonts w:ascii="Arial" w:hAnsi="Arial" w:cs="Arial"/>
              </w:rPr>
              <w:t>Progress data submitted to Angela Macvie (Data lead)</w:t>
            </w:r>
          </w:p>
          <w:p w14:paraId="019E0273" w14:textId="77777777" w:rsidR="00F53852" w:rsidRDefault="00F53852" w:rsidP="003E4E0A">
            <w:pPr>
              <w:rPr>
                <w:rFonts w:ascii="Arial" w:hAnsi="Arial" w:cs="Arial"/>
              </w:rPr>
            </w:pPr>
          </w:p>
          <w:p w14:paraId="30F4A979" w14:textId="77777777" w:rsidR="00F53852" w:rsidRDefault="00F53852" w:rsidP="003E4E0A">
            <w:pPr>
              <w:rPr>
                <w:rFonts w:ascii="Arial" w:hAnsi="Arial" w:cs="Arial"/>
              </w:rPr>
            </w:pPr>
          </w:p>
          <w:p w14:paraId="4F7C0D2E" w14:textId="77777777" w:rsidR="00F53852" w:rsidRDefault="00F53852" w:rsidP="003E4E0A">
            <w:pPr>
              <w:rPr>
                <w:rFonts w:ascii="Arial" w:hAnsi="Arial" w:cs="Arial"/>
              </w:rPr>
            </w:pPr>
          </w:p>
          <w:p w14:paraId="47BC7AD5" w14:textId="0D249530" w:rsidR="00F53852" w:rsidRPr="008153BB" w:rsidRDefault="00F53852" w:rsidP="003E4E0A">
            <w:pPr>
              <w:rPr>
                <w:rFonts w:ascii="Arial" w:hAnsi="Arial" w:cs="Arial"/>
              </w:rPr>
            </w:pPr>
          </w:p>
        </w:tc>
        <w:tc>
          <w:tcPr>
            <w:tcW w:w="1418" w:type="dxa"/>
          </w:tcPr>
          <w:p w14:paraId="5892A823" w14:textId="77777777" w:rsidR="003E4E0A" w:rsidRDefault="003E4E0A" w:rsidP="003E4E0A">
            <w:pPr>
              <w:rPr>
                <w:rFonts w:ascii="Arial" w:hAnsi="Arial" w:cs="Arial"/>
              </w:rPr>
            </w:pPr>
          </w:p>
          <w:p w14:paraId="79ADF0F1" w14:textId="480A9212" w:rsidR="003E4E0A" w:rsidRPr="008153BB" w:rsidRDefault="003E4E0A" w:rsidP="003E4E0A">
            <w:pPr>
              <w:rPr>
                <w:rFonts w:ascii="Arial" w:hAnsi="Arial" w:cs="Arial"/>
              </w:rPr>
            </w:pPr>
            <w:r>
              <w:rPr>
                <w:rFonts w:ascii="Arial" w:hAnsi="Arial" w:cs="Arial"/>
              </w:rPr>
              <w:t>Angela Macvie</w:t>
            </w:r>
          </w:p>
          <w:p w14:paraId="15D2F79B" w14:textId="77777777" w:rsidR="003E4E0A" w:rsidRDefault="003E4E0A" w:rsidP="003E4E0A">
            <w:pPr>
              <w:rPr>
                <w:rFonts w:ascii="Arial" w:hAnsi="Arial" w:cs="Arial"/>
              </w:rPr>
            </w:pPr>
          </w:p>
          <w:p w14:paraId="0E1B8443" w14:textId="77777777" w:rsidR="003E4E0A" w:rsidRDefault="003E4E0A" w:rsidP="003E4E0A">
            <w:pPr>
              <w:rPr>
                <w:rFonts w:ascii="Arial" w:hAnsi="Arial" w:cs="Arial"/>
              </w:rPr>
            </w:pPr>
          </w:p>
          <w:p w14:paraId="12F2F550" w14:textId="77777777" w:rsidR="003E4E0A" w:rsidRDefault="003E4E0A" w:rsidP="003E4E0A">
            <w:pPr>
              <w:rPr>
                <w:rFonts w:ascii="Arial" w:hAnsi="Arial" w:cs="Arial"/>
              </w:rPr>
            </w:pPr>
          </w:p>
          <w:p w14:paraId="39FF96F5" w14:textId="77777777" w:rsidR="003E4E0A" w:rsidRDefault="003E4E0A" w:rsidP="003E4E0A">
            <w:pPr>
              <w:rPr>
                <w:rFonts w:ascii="Arial" w:hAnsi="Arial" w:cs="Arial"/>
              </w:rPr>
            </w:pPr>
          </w:p>
          <w:p w14:paraId="0C2EB94B" w14:textId="77777777" w:rsidR="003E4E0A" w:rsidRDefault="003E4E0A" w:rsidP="003E4E0A">
            <w:pPr>
              <w:rPr>
                <w:rFonts w:ascii="Arial" w:hAnsi="Arial" w:cs="Arial"/>
              </w:rPr>
            </w:pPr>
          </w:p>
          <w:p w14:paraId="24C105FD" w14:textId="6C802C41" w:rsidR="003E4E0A" w:rsidRPr="008153BB" w:rsidRDefault="003E4E0A" w:rsidP="003E4E0A">
            <w:pPr>
              <w:rPr>
                <w:rFonts w:ascii="Arial" w:hAnsi="Arial" w:cs="Arial"/>
              </w:rPr>
            </w:pPr>
            <w:r>
              <w:rPr>
                <w:rFonts w:ascii="Arial" w:hAnsi="Arial" w:cs="Arial"/>
              </w:rPr>
              <w:t>Angela Macvie</w:t>
            </w:r>
          </w:p>
        </w:tc>
        <w:tc>
          <w:tcPr>
            <w:tcW w:w="1984" w:type="dxa"/>
          </w:tcPr>
          <w:p w14:paraId="226055C0" w14:textId="77777777" w:rsidR="003E4E0A" w:rsidRDefault="003E4E0A" w:rsidP="003E4E0A">
            <w:pPr>
              <w:rPr>
                <w:rFonts w:ascii="Arial" w:hAnsi="Arial" w:cs="Arial"/>
              </w:rPr>
            </w:pPr>
          </w:p>
          <w:p w14:paraId="634846A4" w14:textId="3930DB78" w:rsidR="003E4E0A" w:rsidRDefault="003E4E0A" w:rsidP="003E4E0A">
            <w:pPr>
              <w:rPr>
                <w:rFonts w:ascii="Arial" w:hAnsi="Arial" w:cs="Arial"/>
              </w:rPr>
            </w:pPr>
            <w:r>
              <w:rPr>
                <w:rFonts w:ascii="Arial" w:hAnsi="Arial" w:cs="Arial"/>
              </w:rPr>
              <w:t>July 2018</w:t>
            </w:r>
          </w:p>
          <w:p w14:paraId="673039EE" w14:textId="2A3C228D" w:rsidR="003E4E0A" w:rsidRDefault="003E4E0A" w:rsidP="003E4E0A">
            <w:pPr>
              <w:rPr>
                <w:rFonts w:ascii="Arial" w:hAnsi="Arial" w:cs="Arial"/>
              </w:rPr>
            </w:pPr>
          </w:p>
          <w:p w14:paraId="60064733" w14:textId="2484918F" w:rsidR="003E4E0A" w:rsidRDefault="003E4E0A" w:rsidP="003E4E0A">
            <w:pPr>
              <w:rPr>
                <w:rFonts w:ascii="Arial" w:hAnsi="Arial" w:cs="Arial"/>
              </w:rPr>
            </w:pPr>
          </w:p>
          <w:p w14:paraId="0CD0CF7A" w14:textId="14BC4228" w:rsidR="003E4E0A" w:rsidRDefault="003E4E0A" w:rsidP="003E4E0A">
            <w:pPr>
              <w:rPr>
                <w:rFonts w:ascii="Arial" w:hAnsi="Arial" w:cs="Arial"/>
              </w:rPr>
            </w:pPr>
          </w:p>
          <w:p w14:paraId="1542B766" w14:textId="24170E91" w:rsidR="003E4E0A" w:rsidRDefault="003E4E0A" w:rsidP="003E4E0A">
            <w:pPr>
              <w:rPr>
                <w:rFonts w:ascii="Arial" w:hAnsi="Arial" w:cs="Arial"/>
              </w:rPr>
            </w:pPr>
          </w:p>
          <w:p w14:paraId="23969C0E" w14:textId="1AC82399" w:rsidR="003E4E0A" w:rsidRDefault="003E4E0A" w:rsidP="003E4E0A">
            <w:pPr>
              <w:rPr>
                <w:rFonts w:ascii="Arial" w:hAnsi="Arial" w:cs="Arial"/>
              </w:rPr>
            </w:pPr>
          </w:p>
          <w:p w14:paraId="0E2508FF" w14:textId="77777777" w:rsidR="003E4E0A" w:rsidRDefault="003E4E0A" w:rsidP="003E4E0A">
            <w:pPr>
              <w:rPr>
                <w:rFonts w:ascii="Arial" w:hAnsi="Arial" w:cs="Arial"/>
              </w:rPr>
            </w:pPr>
          </w:p>
          <w:p w14:paraId="1C0F6EC3" w14:textId="604C42ED" w:rsidR="003E4E0A" w:rsidRDefault="003E4E0A" w:rsidP="003E4E0A">
            <w:pPr>
              <w:rPr>
                <w:rFonts w:ascii="Arial" w:hAnsi="Arial" w:cs="Arial"/>
              </w:rPr>
            </w:pPr>
            <w:r>
              <w:rPr>
                <w:rFonts w:ascii="Arial" w:hAnsi="Arial" w:cs="Arial"/>
              </w:rPr>
              <w:t>July 2018</w:t>
            </w:r>
          </w:p>
        </w:tc>
      </w:tr>
      <w:tr w:rsidR="003E4E0A" w14:paraId="55B2975A" w14:textId="77777777" w:rsidTr="003E4E0A">
        <w:trPr>
          <w:gridAfter w:val="1"/>
          <w:wAfter w:w="48" w:type="dxa"/>
        </w:trPr>
        <w:tc>
          <w:tcPr>
            <w:tcW w:w="13320" w:type="dxa"/>
            <w:gridSpan w:val="7"/>
            <w:tcMar>
              <w:top w:w="57" w:type="dxa"/>
              <w:bottom w:w="57" w:type="dxa"/>
            </w:tcMar>
          </w:tcPr>
          <w:p w14:paraId="3B1AFC60" w14:textId="77777777" w:rsidR="003E4E0A" w:rsidRPr="000A25FC" w:rsidRDefault="003E4E0A" w:rsidP="003E4E0A">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1984" w:type="dxa"/>
          </w:tcPr>
          <w:p w14:paraId="1550BEC0" w14:textId="244DD9C8" w:rsidR="003E4E0A" w:rsidRPr="000A25FC" w:rsidRDefault="00DA3FE6" w:rsidP="003E4E0A">
            <w:pPr>
              <w:rPr>
                <w:rFonts w:ascii="Arial" w:hAnsi="Arial" w:cs="Arial"/>
              </w:rPr>
            </w:pPr>
            <w:r>
              <w:rPr>
                <w:rFonts w:ascii="Arial" w:hAnsi="Arial" w:cs="Arial"/>
              </w:rPr>
              <w:t>£28,802</w:t>
            </w:r>
          </w:p>
        </w:tc>
      </w:tr>
      <w:tr w:rsidR="003E4E0A" w14:paraId="29BF7435" w14:textId="77777777" w:rsidTr="003E4E0A">
        <w:trPr>
          <w:gridAfter w:val="1"/>
          <w:wAfter w:w="48" w:type="dxa"/>
        </w:trPr>
        <w:tc>
          <w:tcPr>
            <w:tcW w:w="15304" w:type="dxa"/>
            <w:gridSpan w:val="8"/>
            <w:tcMar>
              <w:top w:w="57" w:type="dxa"/>
              <w:bottom w:w="57" w:type="dxa"/>
            </w:tcMar>
          </w:tcPr>
          <w:p w14:paraId="3F653C19" w14:textId="1752DEB3" w:rsidR="003E4E0A" w:rsidRPr="000B25ED" w:rsidRDefault="003E4E0A" w:rsidP="003E4E0A">
            <w:pPr>
              <w:pStyle w:val="ListParagraph"/>
              <w:numPr>
                <w:ilvl w:val="0"/>
                <w:numId w:val="14"/>
              </w:numPr>
              <w:ind w:left="426" w:hanging="142"/>
              <w:rPr>
                <w:rFonts w:ascii="Arial" w:hAnsi="Arial" w:cs="Arial"/>
                <w:b/>
              </w:rPr>
            </w:pPr>
            <w:r>
              <w:rPr>
                <w:rFonts w:ascii="Arial" w:hAnsi="Arial" w:cs="Arial"/>
                <w:b/>
              </w:rPr>
              <w:lastRenderedPageBreak/>
              <w:t xml:space="preserve">Other approaches (including links to personal, social and emotional wellbeing) </w:t>
            </w:r>
          </w:p>
        </w:tc>
      </w:tr>
      <w:tr w:rsidR="003E4E0A" w:rsidRPr="006D447D" w14:paraId="69461513" w14:textId="77777777" w:rsidTr="003E4E0A">
        <w:trPr>
          <w:gridAfter w:val="1"/>
          <w:wAfter w:w="48" w:type="dxa"/>
        </w:trPr>
        <w:tc>
          <w:tcPr>
            <w:tcW w:w="2689" w:type="dxa"/>
            <w:gridSpan w:val="2"/>
            <w:tcMar>
              <w:top w:w="57" w:type="dxa"/>
              <w:bottom w:w="57" w:type="dxa"/>
            </w:tcMar>
          </w:tcPr>
          <w:p w14:paraId="30D9E906" w14:textId="77777777" w:rsidR="003E4E0A" w:rsidRPr="000A25FC" w:rsidRDefault="003E4E0A" w:rsidP="003E4E0A">
            <w:pPr>
              <w:rPr>
                <w:rFonts w:ascii="Arial" w:hAnsi="Arial" w:cs="Arial"/>
                <w:b/>
              </w:rPr>
            </w:pPr>
            <w:r w:rsidRPr="000A25FC">
              <w:rPr>
                <w:rFonts w:ascii="Arial" w:hAnsi="Arial" w:cs="Arial"/>
                <w:b/>
              </w:rPr>
              <w:t>Desired outcome</w:t>
            </w:r>
          </w:p>
        </w:tc>
        <w:tc>
          <w:tcPr>
            <w:tcW w:w="2409" w:type="dxa"/>
            <w:tcMar>
              <w:top w:w="57" w:type="dxa"/>
              <w:bottom w:w="57" w:type="dxa"/>
            </w:tcMar>
          </w:tcPr>
          <w:p w14:paraId="32CD67DE" w14:textId="77777777" w:rsidR="003E4E0A" w:rsidRPr="000A25FC" w:rsidRDefault="003E4E0A" w:rsidP="003E4E0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111" w:type="dxa"/>
            <w:gridSpan w:val="2"/>
            <w:tcMar>
              <w:top w:w="57" w:type="dxa"/>
              <w:bottom w:w="57" w:type="dxa"/>
            </w:tcMar>
          </w:tcPr>
          <w:p w14:paraId="0D167D94" w14:textId="77777777" w:rsidR="003E4E0A" w:rsidRPr="000A25FC" w:rsidRDefault="003E4E0A" w:rsidP="003E4E0A">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2693" w:type="dxa"/>
            <w:tcMar>
              <w:top w:w="57" w:type="dxa"/>
              <w:bottom w:w="57" w:type="dxa"/>
            </w:tcMar>
          </w:tcPr>
          <w:p w14:paraId="32DC46A5" w14:textId="77777777" w:rsidR="003E4E0A" w:rsidRPr="000A25FC" w:rsidRDefault="003E4E0A" w:rsidP="003E4E0A">
            <w:pPr>
              <w:rPr>
                <w:rFonts w:ascii="Arial" w:hAnsi="Arial" w:cs="Arial"/>
                <w:b/>
              </w:rPr>
            </w:pPr>
            <w:r w:rsidRPr="000A25FC">
              <w:rPr>
                <w:rFonts w:ascii="Arial" w:hAnsi="Arial" w:cs="Arial"/>
                <w:b/>
              </w:rPr>
              <w:t>How will you ensure it is implemented well?</w:t>
            </w:r>
          </w:p>
        </w:tc>
        <w:tc>
          <w:tcPr>
            <w:tcW w:w="1418" w:type="dxa"/>
          </w:tcPr>
          <w:p w14:paraId="478F0467" w14:textId="77777777" w:rsidR="003E4E0A" w:rsidRPr="000A25FC" w:rsidRDefault="003E4E0A" w:rsidP="003E4E0A">
            <w:pPr>
              <w:rPr>
                <w:rFonts w:ascii="Arial" w:hAnsi="Arial" w:cs="Arial"/>
                <w:b/>
              </w:rPr>
            </w:pPr>
            <w:r>
              <w:rPr>
                <w:rFonts w:ascii="Arial" w:hAnsi="Arial" w:cs="Arial"/>
                <w:b/>
              </w:rPr>
              <w:t>Staff lead</w:t>
            </w:r>
          </w:p>
        </w:tc>
        <w:tc>
          <w:tcPr>
            <w:tcW w:w="1984" w:type="dxa"/>
          </w:tcPr>
          <w:p w14:paraId="54A8C2CD" w14:textId="47C7620C" w:rsidR="003E4E0A" w:rsidRPr="000A25FC" w:rsidRDefault="003E4E0A" w:rsidP="003E4E0A">
            <w:pPr>
              <w:rPr>
                <w:rFonts w:ascii="Arial" w:hAnsi="Arial" w:cs="Arial"/>
                <w:b/>
              </w:rPr>
            </w:pPr>
            <w:r w:rsidRPr="00420425">
              <w:rPr>
                <w:rFonts w:ascii="Arial" w:hAnsi="Arial" w:cs="Arial"/>
                <w:b/>
              </w:rPr>
              <w:t>When will you review implementation?</w:t>
            </w:r>
          </w:p>
        </w:tc>
      </w:tr>
      <w:tr w:rsidR="003E4E0A" w:rsidRPr="006D447D" w14:paraId="2C278134" w14:textId="77777777" w:rsidTr="00F53852">
        <w:trPr>
          <w:gridAfter w:val="1"/>
          <w:wAfter w:w="48" w:type="dxa"/>
        </w:trPr>
        <w:tc>
          <w:tcPr>
            <w:tcW w:w="2689" w:type="dxa"/>
            <w:gridSpan w:val="2"/>
            <w:tcMar>
              <w:top w:w="57" w:type="dxa"/>
              <w:bottom w:w="57" w:type="dxa"/>
            </w:tcMar>
          </w:tcPr>
          <w:p w14:paraId="3D0B9F4A" w14:textId="0472B690" w:rsidR="003E4E0A" w:rsidRPr="003E4E0A" w:rsidRDefault="003E4E0A" w:rsidP="003E4E0A">
            <w:pPr>
              <w:rPr>
                <w:rFonts w:ascii="Arial" w:hAnsi="Arial" w:cs="Arial"/>
                <w:b/>
                <w:u w:val="single"/>
              </w:rPr>
            </w:pPr>
            <w:r w:rsidRPr="003E4E0A">
              <w:rPr>
                <w:rFonts w:ascii="Arial" w:hAnsi="Arial" w:cs="Arial"/>
                <w:b/>
                <w:u w:val="single"/>
              </w:rPr>
              <w:t xml:space="preserve">Outcome </w:t>
            </w:r>
            <w:r>
              <w:rPr>
                <w:rFonts w:ascii="Arial" w:hAnsi="Arial" w:cs="Arial"/>
                <w:b/>
                <w:u w:val="single"/>
              </w:rPr>
              <w:t>8</w:t>
            </w:r>
          </w:p>
          <w:p w14:paraId="41454437" w14:textId="43F22F41" w:rsidR="003E4E0A" w:rsidRPr="008153BB" w:rsidRDefault="003E4E0A" w:rsidP="003E4E0A">
            <w:pPr>
              <w:rPr>
                <w:rFonts w:ascii="Arial" w:hAnsi="Arial" w:cs="Arial"/>
              </w:rPr>
            </w:pPr>
            <w:r w:rsidRPr="008153BB">
              <w:rPr>
                <w:rFonts w:ascii="Arial" w:hAnsi="Arial" w:cs="Arial"/>
              </w:rPr>
              <w:t>To ensure the provision of effective mental health and wellbeing resources, training and provision within school</w:t>
            </w:r>
          </w:p>
          <w:p w14:paraId="3D29B219" w14:textId="161B9CCD" w:rsidR="003E4E0A" w:rsidRPr="008153BB" w:rsidRDefault="003E4E0A" w:rsidP="003E4E0A">
            <w:pPr>
              <w:rPr>
                <w:rFonts w:ascii="Arial" w:hAnsi="Arial" w:cs="Arial"/>
              </w:rPr>
            </w:pPr>
          </w:p>
        </w:tc>
        <w:tc>
          <w:tcPr>
            <w:tcW w:w="2409" w:type="dxa"/>
            <w:tcMar>
              <w:top w:w="57" w:type="dxa"/>
              <w:bottom w:w="57" w:type="dxa"/>
            </w:tcMar>
          </w:tcPr>
          <w:p w14:paraId="0B9D2FB7" w14:textId="79160B81" w:rsidR="003E4E0A" w:rsidRPr="003E4E0A" w:rsidRDefault="003E4E0A" w:rsidP="003E4E0A">
            <w:pPr>
              <w:rPr>
                <w:rFonts w:ascii="Arial" w:hAnsi="Arial" w:cs="Arial"/>
                <w:b/>
              </w:rPr>
            </w:pPr>
            <w:r>
              <w:rPr>
                <w:rFonts w:ascii="Arial" w:hAnsi="Arial" w:cs="Arial"/>
                <w:b/>
              </w:rPr>
              <w:t>8</w:t>
            </w:r>
            <w:r w:rsidRPr="003E4E0A">
              <w:rPr>
                <w:rFonts w:ascii="Arial" w:hAnsi="Arial" w:cs="Arial"/>
                <w:b/>
              </w:rPr>
              <w:t>a</w:t>
            </w:r>
          </w:p>
          <w:p w14:paraId="6DE11DA5" w14:textId="76D2AF54" w:rsidR="003E4E0A" w:rsidRDefault="003E4E0A" w:rsidP="003E4E0A">
            <w:pPr>
              <w:rPr>
                <w:rFonts w:ascii="Arial" w:hAnsi="Arial" w:cs="Arial"/>
              </w:rPr>
            </w:pPr>
            <w:r>
              <w:rPr>
                <w:rFonts w:ascii="Arial" w:hAnsi="Arial" w:cs="Arial"/>
              </w:rPr>
              <w:t>Employ youth counsellor for 1.5 hours per week to support pupil premium pupils</w:t>
            </w:r>
          </w:p>
          <w:p w14:paraId="703B3594" w14:textId="33A683CE" w:rsidR="003E4E0A" w:rsidRDefault="003E4E0A" w:rsidP="003E4E0A">
            <w:pPr>
              <w:rPr>
                <w:rFonts w:ascii="Arial" w:hAnsi="Arial" w:cs="Arial"/>
              </w:rPr>
            </w:pPr>
            <w:r>
              <w:rPr>
                <w:rFonts w:ascii="Arial" w:hAnsi="Arial" w:cs="Arial"/>
              </w:rPr>
              <w:t>(£2500)</w:t>
            </w:r>
          </w:p>
          <w:p w14:paraId="161B3980" w14:textId="550872E6" w:rsidR="003E4E0A" w:rsidRDefault="003E4E0A" w:rsidP="003E4E0A">
            <w:pPr>
              <w:rPr>
                <w:rFonts w:ascii="Arial" w:hAnsi="Arial" w:cs="Arial"/>
              </w:rPr>
            </w:pPr>
          </w:p>
          <w:p w14:paraId="402CC8A8" w14:textId="77777777" w:rsidR="003E4E0A" w:rsidRDefault="003E4E0A" w:rsidP="003E4E0A">
            <w:pPr>
              <w:rPr>
                <w:rFonts w:ascii="Arial" w:hAnsi="Arial" w:cs="Arial"/>
              </w:rPr>
            </w:pPr>
          </w:p>
          <w:p w14:paraId="749FA8D7" w14:textId="19782FC7" w:rsidR="003E4E0A" w:rsidRPr="003E4E0A" w:rsidRDefault="003E4E0A" w:rsidP="003E4E0A">
            <w:pPr>
              <w:rPr>
                <w:rFonts w:ascii="Arial" w:hAnsi="Arial" w:cs="Arial"/>
                <w:b/>
              </w:rPr>
            </w:pPr>
            <w:r>
              <w:rPr>
                <w:rFonts w:ascii="Arial" w:hAnsi="Arial" w:cs="Arial"/>
                <w:b/>
              </w:rPr>
              <w:t>8</w:t>
            </w:r>
            <w:r w:rsidRPr="003E4E0A">
              <w:rPr>
                <w:rFonts w:ascii="Arial" w:hAnsi="Arial" w:cs="Arial"/>
                <w:b/>
              </w:rPr>
              <w:t>b</w:t>
            </w:r>
          </w:p>
          <w:p w14:paraId="718E67F5" w14:textId="77777777" w:rsidR="003E4E0A" w:rsidRDefault="003E4E0A" w:rsidP="003E4E0A">
            <w:pPr>
              <w:rPr>
                <w:rFonts w:ascii="Arial" w:hAnsi="Arial" w:cs="Arial"/>
              </w:rPr>
            </w:pPr>
            <w:r>
              <w:rPr>
                <w:rFonts w:ascii="Arial" w:hAnsi="Arial" w:cs="Arial"/>
              </w:rPr>
              <w:t>Whole staff training to understand Attachment Difficulties in children</w:t>
            </w:r>
          </w:p>
          <w:p w14:paraId="7F3713E4" w14:textId="339F3C48" w:rsidR="003E4E0A" w:rsidRDefault="003E4E0A" w:rsidP="003E4E0A">
            <w:pPr>
              <w:rPr>
                <w:rFonts w:ascii="Arial" w:hAnsi="Arial" w:cs="Arial"/>
              </w:rPr>
            </w:pPr>
            <w:r>
              <w:rPr>
                <w:rFonts w:ascii="Arial" w:hAnsi="Arial" w:cs="Arial"/>
              </w:rPr>
              <w:t>(£500)</w:t>
            </w:r>
          </w:p>
          <w:p w14:paraId="7ED85AC9" w14:textId="440E0E9A" w:rsidR="003E4E0A" w:rsidRDefault="003E4E0A" w:rsidP="003E4E0A">
            <w:pPr>
              <w:rPr>
                <w:rFonts w:ascii="Arial" w:hAnsi="Arial" w:cs="Arial"/>
              </w:rPr>
            </w:pPr>
          </w:p>
          <w:p w14:paraId="6A52FA31" w14:textId="628B96E5" w:rsidR="003E4E0A" w:rsidRDefault="003E4E0A" w:rsidP="003E4E0A">
            <w:pPr>
              <w:rPr>
                <w:rFonts w:ascii="Arial" w:hAnsi="Arial" w:cs="Arial"/>
              </w:rPr>
            </w:pPr>
          </w:p>
          <w:p w14:paraId="2028BCE4" w14:textId="77777777" w:rsidR="003E4E0A" w:rsidRDefault="003E4E0A" w:rsidP="003E4E0A">
            <w:pPr>
              <w:rPr>
                <w:rFonts w:ascii="Arial" w:hAnsi="Arial" w:cs="Arial"/>
              </w:rPr>
            </w:pPr>
          </w:p>
          <w:p w14:paraId="02BED05D" w14:textId="40310A5A" w:rsidR="003E4E0A" w:rsidRPr="003E4E0A" w:rsidRDefault="003E4E0A" w:rsidP="003E4E0A">
            <w:pPr>
              <w:rPr>
                <w:rFonts w:ascii="Arial" w:hAnsi="Arial" w:cs="Arial"/>
                <w:b/>
              </w:rPr>
            </w:pPr>
            <w:r>
              <w:rPr>
                <w:rFonts w:ascii="Arial" w:hAnsi="Arial" w:cs="Arial"/>
                <w:b/>
              </w:rPr>
              <w:t>8</w:t>
            </w:r>
            <w:r w:rsidRPr="003E4E0A">
              <w:rPr>
                <w:rFonts w:ascii="Arial" w:hAnsi="Arial" w:cs="Arial"/>
                <w:b/>
              </w:rPr>
              <w:t>c</w:t>
            </w:r>
          </w:p>
          <w:p w14:paraId="746A18B3" w14:textId="77777777" w:rsidR="003E4E0A" w:rsidRDefault="003E4E0A" w:rsidP="003E4E0A">
            <w:pPr>
              <w:rPr>
                <w:rFonts w:ascii="Arial" w:hAnsi="Arial" w:cs="Arial"/>
              </w:rPr>
            </w:pPr>
            <w:r>
              <w:rPr>
                <w:rFonts w:ascii="Arial" w:hAnsi="Arial" w:cs="Arial"/>
              </w:rPr>
              <w:t>Music Therapy</w:t>
            </w:r>
          </w:p>
          <w:p w14:paraId="0073DFEA" w14:textId="036CDD0F" w:rsidR="003E4E0A" w:rsidRDefault="003E4E0A" w:rsidP="003E4E0A">
            <w:pPr>
              <w:rPr>
                <w:rFonts w:ascii="Arial" w:hAnsi="Arial" w:cs="Arial"/>
              </w:rPr>
            </w:pPr>
            <w:r>
              <w:rPr>
                <w:rFonts w:ascii="Arial" w:hAnsi="Arial" w:cs="Arial"/>
              </w:rPr>
              <w:t>(£1500 )</w:t>
            </w:r>
          </w:p>
          <w:p w14:paraId="0D2D3994" w14:textId="77777777" w:rsidR="003E4E0A" w:rsidRDefault="003E4E0A" w:rsidP="003E4E0A">
            <w:pPr>
              <w:rPr>
                <w:rFonts w:ascii="Arial" w:hAnsi="Arial" w:cs="Arial"/>
              </w:rPr>
            </w:pPr>
          </w:p>
          <w:p w14:paraId="3F197D09" w14:textId="77777777" w:rsidR="003E4E0A" w:rsidRDefault="003E4E0A" w:rsidP="003E4E0A">
            <w:pPr>
              <w:rPr>
                <w:rFonts w:ascii="Arial" w:hAnsi="Arial" w:cs="Arial"/>
              </w:rPr>
            </w:pPr>
          </w:p>
          <w:p w14:paraId="13F39543" w14:textId="2C7DFD71" w:rsidR="003E4E0A" w:rsidRDefault="003E4E0A" w:rsidP="003E4E0A">
            <w:pPr>
              <w:rPr>
                <w:rFonts w:ascii="Arial" w:hAnsi="Arial" w:cs="Arial"/>
              </w:rPr>
            </w:pPr>
          </w:p>
          <w:p w14:paraId="787090EB" w14:textId="77777777" w:rsidR="003E4E0A" w:rsidRDefault="003E4E0A" w:rsidP="003E4E0A">
            <w:pPr>
              <w:rPr>
                <w:rFonts w:ascii="Arial" w:hAnsi="Arial" w:cs="Arial"/>
              </w:rPr>
            </w:pPr>
          </w:p>
          <w:p w14:paraId="5A2DEC9C" w14:textId="5FD9E40E" w:rsidR="003E4E0A" w:rsidRPr="003E4E0A" w:rsidRDefault="003E4E0A" w:rsidP="003E4E0A">
            <w:pPr>
              <w:rPr>
                <w:rFonts w:ascii="Arial" w:hAnsi="Arial" w:cs="Arial"/>
                <w:b/>
              </w:rPr>
            </w:pPr>
            <w:r>
              <w:rPr>
                <w:rFonts w:ascii="Arial" w:hAnsi="Arial" w:cs="Arial"/>
                <w:b/>
              </w:rPr>
              <w:t>8</w:t>
            </w:r>
            <w:r w:rsidRPr="003E4E0A">
              <w:rPr>
                <w:rFonts w:ascii="Arial" w:hAnsi="Arial" w:cs="Arial"/>
                <w:b/>
              </w:rPr>
              <w:t>d</w:t>
            </w:r>
          </w:p>
          <w:p w14:paraId="44E64E0D" w14:textId="4233D98E" w:rsidR="003E4E0A" w:rsidRDefault="003E4E0A" w:rsidP="003E4E0A">
            <w:pPr>
              <w:rPr>
                <w:rFonts w:ascii="Arial" w:hAnsi="Arial" w:cs="Arial"/>
              </w:rPr>
            </w:pPr>
            <w:r>
              <w:rPr>
                <w:rFonts w:ascii="Arial" w:hAnsi="Arial" w:cs="Arial"/>
              </w:rPr>
              <w:t>Access to music project – provision of necessary resources</w:t>
            </w:r>
          </w:p>
          <w:p w14:paraId="70E411FF" w14:textId="77777777" w:rsidR="003E4E0A" w:rsidRDefault="003E4E0A" w:rsidP="003E4E0A">
            <w:pPr>
              <w:rPr>
                <w:rFonts w:ascii="Arial" w:hAnsi="Arial" w:cs="Arial"/>
              </w:rPr>
            </w:pPr>
            <w:r>
              <w:rPr>
                <w:rFonts w:ascii="Arial" w:hAnsi="Arial" w:cs="Arial"/>
              </w:rPr>
              <w:t xml:space="preserve">(£1500) </w:t>
            </w:r>
          </w:p>
          <w:p w14:paraId="58C52C99" w14:textId="763D6FE9" w:rsidR="003E4E0A" w:rsidRDefault="003E4E0A" w:rsidP="003E4E0A">
            <w:pPr>
              <w:rPr>
                <w:rFonts w:ascii="Arial" w:hAnsi="Arial" w:cs="Arial"/>
              </w:rPr>
            </w:pPr>
          </w:p>
          <w:p w14:paraId="2DFB21E6" w14:textId="7287D6B3" w:rsidR="00F53852" w:rsidRDefault="00F53852" w:rsidP="003E4E0A">
            <w:pPr>
              <w:rPr>
                <w:rFonts w:ascii="Arial" w:hAnsi="Arial" w:cs="Arial"/>
              </w:rPr>
            </w:pPr>
          </w:p>
          <w:p w14:paraId="60447AC0" w14:textId="77777777" w:rsidR="00F53852" w:rsidRDefault="00F53852" w:rsidP="003E4E0A">
            <w:pPr>
              <w:rPr>
                <w:rFonts w:ascii="Arial" w:hAnsi="Arial" w:cs="Arial"/>
              </w:rPr>
            </w:pPr>
          </w:p>
          <w:p w14:paraId="511F505E" w14:textId="77777777" w:rsidR="00F53852" w:rsidRDefault="003E4E0A" w:rsidP="003E4E0A">
            <w:pPr>
              <w:rPr>
                <w:rFonts w:ascii="Arial" w:hAnsi="Arial" w:cs="Arial"/>
                <w:b/>
              </w:rPr>
            </w:pPr>
            <w:r>
              <w:rPr>
                <w:rFonts w:ascii="Arial" w:hAnsi="Arial" w:cs="Arial"/>
                <w:b/>
              </w:rPr>
              <w:lastRenderedPageBreak/>
              <w:t>8</w:t>
            </w:r>
            <w:r w:rsidRPr="003E4E0A">
              <w:rPr>
                <w:rFonts w:ascii="Arial" w:hAnsi="Arial" w:cs="Arial"/>
                <w:b/>
              </w:rPr>
              <w:t>e</w:t>
            </w:r>
          </w:p>
          <w:p w14:paraId="5F80AC35" w14:textId="4B673313" w:rsidR="003E4E0A" w:rsidRDefault="003E4E0A" w:rsidP="003E4E0A">
            <w:pPr>
              <w:rPr>
                <w:rFonts w:ascii="Arial" w:hAnsi="Arial" w:cs="Arial"/>
              </w:rPr>
            </w:pPr>
            <w:r>
              <w:rPr>
                <w:rFonts w:ascii="Arial" w:hAnsi="Arial" w:cs="Arial"/>
              </w:rPr>
              <w:t>Provision of Drawing and Talking Therapy</w:t>
            </w:r>
          </w:p>
          <w:p w14:paraId="03A22E3F" w14:textId="665B5AA6" w:rsidR="003E4E0A" w:rsidRDefault="003E4E0A" w:rsidP="003E4E0A">
            <w:pPr>
              <w:rPr>
                <w:rFonts w:ascii="Arial" w:hAnsi="Arial" w:cs="Arial"/>
              </w:rPr>
            </w:pPr>
            <w:r>
              <w:rPr>
                <w:rFonts w:ascii="Arial" w:hAnsi="Arial" w:cs="Arial"/>
              </w:rPr>
              <w:t>(£500)</w:t>
            </w:r>
          </w:p>
        </w:tc>
        <w:tc>
          <w:tcPr>
            <w:tcW w:w="4111" w:type="dxa"/>
            <w:gridSpan w:val="2"/>
            <w:tcMar>
              <w:top w:w="57" w:type="dxa"/>
              <w:bottom w:w="57" w:type="dxa"/>
            </w:tcMar>
          </w:tcPr>
          <w:p w14:paraId="15A6DA76" w14:textId="77777777" w:rsidR="003E4E0A" w:rsidRDefault="003E4E0A" w:rsidP="003E4E0A">
            <w:pPr>
              <w:rPr>
                <w:rFonts w:ascii="Arial" w:hAnsi="Arial" w:cs="Arial"/>
              </w:rPr>
            </w:pPr>
          </w:p>
          <w:p w14:paraId="2A836BAC" w14:textId="6C0EFA57" w:rsidR="003E4E0A" w:rsidRDefault="003E4E0A" w:rsidP="003E4E0A">
            <w:pPr>
              <w:rPr>
                <w:rFonts w:ascii="Arial" w:hAnsi="Arial" w:cs="Arial"/>
              </w:rPr>
            </w:pPr>
            <w:r>
              <w:rPr>
                <w:rFonts w:ascii="Arial" w:hAnsi="Arial" w:cs="Arial"/>
              </w:rPr>
              <w:t>Students are more able to engage with learning if they are emotionally strong and resilient. The opportunity to chat with a counsellor has highlighted problems in the past which have then been dealt with before they have significantly impacted learning</w:t>
            </w:r>
          </w:p>
          <w:p w14:paraId="418AD2C4" w14:textId="77777777" w:rsidR="003E4E0A" w:rsidRDefault="003E4E0A" w:rsidP="003E4E0A">
            <w:pPr>
              <w:rPr>
                <w:rFonts w:ascii="Arial" w:hAnsi="Arial" w:cs="Arial"/>
              </w:rPr>
            </w:pPr>
          </w:p>
          <w:p w14:paraId="37A9B5FB" w14:textId="77777777" w:rsidR="003E4E0A" w:rsidRDefault="003E4E0A" w:rsidP="003E4E0A">
            <w:pPr>
              <w:rPr>
                <w:rFonts w:ascii="Arial" w:hAnsi="Arial" w:cs="Arial"/>
              </w:rPr>
            </w:pPr>
          </w:p>
          <w:p w14:paraId="685D9706" w14:textId="7528C20F" w:rsidR="003E4E0A" w:rsidRDefault="003E4E0A" w:rsidP="003E4E0A">
            <w:pPr>
              <w:rPr>
                <w:rFonts w:ascii="Arial" w:hAnsi="Arial" w:cs="Arial"/>
              </w:rPr>
            </w:pPr>
            <w:r>
              <w:rPr>
                <w:rFonts w:ascii="Arial" w:hAnsi="Arial" w:cs="Arial"/>
              </w:rPr>
              <w:t>A understanding of the way in which a child with attachment difficulties may behave will help school staff to work far more effectively with them</w:t>
            </w:r>
          </w:p>
          <w:p w14:paraId="7BCE78B5" w14:textId="31D87281" w:rsidR="003E4E0A" w:rsidRDefault="003E4E0A" w:rsidP="003E4E0A">
            <w:pPr>
              <w:rPr>
                <w:rFonts w:ascii="Arial" w:hAnsi="Arial" w:cs="Arial"/>
              </w:rPr>
            </w:pPr>
            <w:r>
              <w:rPr>
                <w:rFonts w:ascii="Arial" w:hAnsi="Arial" w:cs="Arial"/>
              </w:rPr>
              <w:t>Students are more able to engage with learning if they are emotionally strong and resilient.</w:t>
            </w:r>
          </w:p>
          <w:p w14:paraId="748213C5" w14:textId="11CAF778" w:rsidR="003E4E0A" w:rsidRDefault="003E4E0A" w:rsidP="003E4E0A">
            <w:pPr>
              <w:rPr>
                <w:rFonts w:ascii="Arial" w:hAnsi="Arial" w:cs="Arial"/>
              </w:rPr>
            </w:pPr>
          </w:p>
          <w:p w14:paraId="32846FC4" w14:textId="77777777" w:rsidR="003E4E0A" w:rsidRDefault="003E4E0A" w:rsidP="003E4E0A">
            <w:pPr>
              <w:rPr>
                <w:rFonts w:ascii="Arial" w:hAnsi="Arial" w:cs="Arial"/>
              </w:rPr>
            </w:pPr>
          </w:p>
          <w:p w14:paraId="6977AFB2" w14:textId="6F5AC423" w:rsidR="003E4E0A" w:rsidRDefault="003E4E0A" w:rsidP="003E4E0A">
            <w:pPr>
              <w:rPr>
                <w:rFonts w:ascii="Arial" w:hAnsi="Arial" w:cs="Arial"/>
              </w:rPr>
            </w:pPr>
            <w:r>
              <w:rPr>
                <w:rFonts w:ascii="Arial" w:hAnsi="Arial" w:cs="Arial"/>
              </w:rPr>
              <w:t>The opportunity engage in music therapy increases levels of engagement and enjoyment and increase motivation/alertness when pupils return to class</w:t>
            </w:r>
          </w:p>
          <w:p w14:paraId="08236549" w14:textId="77B01E59" w:rsidR="003E4E0A" w:rsidRDefault="003E4E0A" w:rsidP="003E4E0A">
            <w:pPr>
              <w:rPr>
                <w:rFonts w:ascii="Arial" w:hAnsi="Arial" w:cs="Arial"/>
              </w:rPr>
            </w:pPr>
          </w:p>
          <w:p w14:paraId="3A8923F5" w14:textId="40C77CBA" w:rsidR="003E4E0A" w:rsidRDefault="003E4E0A" w:rsidP="003E4E0A">
            <w:pPr>
              <w:rPr>
                <w:rFonts w:ascii="Arial" w:hAnsi="Arial" w:cs="Arial"/>
              </w:rPr>
            </w:pPr>
          </w:p>
          <w:p w14:paraId="6128293D" w14:textId="77777777" w:rsidR="003E4E0A" w:rsidRDefault="003E4E0A" w:rsidP="003E4E0A">
            <w:pPr>
              <w:rPr>
                <w:rFonts w:ascii="Arial" w:hAnsi="Arial" w:cs="Arial"/>
              </w:rPr>
            </w:pPr>
            <w:r>
              <w:rPr>
                <w:rFonts w:ascii="Arial" w:hAnsi="Arial" w:cs="Arial"/>
              </w:rPr>
              <w:t>Access to music will raise the particular pupil’s self esteem and make the child feel positive and more willing to engage in other areas of learning</w:t>
            </w:r>
          </w:p>
          <w:p w14:paraId="710A809D" w14:textId="77777777" w:rsidR="003E4E0A" w:rsidRDefault="003E4E0A" w:rsidP="003E4E0A">
            <w:pPr>
              <w:rPr>
                <w:rFonts w:ascii="Arial" w:hAnsi="Arial" w:cs="Arial"/>
              </w:rPr>
            </w:pPr>
          </w:p>
          <w:p w14:paraId="67D3D2DF" w14:textId="77777777" w:rsidR="003E4E0A" w:rsidRDefault="003E4E0A" w:rsidP="003E4E0A">
            <w:pPr>
              <w:rPr>
                <w:rFonts w:ascii="Arial" w:hAnsi="Arial" w:cs="Arial"/>
              </w:rPr>
            </w:pPr>
          </w:p>
          <w:p w14:paraId="7FD4CD19" w14:textId="6C9694B5" w:rsidR="003E4E0A" w:rsidRDefault="003E4E0A" w:rsidP="003E4E0A">
            <w:pPr>
              <w:rPr>
                <w:rFonts w:ascii="Arial" w:hAnsi="Arial" w:cs="Arial"/>
              </w:rPr>
            </w:pPr>
            <w:r>
              <w:rPr>
                <w:rFonts w:ascii="Arial" w:hAnsi="Arial" w:cs="Arial"/>
              </w:rPr>
              <w:lastRenderedPageBreak/>
              <w:t>Students are more able to engage with learning if they are emotionally strong and resilient. The opportunity to chat with a counsellor has highlighted problems in the past which have then been dealt with before they have significantly impacted learning</w:t>
            </w:r>
          </w:p>
        </w:tc>
        <w:tc>
          <w:tcPr>
            <w:tcW w:w="2693" w:type="dxa"/>
            <w:shd w:val="clear" w:color="auto" w:fill="auto"/>
            <w:tcMar>
              <w:top w:w="57" w:type="dxa"/>
              <w:bottom w:w="57" w:type="dxa"/>
            </w:tcMar>
          </w:tcPr>
          <w:p w14:paraId="68412CBA" w14:textId="77777777" w:rsidR="003E4E0A" w:rsidRDefault="003E4E0A" w:rsidP="003E4E0A">
            <w:pPr>
              <w:rPr>
                <w:rFonts w:ascii="Arial" w:hAnsi="Arial" w:cs="Arial"/>
              </w:rPr>
            </w:pPr>
          </w:p>
          <w:p w14:paraId="2D262F3F" w14:textId="15BF5589" w:rsidR="003E4E0A" w:rsidRDefault="003E4E0A" w:rsidP="003E4E0A">
            <w:pPr>
              <w:rPr>
                <w:rFonts w:ascii="Arial" w:hAnsi="Arial" w:cs="Arial"/>
              </w:rPr>
            </w:pPr>
            <w:r>
              <w:rPr>
                <w:rFonts w:ascii="Arial" w:hAnsi="Arial" w:cs="Arial"/>
              </w:rPr>
              <w:t>Observation of students behaviour in lessons and across school by their keyworkers</w:t>
            </w:r>
          </w:p>
          <w:p w14:paraId="7589A919" w14:textId="2A353A9F" w:rsidR="003E4E0A" w:rsidRDefault="003E4E0A" w:rsidP="003E4E0A">
            <w:pPr>
              <w:rPr>
                <w:rFonts w:ascii="Arial" w:hAnsi="Arial" w:cs="Arial"/>
              </w:rPr>
            </w:pPr>
          </w:p>
          <w:p w14:paraId="5716AFB7" w14:textId="7134D047" w:rsidR="003E4E0A" w:rsidRDefault="003E4E0A" w:rsidP="003E4E0A">
            <w:pPr>
              <w:rPr>
                <w:rFonts w:ascii="Arial" w:hAnsi="Arial" w:cs="Arial"/>
              </w:rPr>
            </w:pPr>
          </w:p>
          <w:p w14:paraId="12271521" w14:textId="1A1C668B" w:rsidR="003E4E0A" w:rsidRDefault="003E4E0A" w:rsidP="003E4E0A">
            <w:pPr>
              <w:rPr>
                <w:rFonts w:ascii="Arial" w:hAnsi="Arial" w:cs="Arial"/>
              </w:rPr>
            </w:pPr>
          </w:p>
          <w:p w14:paraId="4E96B31E" w14:textId="77777777" w:rsidR="003E4E0A" w:rsidRPr="008153BB" w:rsidRDefault="003E4E0A" w:rsidP="003E4E0A">
            <w:pPr>
              <w:rPr>
                <w:rFonts w:ascii="Arial" w:hAnsi="Arial" w:cs="Arial"/>
              </w:rPr>
            </w:pPr>
          </w:p>
          <w:p w14:paraId="3DA71707" w14:textId="77777777" w:rsidR="003E4E0A" w:rsidRDefault="003E4E0A" w:rsidP="003E4E0A">
            <w:pPr>
              <w:rPr>
                <w:rFonts w:ascii="Arial" w:hAnsi="Arial" w:cs="Arial"/>
              </w:rPr>
            </w:pPr>
          </w:p>
          <w:p w14:paraId="2CEF4F57" w14:textId="11DBF087" w:rsidR="003E4E0A" w:rsidRDefault="003E4E0A" w:rsidP="003E4E0A">
            <w:pPr>
              <w:rPr>
                <w:rFonts w:ascii="Arial" w:hAnsi="Arial" w:cs="Arial"/>
              </w:rPr>
            </w:pPr>
            <w:r w:rsidRPr="008153BB">
              <w:rPr>
                <w:rFonts w:ascii="Arial" w:hAnsi="Arial" w:cs="Arial"/>
              </w:rPr>
              <w:t xml:space="preserve">Monitoring of </w:t>
            </w:r>
            <w:r>
              <w:rPr>
                <w:rFonts w:ascii="Arial" w:hAnsi="Arial" w:cs="Arial"/>
              </w:rPr>
              <w:t>impact of training on student behaviour and motivation in other lessons by keyworkers</w:t>
            </w:r>
          </w:p>
          <w:p w14:paraId="5DAE7936" w14:textId="5128EF00" w:rsidR="003E4E0A" w:rsidRDefault="003E4E0A" w:rsidP="003E4E0A">
            <w:pPr>
              <w:rPr>
                <w:rFonts w:ascii="Arial" w:hAnsi="Arial" w:cs="Arial"/>
              </w:rPr>
            </w:pPr>
          </w:p>
          <w:p w14:paraId="2A65C0D9" w14:textId="014FBFAE" w:rsidR="003E4E0A" w:rsidRDefault="003E4E0A" w:rsidP="003E4E0A">
            <w:pPr>
              <w:rPr>
                <w:rFonts w:ascii="Arial" w:hAnsi="Arial" w:cs="Arial"/>
              </w:rPr>
            </w:pPr>
          </w:p>
          <w:p w14:paraId="6B792A6F" w14:textId="77777777" w:rsidR="003E4E0A" w:rsidRDefault="003E4E0A" w:rsidP="003E4E0A">
            <w:pPr>
              <w:rPr>
                <w:rFonts w:ascii="Arial" w:hAnsi="Arial" w:cs="Arial"/>
              </w:rPr>
            </w:pPr>
          </w:p>
          <w:p w14:paraId="776A5037" w14:textId="77777777" w:rsidR="003E4E0A" w:rsidRDefault="003E4E0A" w:rsidP="003E4E0A">
            <w:pPr>
              <w:rPr>
                <w:rFonts w:ascii="Arial" w:hAnsi="Arial" w:cs="Arial"/>
              </w:rPr>
            </w:pPr>
          </w:p>
          <w:p w14:paraId="2C840CD5" w14:textId="77777777" w:rsidR="003E4E0A" w:rsidRDefault="003E4E0A" w:rsidP="003E4E0A">
            <w:pPr>
              <w:rPr>
                <w:rFonts w:ascii="Arial" w:hAnsi="Arial" w:cs="Arial"/>
              </w:rPr>
            </w:pPr>
            <w:r>
              <w:rPr>
                <w:rFonts w:ascii="Arial" w:hAnsi="Arial" w:cs="Arial"/>
              </w:rPr>
              <w:t>Observation of sessions and levels of pupil engagement by music teacher</w:t>
            </w:r>
            <w:r w:rsidRPr="008153BB">
              <w:rPr>
                <w:rFonts w:ascii="Arial" w:hAnsi="Arial" w:cs="Arial"/>
              </w:rPr>
              <w:t xml:space="preserve"> </w:t>
            </w:r>
          </w:p>
          <w:p w14:paraId="11543C09" w14:textId="73BE34FE" w:rsidR="003E4E0A" w:rsidRDefault="003E4E0A" w:rsidP="003E4E0A">
            <w:pPr>
              <w:rPr>
                <w:rFonts w:ascii="Arial" w:hAnsi="Arial" w:cs="Arial"/>
              </w:rPr>
            </w:pPr>
          </w:p>
          <w:p w14:paraId="6303E364" w14:textId="77777777" w:rsidR="003E4E0A" w:rsidRDefault="003E4E0A" w:rsidP="003E4E0A">
            <w:pPr>
              <w:rPr>
                <w:rFonts w:ascii="Arial" w:hAnsi="Arial" w:cs="Arial"/>
              </w:rPr>
            </w:pPr>
          </w:p>
          <w:p w14:paraId="582F524C" w14:textId="77777777" w:rsidR="003E4E0A" w:rsidRDefault="003E4E0A" w:rsidP="003E4E0A">
            <w:pPr>
              <w:rPr>
                <w:rFonts w:ascii="Arial" w:hAnsi="Arial" w:cs="Arial"/>
              </w:rPr>
            </w:pPr>
          </w:p>
          <w:p w14:paraId="49936DA9" w14:textId="31185EEF" w:rsidR="003E4E0A" w:rsidRDefault="003E4E0A" w:rsidP="003E4E0A">
            <w:pPr>
              <w:rPr>
                <w:rFonts w:ascii="Arial" w:hAnsi="Arial" w:cs="Arial"/>
              </w:rPr>
            </w:pPr>
            <w:r w:rsidRPr="008153BB">
              <w:rPr>
                <w:rFonts w:ascii="Arial" w:hAnsi="Arial" w:cs="Arial"/>
              </w:rPr>
              <w:t xml:space="preserve">Monitoring of </w:t>
            </w:r>
            <w:r>
              <w:rPr>
                <w:rFonts w:ascii="Arial" w:hAnsi="Arial" w:cs="Arial"/>
              </w:rPr>
              <w:t>impact of lesson on student behaviour and motivation in other lessons by music lead</w:t>
            </w:r>
          </w:p>
          <w:p w14:paraId="0EFEC414" w14:textId="66BA6EF3" w:rsidR="003E4E0A" w:rsidRDefault="003E4E0A" w:rsidP="003E4E0A">
            <w:pPr>
              <w:rPr>
                <w:rFonts w:ascii="Arial" w:hAnsi="Arial" w:cs="Arial"/>
              </w:rPr>
            </w:pPr>
          </w:p>
          <w:p w14:paraId="21CD2A5A" w14:textId="676D0D54" w:rsidR="003E4E0A" w:rsidRPr="008153BB" w:rsidRDefault="003E4E0A" w:rsidP="003E4E0A">
            <w:pPr>
              <w:rPr>
                <w:rFonts w:ascii="Arial" w:hAnsi="Arial" w:cs="Arial"/>
              </w:rPr>
            </w:pPr>
            <w:r w:rsidRPr="008153BB">
              <w:rPr>
                <w:rFonts w:ascii="Arial" w:hAnsi="Arial" w:cs="Arial"/>
              </w:rPr>
              <w:lastRenderedPageBreak/>
              <w:t xml:space="preserve">Monitoring of </w:t>
            </w:r>
            <w:r>
              <w:rPr>
                <w:rFonts w:ascii="Arial" w:hAnsi="Arial" w:cs="Arial"/>
              </w:rPr>
              <w:t>impact of lesson on student behaviour and motivation in other lessons by keyworkers</w:t>
            </w:r>
          </w:p>
        </w:tc>
        <w:tc>
          <w:tcPr>
            <w:tcW w:w="1418" w:type="dxa"/>
            <w:shd w:val="clear" w:color="auto" w:fill="auto"/>
          </w:tcPr>
          <w:p w14:paraId="579A475A" w14:textId="77777777" w:rsidR="003E4E0A" w:rsidRDefault="003E4E0A" w:rsidP="003E4E0A">
            <w:pPr>
              <w:rPr>
                <w:rFonts w:ascii="Arial" w:hAnsi="Arial" w:cs="Arial"/>
              </w:rPr>
            </w:pPr>
          </w:p>
          <w:p w14:paraId="377D8CFC" w14:textId="21C32CCC" w:rsidR="003E4E0A" w:rsidRDefault="003E4E0A" w:rsidP="003E4E0A">
            <w:pPr>
              <w:rPr>
                <w:rFonts w:ascii="Arial" w:hAnsi="Arial" w:cs="Arial"/>
              </w:rPr>
            </w:pPr>
            <w:r>
              <w:rPr>
                <w:rFonts w:ascii="Arial" w:hAnsi="Arial" w:cs="Arial"/>
              </w:rPr>
              <w:t>Angela Macvie</w:t>
            </w:r>
          </w:p>
          <w:p w14:paraId="64CC77D7" w14:textId="72D56659" w:rsidR="003E4E0A" w:rsidRDefault="003E4E0A" w:rsidP="003E4E0A">
            <w:pPr>
              <w:rPr>
                <w:rFonts w:ascii="Arial" w:hAnsi="Arial" w:cs="Arial"/>
              </w:rPr>
            </w:pPr>
          </w:p>
          <w:p w14:paraId="7FC45B8A" w14:textId="093C7F02" w:rsidR="003E4E0A" w:rsidRDefault="003E4E0A" w:rsidP="003E4E0A">
            <w:pPr>
              <w:rPr>
                <w:rFonts w:ascii="Arial" w:hAnsi="Arial" w:cs="Arial"/>
              </w:rPr>
            </w:pPr>
          </w:p>
          <w:p w14:paraId="70E12AFE" w14:textId="4129F054" w:rsidR="003E4E0A" w:rsidRDefault="003E4E0A" w:rsidP="003E4E0A">
            <w:pPr>
              <w:rPr>
                <w:rFonts w:ascii="Arial" w:hAnsi="Arial" w:cs="Arial"/>
              </w:rPr>
            </w:pPr>
          </w:p>
          <w:p w14:paraId="00F58D8D" w14:textId="1195A448" w:rsidR="003E4E0A" w:rsidRDefault="003E4E0A" w:rsidP="003E4E0A">
            <w:pPr>
              <w:rPr>
                <w:rFonts w:ascii="Arial" w:hAnsi="Arial" w:cs="Arial"/>
              </w:rPr>
            </w:pPr>
          </w:p>
          <w:p w14:paraId="34CC1AED" w14:textId="0936356C" w:rsidR="003E4E0A" w:rsidRDefault="003E4E0A" w:rsidP="003E4E0A">
            <w:pPr>
              <w:rPr>
                <w:rFonts w:ascii="Arial" w:hAnsi="Arial" w:cs="Arial"/>
              </w:rPr>
            </w:pPr>
          </w:p>
          <w:p w14:paraId="7FAC2C79" w14:textId="77777777" w:rsidR="003E4E0A" w:rsidRDefault="003E4E0A" w:rsidP="003E4E0A">
            <w:pPr>
              <w:rPr>
                <w:rFonts w:ascii="Arial" w:hAnsi="Arial" w:cs="Arial"/>
              </w:rPr>
            </w:pPr>
          </w:p>
          <w:p w14:paraId="402D879C" w14:textId="77777777" w:rsidR="003E4E0A" w:rsidRDefault="003E4E0A" w:rsidP="003E4E0A">
            <w:pPr>
              <w:rPr>
                <w:rFonts w:ascii="Arial" w:hAnsi="Arial" w:cs="Arial"/>
              </w:rPr>
            </w:pPr>
          </w:p>
          <w:p w14:paraId="61402C0C" w14:textId="045B5DE3" w:rsidR="003E4E0A" w:rsidRDefault="003E4E0A" w:rsidP="003E4E0A">
            <w:pPr>
              <w:rPr>
                <w:rFonts w:ascii="Arial" w:hAnsi="Arial" w:cs="Arial"/>
              </w:rPr>
            </w:pPr>
            <w:r>
              <w:rPr>
                <w:rFonts w:ascii="Arial" w:hAnsi="Arial" w:cs="Arial"/>
              </w:rPr>
              <w:t>Angela Macvie</w:t>
            </w:r>
          </w:p>
          <w:p w14:paraId="1C420D5E" w14:textId="11A300CD" w:rsidR="003E4E0A" w:rsidRDefault="003E4E0A" w:rsidP="003E4E0A">
            <w:pPr>
              <w:rPr>
                <w:rFonts w:ascii="Arial" w:hAnsi="Arial" w:cs="Arial"/>
              </w:rPr>
            </w:pPr>
          </w:p>
          <w:p w14:paraId="3562620F" w14:textId="64E91010" w:rsidR="003E4E0A" w:rsidRDefault="003E4E0A" w:rsidP="003E4E0A">
            <w:pPr>
              <w:rPr>
                <w:rFonts w:ascii="Arial" w:hAnsi="Arial" w:cs="Arial"/>
              </w:rPr>
            </w:pPr>
          </w:p>
          <w:p w14:paraId="5C1A1319" w14:textId="3ED17DBB" w:rsidR="003E4E0A" w:rsidRDefault="003E4E0A" w:rsidP="003E4E0A">
            <w:pPr>
              <w:rPr>
                <w:rFonts w:ascii="Arial" w:hAnsi="Arial" w:cs="Arial"/>
              </w:rPr>
            </w:pPr>
          </w:p>
          <w:p w14:paraId="05D152AB" w14:textId="439979B3" w:rsidR="003E4E0A" w:rsidRDefault="003E4E0A" w:rsidP="003E4E0A">
            <w:pPr>
              <w:rPr>
                <w:rFonts w:ascii="Arial" w:hAnsi="Arial" w:cs="Arial"/>
              </w:rPr>
            </w:pPr>
          </w:p>
          <w:p w14:paraId="71DE9008" w14:textId="77762A3C" w:rsidR="003E4E0A" w:rsidRDefault="003E4E0A" w:rsidP="003E4E0A">
            <w:pPr>
              <w:rPr>
                <w:rFonts w:ascii="Arial" w:hAnsi="Arial" w:cs="Arial"/>
              </w:rPr>
            </w:pPr>
          </w:p>
          <w:p w14:paraId="0B3F26AD" w14:textId="77777777" w:rsidR="003E4E0A" w:rsidRDefault="003E4E0A" w:rsidP="003E4E0A">
            <w:pPr>
              <w:rPr>
                <w:rFonts w:ascii="Arial" w:hAnsi="Arial" w:cs="Arial"/>
              </w:rPr>
            </w:pPr>
          </w:p>
          <w:p w14:paraId="608F16B9" w14:textId="77777777" w:rsidR="003E4E0A" w:rsidRDefault="003E4E0A" w:rsidP="003E4E0A">
            <w:pPr>
              <w:rPr>
                <w:rFonts w:ascii="Arial" w:hAnsi="Arial" w:cs="Arial"/>
              </w:rPr>
            </w:pPr>
          </w:p>
          <w:p w14:paraId="334A439A" w14:textId="77777777" w:rsidR="003E4E0A" w:rsidRDefault="003E4E0A" w:rsidP="003E4E0A">
            <w:pPr>
              <w:rPr>
                <w:rFonts w:ascii="Arial" w:hAnsi="Arial" w:cs="Arial"/>
              </w:rPr>
            </w:pPr>
            <w:r>
              <w:rPr>
                <w:rFonts w:ascii="Arial" w:hAnsi="Arial" w:cs="Arial"/>
              </w:rPr>
              <w:t>Steph Draper</w:t>
            </w:r>
          </w:p>
          <w:p w14:paraId="594E3317" w14:textId="77777777" w:rsidR="003E4E0A" w:rsidRDefault="003E4E0A" w:rsidP="003E4E0A">
            <w:pPr>
              <w:rPr>
                <w:rFonts w:ascii="Arial" w:hAnsi="Arial" w:cs="Arial"/>
              </w:rPr>
            </w:pPr>
          </w:p>
          <w:p w14:paraId="14600293" w14:textId="77777777" w:rsidR="003E4E0A" w:rsidRDefault="003E4E0A" w:rsidP="003E4E0A">
            <w:pPr>
              <w:rPr>
                <w:rFonts w:ascii="Arial" w:hAnsi="Arial" w:cs="Arial"/>
              </w:rPr>
            </w:pPr>
          </w:p>
          <w:p w14:paraId="5D4D150F" w14:textId="77777777" w:rsidR="003E4E0A" w:rsidRDefault="003E4E0A" w:rsidP="003E4E0A">
            <w:pPr>
              <w:rPr>
                <w:rFonts w:ascii="Arial" w:hAnsi="Arial" w:cs="Arial"/>
              </w:rPr>
            </w:pPr>
          </w:p>
          <w:p w14:paraId="5FC5D943" w14:textId="7E7BF0C1" w:rsidR="003E4E0A" w:rsidRDefault="003E4E0A" w:rsidP="003E4E0A">
            <w:pPr>
              <w:rPr>
                <w:rFonts w:ascii="Arial" w:hAnsi="Arial" w:cs="Arial"/>
              </w:rPr>
            </w:pPr>
          </w:p>
          <w:p w14:paraId="73D02288" w14:textId="77777777" w:rsidR="003E4E0A" w:rsidRDefault="003E4E0A" w:rsidP="003E4E0A">
            <w:pPr>
              <w:rPr>
                <w:rFonts w:ascii="Arial" w:hAnsi="Arial" w:cs="Arial"/>
              </w:rPr>
            </w:pPr>
          </w:p>
          <w:p w14:paraId="29D32460" w14:textId="77777777" w:rsidR="003E4E0A" w:rsidRDefault="003E4E0A" w:rsidP="003E4E0A">
            <w:pPr>
              <w:rPr>
                <w:rFonts w:ascii="Arial" w:hAnsi="Arial" w:cs="Arial"/>
              </w:rPr>
            </w:pPr>
            <w:r>
              <w:rPr>
                <w:rFonts w:ascii="Arial" w:hAnsi="Arial" w:cs="Arial"/>
              </w:rPr>
              <w:t xml:space="preserve">Steph Draper </w:t>
            </w:r>
          </w:p>
          <w:p w14:paraId="1A1349D7" w14:textId="77777777" w:rsidR="003E4E0A" w:rsidRDefault="003E4E0A" w:rsidP="003E4E0A">
            <w:pPr>
              <w:rPr>
                <w:rFonts w:ascii="Arial" w:hAnsi="Arial" w:cs="Arial"/>
              </w:rPr>
            </w:pPr>
          </w:p>
          <w:p w14:paraId="380134A6" w14:textId="77777777" w:rsidR="003E4E0A" w:rsidRDefault="003E4E0A" w:rsidP="003E4E0A">
            <w:pPr>
              <w:rPr>
                <w:rFonts w:ascii="Arial" w:hAnsi="Arial" w:cs="Arial"/>
              </w:rPr>
            </w:pPr>
          </w:p>
          <w:p w14:paraId="17C517B0" w14:textId="77777777" w:rsidR="003E4E0A" w:rsidRDefault="003E4E0A" w:rsidP="003E4E0A">
            <w:pPr>
              <w:rPr>
                <w:rFonts w:ascii="Arial" w:hAnsi="Arial" w:cs="Arial"/>
              </w:rPr>
            </w:pPr>
          </w:p>
          <w:p w14:paraId="372CBB1B" w14:textId="77777777" w:rsidR="003E4E0A" w:rsidRDefault="003E4E0A" w:rsidP="003E4E0A">
            <w:pPr>
              <w:rPr>
                <w:rFonts w:ascii="Arial" w:hAnsi="Arial" w:cs="Arial"/>
              </w:rPr>
            </w:pPr>
          </w:p>
          <w:p w14:paraId="56DE7252" w14:textId="1907E3C4" w:rsidR="003E4E0A" w:rsidRDefault="003E4E0A" w:rsidP="003E4E0A">
            <w:pPr>
              <w:rPr>
                <w:rFonts w:ascii="Arial" w:hAnsi="Arial" w:cs="Arial"/>
              </w:rPr>
            </w:pPr>
            <w:r>
              <w:rPr>
                <w:rFonts w:ascii="Arial" w:hAnsi="Arial" w:cs="Arial"/>
              </w:rPr>
              <w:lastRenderedPageBreak/>
              <w:t>Julia Lloyd-langston</w:t>
            </w:r>
          </w:p>
        </w:tc>
        <w:tc>
          <w:tcPr>
            <w:tcW w:w="1984" w:type="dxa"/>
          </w:tcPr>
          <w:p w14:paraId="642D7E41" w14:textId="77777777" w:rsidR="003E4E0A" w:rsidRDefault="003E4E0A" w:rsidP="003E4E0A">
            <w:pPr>
              <w:rPr>
                <w:rFonts w:ascii="Arial" w:hAnsi="Arial" w:cs="Arial"/>
              </w:rPr>
            </w:pPr>
          </w:p>
          <w:p w14:paraId="16D07F4B" w14:textId="2F36CB99" w:rsidR="003E4E0A" w:rsidRDefault="003E4E0A" w:rsidP="003E4E0A">
            <w:pPr>
              <w:rPr>
                <w:rFonts w:ascii="Arial" w:hAnsi="Arial" w:cs="Arial"/>
              </w:rPr>
            </w:pPr>
            <w:r>
              <w:rPr>
                <w:rFonts w:ascii="Arial" w:hAnsi="Arial" w:cs="Arial"/>
              </w:rPr>
              <w:t>July 2018</w:t>
            </w:r>
          </w:p>
          <w:p w14:paraId="28873B85" w14:textId="55A7AA97" w:rsidR="003E4E0A" w:rsidRDefault="003E4E0A" w:rsidP="003E4E0A">
            <w:pPr>
              <w:rPr>
                <w:rFonts w:ascii="Arial" w:hAnsi="Arial" w:cs="Arial"/>
              </w:rPr>
            </w:pPr>
          </w:p>
          <w:p w14:paraId="1C484FA7" w14:textId="137CB08E" w:rsidR="003E4E0A" w:rsidRDefault="003E4E0A" w:rsidP="003E4E0A">
            <w:pPr>
              <w:rPr>
                <w:rFonts w:ascii="Arial" w:hAnsi="Arial" w:cs="Arial"/>
              </w:rPr>
            </w:pPr>
          </w:p>
          <w:p w14:paraId="318DFB53" w14:textId="4AAED709" w:rsidR="003E4E0A" w:rsidRDefault="003E4E0A" w:rsidP="003E4E0A">
            <w:pPr>
              <w:rPr>
                <w:rFonts w:ascii="Arial" w:hAnsi="Arial" w:cs="Arial"/>
              </w:rPr>
            </w:pPr>
          </w:p>
          <w:p w14:paraId="307C5155" w14:textId="30ADD39A" w:rsidR="003E4E0A" w:rsidRDefault="003E4E0A" w:rsidP="003E4E0A">
            <w:pPr>
              <w:rPr>
                <w:rFonts w:ascii="Arial" w:hAnsi="Arial" w:cs="Arial"/>
              </w:rPr>
            </w:pPr>
          </w:p>
          <w:p w14:paraId="179B7817" w14:textId="44B9B8E7" w:rsidR="003E4E0A" w:rsidRDefault="003E4E0A" w:rsidP="003E4E0A">
            <w:pPr>
              <w:rPr>
                <w:rFonts w:ascii="Arial" w:hAnsi="Arial" w:cs="Arial"/>
              </w:rPr>
            </w:pPr>
          </w:p>
          <w:p w14:paraId="23F73F6D" w14:textId="2DCD4BAC" w:rsidR="003E4E0A" w:rsidRDefault="003E4E0A" w:rsidP="003E4E0A">
            <w:pPr>
              <w:rPr>
                <w:rFonts w:ascii="Arial" w:hAnsi="Arial" w:cs="Arial"/>
              </w:rPr>
            </w:pPr>
          </w:p>
          <w:p w14:paraId="37DCD582" w14:textId="77777777" w:rsidR="003E4E0A" w:rsidRDefault="003E4E0A" w:rsidP="003E4E0A">
            <w:pPr>
              <w:rPr>
                <w:rFonts w:ascii="Arial" w:hAnsi="Arial" w:cs="Arial"/>
              </w:rPr>
            </w:pPr>
          </w:p>
          <w:p w14:paraId="142C6773" w14:textId="77777777" w:rsidR="003E4E0A" w:rsidRDefault="003E4E0A" w:rsidP="003E4E0A">
            <w:pPr>
              <w:rPr>
                <w:rFonts w:ascii="Arial" w:hAnsi="Arial" w:cs="Arial"/>
              </w:rPr>
            </w:pPr>
          </w:p>
          <w:p w14:paraId="02B09944" w14:textId="54D1EAE0" w:rsidR="003E4E0A" w:rsidRDefault="003E4E0A" w:rsidP="003E4E0A">
            <w:pPr>
              <w:rPr>
                <w:rFonts w:ascii="Arial" w:hAnsi="Arial" w:cs="Arial"/>
              </w:rPr>
            </w:pPr>
            <w:r>
              <w:rPr>
                <w:rFonts w:ascii="Arial" w:hAnsi="Arial" w:cs="Arial"/>
              </w:rPr>
              <w:t>July 2018</w:t>
            </w:r>
          </w:p>
          <w:p w14:paraId="162D577F" w14:textId="1F3E9F61" w:rsidR="003E4E0A" w:rsidRDefault="003E4E0A" w:rsidP="003E4E0A">
            <w:pPr>
              <w:rPr>
                <w:rFonts w:ascii="Arial" w:hAnsi="Arial" w:cs="Arial"/>
              </w:rPr>
            </w:pPr>
          </w:p>
          <w:p w14:paraId="407518F7" w14:textId="1FD06C91" w:rsidR="003E4E0A" w:rsidRDefault="003E4E0A" w:rsidP="003E4E0A">
            <w:pPr>
              <w:rPr>
                <w:rFonts w:ascii="Arial" w:hAnsi="Arial" w:cs="Arial"/>
              </w:rPr>
            </w:pPr>
          </w:p>
          <w:p w14:paraId="19E1B3BF" w14:textId="3A951B66" w:rsidR="003E4E0A" w:rsidRDefault="003E4E0A" w:rsidP="003E4E0A">
            <w:pPr>
              <w:rPr>
                <w:rFonts w:ascii="Arial" w:hAnsi="Arial" w:cs="Arial"/>
              </w:rPr>
            </w:pPr>
          </w:p>
          <w:p w14:paraId="0548F352" w14:textId="76296EE9" w:rsidR="003E4E0A" w:rsidRDefault="003E4E0A" w:rsidP="003E4E0A">
            <w:pPr>
              <w:rPr>
                <w:rFonts w:ascii="Arial" w:hAnsi="Arial" w:cs="Arial"/>
              </w:rPr>
            </w:pPr>
          </w:p>
          <w:p w14:paraId="2E90D875" w14:textId="7DC2ADE7" w:rsidR="003E4E0A" w:rsidRDefault="003E4E0A" w:rsidP="003E4E0A">
            <w:pPr>
              <w:rPr>
                <w:rFonts w:ascii="Arial" w:hAnsi="Arial" w:cs="Arial"/>
              </w:rPr>
            </w:pPr>
          </w:p>
          <w:p w14:paraId="309668A9" w14:textId="5B9DCD67" w:rsidR="003E4E0A" w:rsidRDefault="003E4E0A" w:rsidP="003E4E0A">
            <w:pPr>
              <w:rPr>
                <w:rFonts w:ascii="Arial" w:hAnsi="Arial" w:cs="Arial"/>
              </w:rPr>
            </w:pPr>
          </w:p>
          <w:p w14:paraId="4FDDBCC9" w14:textId="77777777" w:rsidR="003E4E0A" w:rsidRDefault="003E4E0A" w:rsidP="003E4E0A">
            <w:pPr>
              <w:rPr>
                <w:rFonts w:ascii="Arial" w:hAnsi="Arial" w:cs="Arial"/>
              </w:rPr>
            </w:pPr>
          </w:p>
          <w:p w14:paraId="378E38D1" w14:textId="77777777" w:rsidR="003E4E0A" w:rsidRDefault="003E4E0A" w:rsidP="003E4E0A">
            <w:pPr>
              <w:rPr>
                <w:rFonts w:ascii="Arial" w:hAnsi="Arial" w:cs="Arial"/>
              </w:rPr>
            </w:pPr>
          </w:p>
          <w:p w14:paraId="0F8E315D" w14:textId="77777777" w:rsidR="003E4E0A" w:rsidRDefault="003E4E0A" w:rsidP="003E4E0A">
            <w:pPr>
              <w:rPr>
                <w:rFonts w:ascii="Arial" w:hAnsi="Arial" w:cs="Arial"/>
              </w:rPr>
            </w:pPr>
            <w:r>
              <w:rPr>
                <w:rFonts w:ascii="Arial" w:hAnsi="Arial" w:cs="Arial"/>
              </w:rPr>
              <w:t>July 2018</w:t>
            </w:r>
          </w:p>
          <w:p w14:paraId="5790F71A" w14:textId="77777777" w:rsidR="003E4E0A" w:rsidRDefault="003E4E0A" w:rsidP="003E4E0A">
            <w:pPr>
              <w:rPr>
                <w:rFonts w:ascii="Arial" w:hAnsi="Arial" w:cs="Arial"/>
              </w:rPr>
            </w:pPr>
          </w:p>
          <w:p w14:paraId="5C30357A" w14:textId="77777777" w:rsidR="003E4E0A" w:rsidRDefault="003E4E0A" w:rsidP="003E4E0A">
            <w:pPr>
              <w:rPr>
                <w:rFonts w:ascii="Arial" w:hAnsi="Arial" w:cs="Arial"/>
              </w:rPr>
            </w:pPr>
          </w:p>
          <w:p w14:paraId="452CF6D2" w14:textId="77777777" w:rsidR="003E4E0A" w:rsidRDefault="003E4E0A" w:rsidP="003E4E0A">
            <w:pPr>
              <w:rPr>
                <w:rFonts w:ascii="Arial" w:hAnsi="Arial" w:cs="Arial"/>
              </w:rPr>
            </w:pPr>
          </w:p>
          <w:p w14:paraId="7635F052" w14:textId="04CC10FB" w:rsidR="003E4E0A" w:rsidRDefault="003E4E0A" w:rsidP="003E4E0A">
            <w:pPr>
              <w:rPr>
                <w:rFonts w:ascii="Arial" w:hAnsi="Arial" w:cs="Arial"/>
              </w:rPr>
            </w:pPr>
          </w:p>
          <w:p w14:paraId="23B41E57" w14:textId="77777777" w:rsidR="003E4E0A" w:rsidRDefault="003E4E0A" w:rsidP="003E4E0A">
            <w:pPr>
              <w:rPr>
                <w:rFonts w:ascii="Arial" w:hAnsi="Arial" w:cs="Arial"/>
              </w:rPr>
            </w:pPr>
          </w:p>
          <w:p w14:paraId="64DF1217" w14:textId="77777777" w:rsidR="003E4E0A" w:rsidRDefault="003E4E0A" w:rsidP="003E4E0A">
            <w:pPr>
              <w:rPr>
                <w:rFonts w:ascii="Arial" w:hAnsi="Arial" w:cs="Arial"/>
              </w:rPr>
            </w:pPr>
          </w:p>
          <w:p w14:paraId="03D08F48" w14:textId="77777777" w:rsidR="003E4E0A" w:rsidRDefault="003E4E0A" w:rsidP="003E4E0A">
            <w:pPr>
              <w:rPr>
                <w:rFonts w:ascii="Arial" w:hAnsi="Arial" w:cs="Arial"/>
              </w:rPr>
            </w:pPr>
            <w:r>
              <w:rPr>
                <w:rFonts w:ascii="Arial" w:hAnsi="Arial" w:cs="Arial"/>
              </w:rPr>
              <w:t>July 2018</w:t>
            </w:r>
          </w:p>
          <w:p w14:paraId="075D745F" w14:textId="77777777" w:rsidR="003E4E0A" w:rsidRDefault="003E4E0A" w:rsidP="003E4E0A">
            <w:pPr>
              <w:rPr>
                <w:rFonts w:ascii="Arial" w:hAnsi="Arial" w:cs="Arial"/>
              </w:rPr>
            </w:pPr>
          </w:p>
          <w:p w14:paraId="31140DEC" w14:textId="77777777" w:rsidR="003E4E0A" w:rsidRDefault="003E4E0A" w:rsidP="003E4E0A">
            <w:pPr>
              <w:rPr>
                <w:rFonts w:ascii="Arial" w:hAnsi="Arial" w:cs="Arial"/>
              </w:rPr>
            </w:pPr>
          </w:p>
          <w:p w14:paraId="6A7F546E" w14:textId="4C12ECA5" w:rsidR="003E4E0A" w:rsidRDefault="003E4E0A" w:rsidP="003E4E0A">
            <w:pPr>
              <w:rPr>
                <w:rFonts w:ascii="Arial" w:hAnsi="Arial" w:cs="Arial"/>
              </w:rPr>
            </w:pPr>
          </w:p>
          <w:p w14:paraId="0D0D59AD" w14:textId="77777777" w:rsidR="00F53852" w:rsidRDefault="00F53852" w:rsidP="003E4E0A">
            <w:pPr>
              <w:rPr>
                <w:rFonts w:ascii="Arial" w:hAnsi="Arial" w:cs="Arial"/>
              </w:rPr>
            </w:pPr>
          </w:p>
          <w:p w14:paraId="3C900154" w14:textId="77777777" w:rsidR="003E4E0A" w:rsidRDefault="003E4E0A" w:rsidP="003E4E0A">
            <w:pPr>
              <w:rPr>
                <w:rFonts w:ascii="Arial" w:hAnsi="Arial" w:cs="Arial"/>
              </w:rPr>
            </w:pPr>
          </w:p>
          <w:p w14:paraId="411962AC" w14:textId="77777777" w:rsidR="003E4E0A" w:rsidRDefault="003E4E0A" w:rsidP="003E4E0A">
            <w:pPr>
              <w:rPr>
                <w:rFonts w:ascii="Arial" w:hAnsi="Arial" w:cs="Arial"/>
              </w:rPr>
            </w:pPr>
          </w:p>
          <w:p w14:paraId="2ED49366" w14:textId="3B0B00C3" w:rsidR="003E4E0A" w:rsidRDefault="003E4E0A" w:rsidP="003E4E0A">
            <w:pPr>
              <w:rPr>
                <w:rFonts w:ascii="Arial" w:hAnsi="Arial" w:cs="Arial"/>
              </w:rPr>
            </w:pPr>
            <w:r>
              <w:rPr>
                <w:rFonts w:ascii="Arial" w:hAnsi="Arial" w:cs="Arial"/>
              </w:rPr>
              <w:lastRenderedPageBreak/>
              <w:t>July 2018</w:t>
            </w:r>
          </w:p>
        </w:tc>
      </w:tr>
      <w:tr w:rsidR="003E4E0A" w:rsidRPr="006D447D" w14:paraId="1405C06D" w14:textId="77777777" w:rsidTr="003E4E0A">
        <w:trPr>
          <w:gridAfter w:val="1"/>
          <w:wAfter w:w="48" w:type="dxa"/>
        </w:trPr>
        <w:tc>
          <w:tcPr>
            <w:tcW w:w="13320" w:type="dxa"/>
            <w:gridSpan w:val="7"/>
            <w:tcMar>
              <w:top w:w="57" w:type="dxa"/>
              <w:bottom w:w="57" w:type="dxa"/>
            </w:tcMar>
          </w:tcPr>
          <w:p w14:paraId="53D2B30E" w14:textId="77777777" w:rsidR="003E4E0A" w:rsidRPr="000A25FC" w:rsidRDefault="003E4E0A" w:rsidP="003E4E0A">
            <w:pPr>
              <w:jc w:val="right"/>
              <w:rPr>
                <w:rFonts w:ascii="Arial" w:hAnsi="Arial" w:cs="Arial"/>
                <w:b/>
              </w:rPr>
            </w:pPr>
            <w:r w:rsidRPr="00636313">
              <w:rPr>
                <w:rFonts w:ascii="Arial" w:hAnsi="Arial" w:cs="Arial"/>
                <w:b/>
              </w:rPr>
              <w:lastRenderedPageBreak/>
              <w:t xml:space="preserve">Total </w:t>
            </w:r>
            <w:r>
              <w:rPr>
                <w:rFonts w:ascii="Arial" w:hAnsi="Arial" w:cs="Arial"/>
                <w:b/>
              </w:rPr>
              <w:t xml:space="preserve">budgeted </w:t>
            </w:r>
            <w:r w:rsidRPr="00636313">
              <w:rPr>
                <w:rFonts w:ascii="Arial" w:hAnsi="Arial" w:cs="Arial"/>
                <w:b/>
              </w:rPr>
              <w:t>cost</w:t>
            </w:r>
          </w:p>
        </w:tc>
        <w:tc>
          <w:tcPr>
            <w:tcW w:w="1984" w:type="dxa"/>
          </w:tcPr>
          <w:p w14:paraId="552BFFEB" w14:textId="04CFBF1F" w:rsidR="003E4E0A" w:rsidRPr="008F32D0" w:rsidRDefault="003E4E0A" w:rsidP="003E4E0A">
            <w:pPr>
              <w:rPr>
                <w:rFonts w:ascii="Arial" w:hAnsi="Arial" w:cs="Arial"/>
              </w:rPr>
            </w:pPr>
            <w:r>
              <w:rPr>
                <w:rFonts w:ascii="Arial" w:hAnsi="Arial" w:cs="Arial"/>
              </w:rPr>
              <w:t>£</w:t>
            </w:r>
            <w:r w:rsidR="00DA3FE6">
              <w:rPr>
                <w:rFonts w:ascii="Arial" w:hAnsi="Arial" w:cs="Arial"/>
              </w:rPr>
              <w:t>6</w:t>
            </w:r>
            <w:r>
              <w:rPr>
                <w:rFonts w:ascii="Arial" w:hAnsi="Arial" w:cs="Arial"/>
              </w:rPr>
              <w:t>5</w:t>
            </w:r>
            <w:r w:rsidRPr="008F32D0">
              <w:rPr>
                <w:rFonts w:ascii="Arial" w:hAnsi="Arial" w:cs="Arial"/>
              </w:rPr>
              <w:t>00</w:t>
            </w:r>
          </w:p>
        </w:tc>
      </w:tr>
    </w:tbl>
    <w:p w14:paraId="3BB3D836" w14:textId="18FCCCA9" w:rsidR="00B80272" w:rsidRDefault="00B80272">
      <w:pPr>
        <w:rPr>
          <w:rFonts w:ascii="Arial" w:hAnsi="Arial" w:cs="Arial"/>
        </w:rPr>
      </w:pPr>
    </w:p>
    <w:p w14:paraId="354428DE" w14:textId="00AB1F72" w:rsidR="00E15E28" w:rsidRDefault="00E15E28">
      <w:pPr>
        <w:rPr>
          <w:rFonts w:ascii="Arial" w:hAnsi="Arial" w:cs="Arial"/>
        </w:rPr>
      </w:pPr>
    </w:p>
    <w:p w14:paraId="3FE209DE" w14:textId="70045A30" w:rsidR="00E15E28" w:rsidRDefault="00E15E28">
      <w:pPr>
        <w:rPr>
          <w:rFonts w:ascii="Arial" w:hAnsi="Arial" w:cs="Arial"/>
        </w:rPr>
      </w:pPr>
    </w:p>
    <w:p w14:paraId="48B3335E" w14:textId="77777777" w:rsidR="00E15E28" w:rsidRDefault="00E15E28">
      <w:pPr>
        <w:rPr>
          <w:rFonts w:ascii="Arial" w:hAnsi="Arial" w:cs="Arial"/>
        </w:rPr>
      </w:pPr>
    </w:p>
    <w:tbl>
      <w:tblPr>
        <w:tblStyle w:val="TableGrid"/>
        <w:tblW w:w="14879" w:type="dxa"/>
        <w:tblLayout w:type="fixed"/>
        <w:tblLook w:val="04A0" w:firstRow="1" w:lastRow="0" w:firstColumn="1" w:lastColumn="0" w:noHBand="0" w:noVBand="1"/>
      </w:tblPr>
      <w:tblGrid>
        <w:gridCol w:w="2235"/>
        <w:gridCol w:w="1984"/>
        <w:gridCol w:w="4253"/>
        <w:gridCol w:w="5103"/>
        <w:gridCol w:w="1304"/>
      </w:tblGrid>
      <w:tr w:rsidR="000A25FC" w14:paraId="592D01B4" w14:textId="77777777" w:rsidTr="008F32D0">
        <w:tc>
          <w:tcPr>
            <w:tcW w:w="14879" w:type="dxa"/>
            <w:gridSpan w:val="5"/>
            <w:shd w:val="clear" w:color="auto" w:fill="DBE5F1" w:themeFill="accent1" w:themeFillTint="33"/>
            <w:tcMar>
              <w:top w:w="57" w:type="dxa"/>
              <w:bottom w:w="57" w:type="dxa"/>
            </w:tcMar>
          </w:tcPr>
          <w:p w14:paraId="7D7A5572" w14:textId="47BC0183" w:rsidR="000A25FC" w:rsidRPr="009242F1" w:rsidRDefault="000A25FC" w:rsidP="00065C4D">
            <w:pPr>
              <w:pStyle w:val="ListParagraph"/>
              <w:numPr>
                <w:ilvl w:val="0"/>
                <w:numId w:val="17"/>
              </w:numPr>
              <w:ind w:left="426" w:hanging="284"/>
              <w:rPr>
                <w:rFonts w:ascii="Arial" w:hAnsi="Arial" w:cs="Arial"/>
                <w:b/>
              </w:rPr>
            </w:pPr>
            <w:r w:rsidRPr="009242F1">
              <w:rPr>
                <w:rFonts w:ascii="Arial" w:hAnsi="Arial" w:cs="Arial"/>
                <w:b/>
              </w:rPr>
              <w:t xml:space="preserve">Review of expenditure </w:t>
            </w:r>
            <w:r w:rsidR="00065C4D">
              <w:rPr>
                <w:rFonts w:ascii="Arial" w:hAnsi="Arial" w:cs="Arial"/>
                <w:b/>
              </w:rPr>
              <w:t xml:space="preserve"> </w:t>
            </w:r>
          </w:p>
        </w:tc>
      </w:tr>
      <w:tr w:rsidR="000B25ED" w14:paraId="37584496" w14:textId="77777777" w:rsidTr="008F32D0">
        <w:tc>
          <w:tcPr>
            <w:tcW w:w="4219" w:type="dxa"/>
            <w:gridSpan w:val="2"/>
            <w:shd w:val="clear" w:color="auto" w:fill="auto"/>
            <w:tcMar>
              <w:top w:w="57" w:type="dxa"/>
              <w:bottom w:w="57" w:type="dxa"/>
            </w:tcMar>
          </w:tcPr>
          <w:p w14:paraId="2EA74A02" w14:textId="77777777" w:rsidR="000B25ED" w:rsidRPr="000B25ED" w:rsidRDefault="000B25ED" w:rsidP="000B25ED">
            <w:pPr>
              <w:rPr>
                <w:rFonts w:ascii="Arial" w:hAnsi="Arial" w:cs="Arial"/>
                <w:b/>
              </w:rPr>
            </w:pPr>
            <w:r w:rsidRPr="000B25ED">
              <w:rPr>
                <w:rFonts w:ascii="Arial" w:hAnsi="Arial" w:cs="Arial"/>
                <w:b/>
              </w:rPr>
              <w:t>Previous Academic Year</w:t>
            </w:r>
          </w:p>
        </w:tc>
        <w:tc>
          <w:tcPr>
            <w:tcW w:w="10660" w:type="dxa"/>
            <w:gridSpan w:val="3"/>
            <w:shd w:val="clear" w:color="auto" w:fill="auto"/>
          </w:tcPr>
          <w:p w14:paraId="62CEEC9E" w14:textId="6D49D01C" w:rsidR="000B25ED" w:rsidRDefault="00065C4D" w:rsidP="000B25ED">
            <w:pPr>
              <w:pStyle w:val="ListParagraph"/>
              <w:ind w:left="567"/>
              <w:rPr>
                <w:rFonts w:ascii="Arial" w:hAnsi="Arial" w:cs="Arial"/>
                <w:b/>
              </w:rPr>
            </w:pPr>
            <w:r>
              <w:rPr>
                <w:rFonts w:ascii="Arial" w:hAnsi="Arial" w:cs="Arial"/>
                <w:b/>
              </w:rPr>
              <w:t>2016-2017</w:t>
            </w:r>
          </w:p>
        </w:tc>
      </w:tr>
      <w:tr w:rsidR="000A25FC" w14:paraId="103BD2CE" w14:textId="77777777" w:rsidTr="008F32D0">
        <w:tc>
          <w:tcPr>
            <w:tcW w:w="14879" w:type="dxa"/>
            <w:gridSpan w:val="5"/>
            <w:shd w:val="clear" w:color="auto" w:fill="FFFFFF" w:themeFill="background1"/>
            <w:tcMar>
              <w:top w:w="57" w:type="dxa"/>
              <w:bottom w:w="57" w:type="dxa"/>
            </w:tcMar>
          </w:tcPr>
          <w:p w14:paraId="504C0A81" w14:textId="77777777" w:rsidR="000A25FC" w:rsidRPr="009079EE" w:rsidRDefault="000A25FC" w:rsidP="009079EE">
            <w:pPr>
              <w:pStyle w:val="ListParagraph"/>
              <w:numPr>
                <w:ilvl w:val="0"/>
                <w:numId w:val="16"/>
              </w:numPr>
              <w:ind w:left="426" w:hanging="142"/>
              <w:rPr>
                <w:rFonts w:ascii="Arial" w:hAnsi="Arial" w:cs="Arial"/>
                <w:b/>
              </w:rPr>
            </w:pPr>
            <w:r w:rsidRPr="009079EE">
              <w:rPr>
                <w:rFonts w:ascii="Arial" w:hAnsi="Arial" w:cs="Arial"/>
                <w:b/>
              </w:rPr>
              <w:t>Quality of teaching</w:t>
            </w:r>
            <w:r w:rsidR="00B369C7">
              <w:rPr>
                <w:rFonts w:ascii="Arial" w:hAnsi="Arial" w:cs="Arial"/>
                <w:b/>
              </w:rPr>
              <w:t xml:space="preserve"> for all</w:t>
            </w:r>
          </w:p>
        </w:tc>
      </w:tr>
      <w:tr w:rsidR="000B25ED" w14:paraId="07FC81C3" w14:textId="77777777" w:rsidTr="008F32D0">
        <w:trPr>
          <w:trHeight w:val="57"/>
        </w:trPr>
        <w:tc>
          <w:tcPr>
            <w:tcW w:w="2235" w:type="dxa"/>
            <w:tcMar>
              <w:top w:w="57" w:type="dxa"/>
              <w:bottom w:w="57" w:type="dxa"/>
            </w:tcMar>
          </w:tcPr>
          <w:p w14:paraId="6212D771" w14:textId="77777777" w:rsidR="000B25ED" w:rsidRPr="006D447D" w:rsidRDefault="000B25ED" w:rsidP="003B4A90">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14:paraId="07DFE325" w14:textId="77777777" w:rsidR="000B25ED" w:rsidRPr="006D447D" w:rsidRDefault="000B25ED" w:rsidP="003B4A90">
            <w:pPr>
              <w:rPr>
                <w:rFonts w:ascii="Arial" w:hAnsi="Arial" w:cs="Arial"/>
                <w:b/>
              </w:rPr>
            </w:pPr>
            <w:r w:rsidRPr="006D447D">
              <w:rPr>
                <w:rFonts w:ascii="Arial" w:hAnsi="Arial" w:cs="Arial"/>
                <w:b/>
              </w:rPr>
              <w:t xml:space="preserve">Chosen </w:t>
            </w:r>
            <w:r w:rsidR="00766387">
              <w:rPr>
                <w:rFonts w:ascii="Arial" w:hAnsi="Arial" w:cs="Arial"/>
                <w:b/>
              </w:rPr>
              <w:t>action/</w:t>
            </w:r>
            <w:r w:rsidRPr="006D447D">
              <w:rPr>
                <w:rFonts w:ascii="Arial" w:hAnsi="Arial" w:cs="Arial"/>
                <w:b/>
              </w:rPr>
              <w:t>approach</w:t>
            </w:r>
          </w:p>
        </w:tc>
        <w:tc>
          <w:tcPr>
            <w:tcW w:w="4253" w:type="dxa"/>
            <w:tcMar>
              <w:top w:w="57" w:type="dxa"/>
              <w:bottom w:w="57" w:type="dxa"/>
            </w:tcMar>
          </w:tcPr>
          <w:p w14:paraId="3319B4CB" w14:textId="77777777" w:rsidR="007335B7" w:rsidRPr="005A04D4" w:rsidRDefault="007335B7" w:rsidP="006F2883">
            <w:pPr>
              <w:rPr>
                <w:rFonts w:ascii="Arial" w:hAnsi="Arial" w:cs="Arial"/>
              </w:rPr>
            </w:pPr>
            <w:r>
              <w:rPr>
                <w:rFonts w:ascii="Arial" w:hAnsi="Arial" w:cs="Arial"/>
                <w:b/>
              </w:rPr>
              <w:t xml:space="preserve">Estimated impact: </w:t>
            </w:r>
            <w:r w:rsidR="006F2883">
              <w:rPr>
                <w:rFonts w:ascii="Arial" w:hAnsi="Arial" w:cs="Arial"/>
              </w:rPr>
              <w:t>Did you meet the success criteria</w:t>
            </w:r>
            <w:r w:rsidRPr="007335B7">
              <w:rPr>
                <w:rFonts w:ascii="Arial" w:hAnsi="Arial" w:cs="Arial"/>
              </w:rPr>
              <w:t>?</w:t>
            </w:r>
            <w:r w:rsidR="006F2883">
              <w:rPr>
                <w:rFonts w:ascii="Arial" w:hAnsi="Arial" w:cs="Arial"/>
              </w:rPr>
              <w:t xml:space="preserve"> </w:t>
            </w:r>
            <w:r>
              <w:rPr>
                <w:rFonts w:ascii="Arial" w:hAnsi="Arial" w:cs="Arial"/>
              </w:rPr>
              <w:t>I</w:t>
            </w:r>
            <w:r w:rsidR="000B25ED" w:rsidRPr="00F93C25">
              <w:rPr>
                <w:rFonts w:ascii="Arial" w:hAnsi="Arial" w:cs="Arial"/>
              </w:rPr>
              <w:t>nclude impact on pupils not eli</w:t>
            </w:r>
            <w:r>
              <w:rPr>
                <w:rFonts w:ascii="Arial" w:hAnsi="Arial" w:cs="Arial"/>
              </w:rPr>
              <w:t xml:space="preserve">gible for PP, </w:t>
            </w:r>
            <w:r w:rsidR="006F2883">
              <w:rPr>
                <w:rFonts w:ascii="Arial" w:hAnsi="Arial" w:cs="Arial"/>
              </w:rPr>
              <w:t>if</w:t>
            </w:r>
            <w:r>
              <w:rPr>
                <w:rFonts w:ascii="Arial" w:hAnsi="Arial" w:cs="Arial"/>
              </w:rPr>
              <w:t xml:space="preserve"> appropriate.</w:t>
            </w:r>
          </w:p>
        </w:tc>
        <w:tc>
          <w:tcPr>
            <w:tcW w:w="5103" w:type="dxa"/>
            <w:tcMar>
              <w:top w:w="57" w:type="dxa"/>
              <w:bottom w:w="57" w:type="dxa"/>
            </w:tcMar>
          </w:tcPr>
          <w:p w14:paraId="7C39ABFB" w14:textId="6C5D1E42" w:rsidR="009079EE" w:rsidRDefault="000B25ED" w:rsidP="009079EE">
            <w:pPr>
              <w:rPr>
                <w:rFonts w:ascii="Arial" w:hAnsi="Arial" w:cs="Arial"/>
                <w:b/>
              </w:rPr>
            </w:pPr>
            <w:r>
              <w:rPr>
                <w:rFonts w:ascii="Arial" w:hAnsi="Arial" w:cs="Arial"/>
                <w:b/>
              </w:rPr>
              <w:t xml:space="preserve">Lessons learned </w:t>
            </w:r>
          </w:p>
          <w:p w14:paraId="4B87AD06" w14:textId="192E58FF" w:rsidR="000B25ED" w:rsidRPr="006D447D" w:rsidRDefault="009079EE" w:rsidP="007335B7">
            <w:pPr>
              <w:rPr>
                <w:rFonts w:ascii="Arial" w:hAnsi="Arial" w:cs="Arial"/>
                <w:b/>
              </w:rPr>
            </w:pPr>
            <w:r w:rsidRPr="007335B7">
              <w:rPr>
                <w:rFonts w:ascii="Arial" w:hAnsi="Arial" w:cs="Arial"/>
              </w:rPr>
              <w:t>(</w:t>
            </w:r>
            <w:r w:rsidR="007335B7" w:rsidRPr="007335B7">
              <w:rPr>
                <w:rFonts w:ascii="Arial" w:hAnsi="Arial" w:cs="Arial"/>
              </w:rPr>
              <w:t>and</w:t>
            </w:r>
            <w:r w:rsidRPr="007335B7">
              <w:rPr>
                <w:rFonts w:ascii="Arial" w:hAnsi="Arial" w:cs="Arial"/>
              </w:rPr>
              <w:t xml:space="preserve"> whether you</w:t>
            </w:r>
            <w:r w:rsidR="007335B7" w:rsidRPr="007335B7">
              <w:rPr>
                <w:rFonts w:ascii="Arial" w:hAnsi="Arial" w:cs="Arial"/>
              </w:rPr>
              <w:t xml:space="preserve"> will</w:t>
            </w:r>
            <w:r w:rsidRPr="007335B7">
              <w:rPr>
                <w:rFonts w:ascii="Arial" w:hAnsi="Arial" w:cs="Arial"/>
              </w:rPr>
              <w:t xml:space="preserve"> continue with this </w:t>
            </w:r>
            <w:r w:rsidR="007335B7" w:rsidRPr="007335B7">
              <w:rPr>
                <w:rFonts w:ascii="Arial" w:hAnsi="Arial" w:cs="Arial"/>
              </w:rPr>
              <w:t>approach</w:t>
            </w:r>
            <w:r w:rsidRPr="007335B7">
              <w:rPr>
                <w:rFonts w:ascii="Arial" w:hAnsi="Arial" w:cs="Arial"/>
              </w:rPr>
              <w:t>)</w:t>
            </w:r>
          </w:p>
        </w:tc>
        <w:tc>
          <w:tcPr>
            <w:tcW w:w="1304" w:type="dxa"/>
          </w:tcPr>
          <w:p w14:paraId="2F05AE4D" w14:textId="77777777" w:rsidR="000B25ED" w:rsidRPr="009079EE" w:rsidRDefault="000B25ED" w:rsidP="003B4A90">
            <w:pPr>
              <w:rPr>
                <w:rFonts w:ascii="Arial" w:hAnsi="Arial" w:cs="Arial"/>
                <w:b/>
                <w:sz w:val="20"/>
                <w:szCs w:val="20"/>
              </w:rPr>
            </w:pPr>
            <w:r w:rsidRPr="006D447D">
              <w:rPr>
                <w:rFonts w:ascii="Arial" w:hAnsi="Arial" w:cs="Arial"/>
                <w:b/>
              </w:rPr>
              <w:t>Cost</w:t>
            </w:r>
          </w:p>
        </w:tc>
      </w:tr>
      <w:tr w:rsidR="003B4A90" w14:paraId="04821BFB" w14:textId="77777777" w:rsidTr="003E4E0A">
        <w:trPr>
          <w:trHeight w:hRule="exact" w:val="3967"/>
        </w:trPr>
        <w:tc>
          <w:tcPr>
            <w:tcW w:w="2235" w:type="dxa"/>
            <w:tcMar>
              <w:top w:w="57" w:type="dxa"/>
              <w:bottom w:w="57" w:type="dxa"/>
            </w:tcMar>
          </w:tcPr>
          <w:p w14:paraId="7D0ADBBF" w14:textId="0DB512FD" w:rsidR="003B4A90" w:rsidRDefault="003B4A90" w:rsidP="003B4A90">
            <w:pPr>
              <w:rPr>
                <w:rFonts w:ascii="Arial" w:hAnsi="Arial" w:cs="Arial"/>
              </w:rPr>
            </w:pPr>
            <w:r w:rsidRPr="008153BB">
              <w:rPr>
                <w:rFonts w:ascii="Arial" w:hAnsi="Arial" w:cs="Arial"/>
              </w:rPr>
              <w:t>To assess and develop appropriate communication and Literacy strategies</w:t>
            </w:r>
          </w:p>
        </w:tc>
        <w:tc>
          <w:tcPr>
            <w:tcW w:w="1984" w:type="dxa"/>
            <w:tcMar>
              <w:top w:w="57" w:type="dxa"/>
              <w:bottom w:w="57" w:type="dxa"/>
            </w:tcMar>
          </w:tcPr>
          <w:p w14:paraId="76A62057" w14:textId="77777777" w:rsidR="003B4A90" w:rsidRDefault="003B4A90" w:rsidP="003B4A90">
            <w:pPr>
              <w:rPr>
                <w:rFonts w:ascii="Arial" w:hAnsi="Arial" w:cs="Arial"/>
              </w:rPr>
            </w:pPr>
            <w:r w:rsidRPr="008153BB">
              <w:rPr>
                <w:rFonts w:ascii="Arial" w:hAnsi="Arial" w:cs="Arial"/>
              </w:rPr>
              <w:t>Purchase Lexia software to support Literacy with SLD and MLD students</w:t>
            </w:r>
          </w:p>
          <w:p w14:paraId="5E339ECB" w14:textId="77777777" w:rsidR="003B4A90" w:rsidRPr="008153BB" w:rsidRDefault="003B4A90" w:rsidP="003B4A90">
            <w:pPr>
              <w:rPr>
                <w:rFonts w:ascii="Arial" w:hAnsi="Arial" w:cs="Arial"/>
              </w:rPr>
            </w:pPr>
            <w:r>
              <w:rPr>
                <w:rFonts w:ascii="Arial" w:hAnsi="Arial" w:cs="Arial"/>
              </w:rPr>
              <w:t>(£1500)</w:t>
            </w:r>
          </w:p>
          <w:p w14:paraId="7D5FAEE1" w14:textId="77777777" w:rsidR="003B4A90" w:rsidRDefault="003B4A90" w:rsidP="003B4A90">
            <w:pPr>
              <w:rPr>
                <w:rFonts w:ascii="Arial" w:hAnsi="Arial" w:cs="Arial"/>
              </w:rPr>
            </w:pPr>
          </w:p>
          <w:p w14:paraId="476A962D" w14:textId="77777777" w:rsidR="003B4A90" w:rsidRPr="008153BB" w:rsidRDefault="003B4A90" w:rsidP="003B4A90">
            <w:pPr>
              <w:rPr>
                <w:rFonts w:ascii="Arial" w:hAnsi="Arial" w:cs="Arial"/>
              </w:rPr>
            </w:pPr>
            <w:r w:rsidRPr="008153BB">
              <w:rPr>
                <w:rFonts w:ascii="Arial" w:hAnsi="Arial" w:cs="Arial"/>
              </w:rPr>
              <w:t>Subscription to Signalong Library to support the development of augmentative communication across school</w:t>
            </w:r>
          </w:p>
          <w:p w14:paraId="5F101729" w14:textId="77777777" w:rsidR="003B4A90" w:rsidRPr="008153BB" w:rsidRDefault="003B4A90" w:rsidP="003B4A90">
            <w:pPr>
              <w:rPr>
                <w:rFonts w:ascii="Arial" w:hAnsi="Arial" w:cs="Arial"/>
              </w:rPr>
            </w:pPr>
            <w:r>
              <w:rPr>
                <w:rFonts w:ascii="Arial" w:hAnsi="Arial" w:cs="Arial"/>
              </w:rPr>
              <w:t>(£400)</w:t>
            </w:r>
          </w:p>
          <w:p w14:paraId="07555F6F" w14:textId="77777777" w:rsidR="003B4A90" w:rsidRPr="008153BB" w:rsidRDefault="003B4A90" w:rsidP="003B4A90">
            <w:pPr>
              <w:rPr>
                <w:rFonts w:ascii="Arial" w:hAnsi="Arial" w:cs="Arial"/>
              </w:rPr>
            </w:pPr>
          </w:p>
          <w:p w14:paraId="249D1A49" w14:textId="77777777" w:rsidR="003B4A90" w:rsidRDefault="003B4A90" w:rsidP="003B4A90">
            <w:pPr>
              <w:rPr>
                <w:rFonts w:ascii="Arial" w:hAnsi="Arial" w:cs="Arial"/>
              </w:rPr>
            </w:pPr>
          </w:p>
        </w:tc>
        <w:tc>
          <w:tcPr>
            <w:tcW w:w="4253" w:type="dxa"/>
            <w:tcMar>
              <w:top w:w="57" w:type="dxa"/>
              <w:bottom w:w="57" w:type="dxa"/>
            </w:tcMar>
          </w:tcPr>
          <w:p w14:paraId="3B292EF5" w14:textId="77777777" w:rsidR="003B4A90" w:rsidRDefault="003B4A90" w:rsidP="003B4A90">
            <w:pPr>
              <w:rPr>
                <w:rFonts w:ascii="Arial" w:hAnsi="Arial" w:cs="Arial"/>
              </w:rPr>
            </w:pPr>
            <w:r>
              <w:rPr>
                <w:rFonts w:ascii="Arial" w:hAnsi="Arial" w:cs="Arial"/>
              </w:rPr>
              <w:t>All pupils, including those not eligible for pupil premium, for whom Lexia was appropriate were able to access more targeted support in order to develop their Literacy skills</w:t>
            </w:r>
          </w:p>
          <w:p w14:paraId="41B31C21" w14:textId="77777777" w:rsidR="003E4E0A" w:rsidRDefault="003E4E0A" w:rsidP="003B4A90">
            <w:pPr>
              <w:rPr>
                <w:rFonts w:ascii="Arial" w:hAnsi="Arial" w:cs="Arial"/>
              </w:rPr>
            </w:pPr>
          </w:p>
          <w:p w14:paraId="5E2F5406" w14:textId="77777777" w:rsidR="003E4E0A" w:rsidRDefault="003E4E0A" w:rsidP="003B4A90">
            <w:pPr>
              <w:rPr>
                <w:rFonts w:ascii="Arial" w:hAnsi="Arial" w:cs="Arial"/>
              </w:rPr>
            </w:pPr>
          </w:p>
          <w:p w14:paraId="3A062B93" w14:textId="5BD34681" w:rsidR="003E4E0A" w:rsidRDefault="003E4E0A" w:rsidP="003B4A90">
            <w:pPr>
              <w:rPr>
                <w:rFonts w:ascii="Arial" w:hAnsi="Arial" w:cs="Arial"/>
              </w:rPr>
            </w:pPr>
            <w:r>
              <w:rPr>
                <w:rFonts w:ascii="Arial" w:hAnsi="Arial" w:cs="Arial"/>
              </w:rPr>
              <w:t>Staff were able to quickly and easily able to find out any signs that they needed</w:t>
            </w:r>
            <w:r w:rsidR="00AE0507">
              <w:rPr>
                <w:rFonts w:ascii="Arial" w:hAnsi="Arial" w:cs="Arial"/>
              </w:rPr>
              <w:t xml:space="preserve"> in order to support pupils and engage them in learning experiences</w:t>
            </w:r>
          </w:p>
        </w:tc>
        <w:tc>
          <w:tcPr>
            <w:tcW w:w="5103" w:type="dxa"/>
            <w:tcMar>
              <w:top w:w="57" w:type="dxa"/>
              <w:bottom w:w="57" w:type="dxa"/>
            </w:tcMar>
          </w:tcPr>
          <w:p w14:paraId="40B2E370" w14:textId="77777777" w:rsidR="003B4A90" w:rsidRDefault="003B4A90" w:rsidP="003B4A90">
            <w:pPr>
              <w:rPr>
                <w:rFonts w:ascii="Arial" w:hAnsi="Arial" w:cs="Arial"/>
              </w:rPr>
            </w:pPr>
            <w:r>
              <w:rPr>
                <w:rFonts w:ascii="Arial" w:hAnsi="Arial" w:cs="Arial"/>
              </w:rPr>
              <w:t>This is an appropriate use of pupil premium resources</w:t>
            </w:r>
            <w:r w:rsidR="003E4E0A">
              <w:rPr>
                <w:rFonts w:ascii="Arial" w:hAnsi="Arial" w:cs="Arial"/>
              </w:rPr>
              <w:t>, particularly</w:t>
            </w:r>
            <w:r>
              <w:rPr>
                <w:rFonts w:ascii="Arial" w:hAnsi="Arial" w:cs="Arial"/>
              </w:rPr>
              <w:t xml:space="preserve"> for pupils with moderate learning difficul</w:t>
            </w:r>
            <w:r w:rsidR="003E4E0A">
              <w:rPr>
                <w:rFonts w:ascii="Arial" w:hAnsi="Arial" w:cs="Arial"/>
              </w:rPr>
              <w:t xml:space="preserve">ties </w:t>
            </w:r>
          </w:p>
          <w:p w14:paraId="69818D3A" w14:textId="77777777" w:rsidR="003E4E0A" w:rsidRDefault="003E4E0A" w:rsidP="003B4A90">
            <w:pPr>
              <w:rPr>
                <w:rFonts w:ascii="Arial" w:hAnsi="Arial" w:cs="Arial"/>
              </w:rPr>
            </w:pPr>
          </w:p>
          <w:p w14:paraId="18CF8FE8" w14:textId="77777777" w:rsidR="003E4E0A" w:rsidRDefault="003E4E0A" w:rsidP="003B4A90">
            <w:pPr>
              <w:rPr>
                <w:rFonts w:ascii="Arial" w:hAnsi="Arial" w:cs="Arial"/>
              </w:rPr>
            </w:pPr>
          </w:p>
          <w:p w14:paraId="4A7476FD" w14:textId="77777777" w:rsidR="003E4E0A" w:rsidRDefault="003E4E0A" w:rsidP="003B4A90">
            <w:pPr>
              <w:rPr>
                <w:rFonts w:ascii="Arial" w:hAnsi="Arial" w:cs="Arial"/>
              </w:rPr>
            </w:pPr>
          </w:p>
          <w:p w14:paraId="401C5C9C" w14:textId="77777777" w:rsidR="003E4E0A" w:rsidRDefault="003E4E0A" w:rsidP="003B4A90">
            <w:pPr>
              <w:rPr>
                <w:rFonts w:ascii="Arial" w:hAnsi="Arial" w:cs="Arial"/>
              </w:rPr>
            </w:pPr>
          </w:p>
          <w:p w14:paraId="19C28411" w14:textId="711CD864" w:rsidR="003E4E0A" w:rsidRDefault="003E4E0A" w:rsidP="003B4A90">
            <w:pPr>
              <w:rPr>
                <w:rFonts w:ascii="Arial" w:hAnsi="Arial" w:cs="Arial"/>
              </w:rPr>
            </w:pPr>
            <w:r>
              <w:rPr>
                <w:rFonts w:ascii="Arial" w:hAnsi="Arial" w:cs="Arial"/>
              </w:rPr>
              <w:t>This is an appropriate use of pupil premium resources, although a single user rather than a 5 user licence would be adequate in future</w:t>
            </w:r>
          </w:p>
        </w:tc>
        <w:tc>
          <w:tcPr>
            <w:tcW w:w="1304" w:type="dxa"/>
          </w:tcPr>
          <w:p w14:paraId="65FF7DD3" w14:textId="77777777" w:rsidR="003B4A90" w:rsidRDefault="003E4E0A" w:rsidP="003B4A90">
            <w:pPr>
              <w:rPr>
                <w:rFonts w:ascii="Arial" w:hAnsi="Arial" w:cs="Arial"/>
              </w:rPr>
            </w:pPr>
            <w:r>
              <w:rPr>
                <w:rFonts w:ascii="Arial" w:hAnsi="Arial" w:cs="Arial"/>
              </w:rPr>
              <w:t>£1355</w:t>
            </w:r>
          </w:p>
          <w:p w14:paraId="09E13432" w14:textId="77777777" w:rsidR="003E4E0A" w:rsidRDefault="003E4E0A" w:rsidP="003B4A90">
            <w:pPr>
              <w:rPr>
                <w:rFonts w:ascii="Arial" w:hAnsi="Arial" w:cs="Arial"/>
              </w:rPr>
            </w:pPr>
          </w:p>
          <w:p w14:paraId="55BBB20B" w14:textId="77777777" w:rsidR="003E4E0A" w:rsidRDefault="003E4E0A" w:rsidP="003B4A90">
            <w:pPr>
              <w:rPr>
                <w:rFonts w:ascii="Arial" w:hAnsi="Arial" w:cs="Arial"/>
              </w:rPr>
            </w:pPr>
          </w:p>
          <w:p w14:paraId="699A36DD" w14:textId="77777777" w:rsidR="003E4E0A" w:rsidRDefault="003E4E0A" w:rsidP="003B4A90">
            <w:pPr>
              <w:rPr>
                <w:rFonts w:ascii="Arial" w:hAnsi="Arial" w:cs="Arial"/>
              </w:rPr>
            </w:pPr>
          </w:p>
          <w:p w14:paraId="76CB3E63" w14:textId="77777777" w:rsidR="003E4E0A" w:rsidRDefault="003E4E0A" w:rsidP="003B4A90">
            <w:pPr>
              <w:rPr>
                <w:rFonts w:ascii="Arial" w:hAnsi="Arial" w:cs="Arial"/>
              </w:rPr>
            </w:pPr>
          </w:p>
          <w:p w14:paraId="7090B64B" w14:textId="77777777" w:rsidR="003E4E0A" w:rsidRDefault="003E4E0A" w:rsidP="003B4A90">
            <w:pPr>
              <w:rPr>
                <w:rFonts w:ascii="Arial" w:hAnsi="Arial" w:cs="Arial"/>
              </w:rPr>
            </w:pPr>
          </w:p>
          <w:p w14:paraId="55A2FE8F" w14:textId="77777777" w:rsidR="003E4E0A" w:rsidRDefault="003E4E0A" w:rsidP="003B4A90">
            <w:pPr>
              <w:rPr>
                <w:rFonts w:ascii="Arial" w:hAnsi="Arial" w:cs="Arial"/>
              </w:rPr>
            </w:pPr>
          </w:p>
          <w:p w14:paraId="56513599" w14:textId="6D223581" w:rsidR="003E4E0A" w:rsidRDefault="003E4E0A" w:rsidP="003B4A90">
            <w:pPr>
              <w:rPr>
                <w:rFonts w:ascii="Arial" w:hAnsi="Arial" w:cs="Arial"/>
              </w:rPr>
            </w:pPr>
            <w:r>
              <w:rPr>
                <w:rFonts w:ascii="Arial" w:hAnsi="Arial" w:cs="Arial"/>
              </w:rPr>
              <w:t>£400</w:t>
            </w:r>
          </w:p>
        </w:tc>
      </w:tr>
      <w:tr w:rsidR="003B4A90" w14:paraId="2FA1831B" w14:textId="77777777" w:rsidTr="003E4E0A">
        <w:tc>
          <w:tcPr>
            <w:tcW w:w="2235" w:type="dxa"/>
            <w:tcMar>
              <w:top w:w="57" w:type="dxa"/>
              <w:bottom w:w="57" w:type="dxa"/>
            </w:tcMar>
          </w:tcPr>
          <w:p w14:paraId="0E782728" w14:textId="1B755070" w:rsidR="003B4A90" w:rsidRDefault="003B4A90" w:rsidP="003B4A90">
            <w:pPr>
              <w:rPr>
                <w:rFonts w:ascii="Arial" w:hAnsi="Arial" w:cs="Arial"/>
              </w:rPr>
            </w:pPr>
            <w:r w:rsidRPr="008153BB">
              <w:rPr>
                <w:rFonts w:ascii="Arial" w:hAnsi="Arial" w:cs="Arial"/>
              </w:rPr>
              <w:t xml:space="preserve">To ensure that the learning </w:t>
            </w:r>
            <w:r w:rsidRPr="008153BB">
              <w:rPr>
                <w:rFonts w:ascii="Arial" w:hAnsi="Arial" w:cs="Arial"/>
              </w:rPr>
              <w:lastRenderedPageBreak/>
              <w:t>environment and resources are accessible to pupils with physical disabilities and sensory impairments</w:t>
            </w:r>
          </w:p>
        </w:tc>
        <w:tc>
          <w:tcPr>
            <w:tcW w:w="1984" w:type="dxa"/>
            <w:tcMar>
              <w:top w:w="57" w:type="dxa"/>
              <w:bottom w:w="57" w:type="dxa"/>
            </w:tcMar>
          </w:tcPr>
          <w:p w14:paraId="7E9BA0FD" w14:textId="77777777" w:rsidR="003B4A90" w:rsidRPr="008153BB" w:rsidRDefault="003B4A90" w:rsidP="003B4A90">
            <w:pPr>
              <w:rPr>
                <w:rFonts w:ascii="Arial" w:hAnsi="Arial" w:cs="Arial"/>
              </w:rPr>
            </w:pPr>
            <w:r w:rsidRPr="008153BB">
              <w:rPr>
                <w:rFonts w:ascii="Arial" w:hAnsi="Arial" w:cs="Arial"/>
              </w:rPr>
              <w:lastRenderedPageBreak/>
              <w:t xml:space="preserve">Purchase on-line switch accessible </w:t>
            </w:r>
            <w:r w:rsidRPr="008153BB">
              <w:rPr>
                <w:rFonts w:ascii="Arial" w:hAnsi="Arial" w:cs="Arial"/>
              </w:rPr>
              <w:lastRenderedPageBreak/>
              <w:t>computer software</w:t>
            </w:r>
          </w:p>
          <w:p w14:paraId="337C14FA" w14:textId="77777777" w:rsidR="003B4A90" w:rsidRPr="008153BB" w:rsidRDefault="003B4A90" w:rsidP="003B4A90">
            <w:pPr>
              <w:rPr>
                <w:rFonts w:ascii="Arial" w:hAnsi="Arial" w:cs="Arial"/>
              </w:rPr>
            </w:pPr>
            <w:r>
              <w:rPr>
                <w:rFonts w:ascii="Arial" w:hAnsi="Arial" w:cs="Arial"/>
              </w:rPr>
              <w:t>(</w:t>
            </w:r>
            <w:r w:rsidRPr="008153BB">
              <w:rPr>
                <w:rFonts w:ascii="Arial" w:hAnsi="Arial" w:cs="Arial"/>
              </w:rPr>
              <w:t>£155</w:t>
            </w:r>
            <w:r>
              <w:rPr>
                <w:rFonts w:ascii="Arial" w:hAnsi="Arial" w:cs="Arial"/>
              </w:rPr>
              <w:t>)</w:t>
            </w:r>
          </w:p>
          <w:p w14:paraId="3A3D9975" w14:textId="77777777" w:rsidR="003B4A90" w:rsidRDefault="003B4A90" w:rsidP="003B4A90">
            <w:pPr>
              <w:rPr>
                <w:rFonts w:ascii="Arial" w:hAnsi="Arial" w:cs="Arial"/>
              </w:rPr>
            </w:pPr>
          </w:p>
          <w:p w14:paraId="4FA08391" w14:textId="77777777" w:rsidR="003B4A90" w:rsidRDefault="003B4A90" w:rsidP="003B4A90">
            <w:pPr>
              <w:rPr>
                <w:rFonts w:ascii="Arial" w:hAnsi="Arial" w:cs="Arial"/>
              </w:rPr>
            </w:pPr>
            <w:r>
              <w:rPr>
                <w:rFonts w:ascii="Arial" w:hAnsi="Arial" w:cs="Arial"/>
              </w:rPr>
              <w:t>Purchase of sensory resources for pupils with PMLD</w:t>
            </w:r>
          </w:p>
          <w:p w14:paraId="5BE437E0" w14:textId="77777777" w:rsidR="003B4A90" w:rsidRDefault="003B4A90" w:rsidP="003B4A90">
            <w:pPr>
              <w:rPr>
                <w:rFonts w:ascii="Arial" w:hAnsi="Arial" w:cs="Arial"/>
              </w:rPr>
            </w:pPr>
            <w:r>
              <w:rPr>
                <w:rFonts w:ascii="Arial" w:hAnsi="Arial" w:cs="Arial"/>
              </w:rPr>
              <w:t>(£1000)</w:t>
            </w:r>
          </w:p>
          <w:p w14:paraId="0EF96B7A" w14:textId="059B6120" w:rsidR="003B4A90" w:rsidRDefault="003B4A90" w:rsidP="003B4A90">
            <w:pPr>
              <w:rPr>
                <w:rFonts w:ascii="Arial" w:hAnsi="Arial" w:cs="Arial"/>
              </w:rPr>
            </w:pPr>
          </w:p>
          <w:p w14:paraId="119CE6A3" w14:textId="77777777" w:rsidR="003B4A90" w:rsidRDefault="003B4A90" w:rsidP="003B4A90">
            <w:pPr>
              <w:rPr>
                <w:rFonts w:ascii="Arial" w:hAnsi="Arial" w:cs="Arial"/>
              </w:rPr>
            </w:pPr>
            <w:r>
              <w:rPr>
                <w:rFonts w:ascii="Arial" w:hAnsi="Arial" w:cs="Arial"/>
              </w:rPr>
              <w:t>Provision of iPads to support learning</w:t>
            </w:r>
          </w:p>
          <w:p w14:paraId="6B2B78DE" w14:textId="77777777" w:rsidR="003B4A90" w:rsidRDefault="003B4A90" w:rsidP="003B4A90">
            <w:pPr>
              <w:rPr>
                <w:rFonts w:ascii="Arial" w:hAnsi="Arial" w:cs="Arial"/>
              </w:rPr>
            </w:pPr>
            <w:r>
              <w:rPr>
                <w:rFonts w:ascii="Arial" w:hAnsi="Arial" w:cs="Arial"/>
              </w:rPr>
              <w:t>(£3000)</w:t>
            </w:r>
          </w:p>
          <w:p w14:paraId="3282DB23" w14:textId="33374A55" w:rsidR="008400CB" w:rsidRDefault="008400CB" w:rsidP="003B4A90">
            <w:pPr>
              <w:rPr>
                <w:rFonts w:ascii="Arial" w:hAnsi="Arial" w:cs="Arial"/>
              </w:rPr>
            </w:pPr>
          </w:p>
        </w:tc>
        <w:tc>
          <w:tcPr>
            <w:tcW w:w="4253" w:type="dxa"/>
            <w:tcMar>
              <w:top w:w="57" w:type="dxa"/>
              <w:bottom w:w="57" w:type="dxa"/>
            </w:tcMar>
          </w:tcPr>
          <w:p w14:paraId="2E7613C5" w14:textId="4EB9E0A0" w:rsidR="00A44D9B" w:rsidRDefault="003E4E0A" w:rsidP="003B4A90">
            <w:pPr>
              <w:rPr>
                <w:rFonts w:ascii="Arial" w:hAnsi="Arial" w:cs="Arial"/>
              </w:rPr>
            </w:pPr>
            <w:r>
              <w:rPr>
                <w:rFonts w:ascii="Arial" w:hAnsi="Arial" w:cs="Arial"/>
              </w:rPr>
              <w:lastRenderedPageBreak/>
              <w:t xml:space="preserve">This resource increased levels of pupil engagement because they were able to </w:t>
            </w:r>
            <w:r>
              <w:rPr>
                <w:rFonts w:ascii="Arial" w:hAnsi="Arial" w:cs="Arial"/>
              </w:rPr>
              <w:lastRenderedPageBreak/>
              <w:t>easily access the learning materials independently</w:t>
            </w:r>
          </w:p>
          <w:p w14:paraId="3AE3B6B5" w14:textId="77777777" w:rsidR="00A44D9B" w:rsidRDefault="00A44D9B" w:rsidP="003B4A90">
            <w:pPr>
              <w:rPr>
                <w:rFonts w:ascii="Arial" w:hAnsi="Arial" w:cs="Arial"/>
              </w:rPr>
            </w:pPr>
          </w:p>
          <w:p w14:paraId="127E9B22" w14:textId="77777777" w:rsidR="00A44D9B" w:rsidRDefault="00A44D9B" w:rsidP="003B4A90">
            <w:pPr>
              <w:rPr>
                <w:rFonts w:ascii="Arial" w:hAnsi="Arial" w:cs="Arial"/>
              </w:rPr>
            </w:pPr>
          </w:p>
          <w:p w14:paraId="1B87022B" w14:textId="77777777" w:rsidR="00A44D9B" w:rsidRDefault="00A44D9B" w:rsidP="003B4A90">
            <w:pPr>
              <w:rPr>
                <w:rFonts w:ascii="Arial" w:hAnsi="Arial" w:cs="Arial"/>
              </w:rPr>
            </w:pPr>
            <w:r>
              <w:rPr>
                <w:rFonts w:ascii="Arial" w:hAnsi="Arial" w:cs="Arial"/>
              </w:rPr>
              <w:t>Sensory resources were purchased for pupils in the PMLD classes and these resources were able to increase levels of engagement with these pupils</w:t>
            </w:r>
          </w:p>
          <w:p w14:paraId="7238484A" w14:textId="77777777" w:rsidR="003E4E0A" w:rsidRDefault="003E4E0A" w:rsidP="003B4A90">
            <w:pPr>
              <w:rPr>
                <w:rFonts w:ascii="Arial" w:hAnsi="Arial" w:cs="Arial"/>
              </w:rPr>
            </w:pPr>
          </w:p>
          <w:p w14:paraId="2B6A8EF0" w14:textId="77777777" w:rsidR="003E4E0A" w:rsidRDefault="003E4E0A" w:rsidP="003B4A90">
            <w:pPr>
              <w:rPr>
                <w:rFonts w:ascii="Arial" w:hAnsi="Arial" w:cs="Arial"/>
              </w:rPr>
            </w:pPr>
          </w:p>
          <w:p w14:paraId="611D8AA1" w14:textId="75920090" w:rsidR="003E4E0A" w:rsidRDefault="003E4E0A" w:rsidP="003B4A90">
            <w:pPr>
              <w:rPr>
                <w:rFonts w:ascii="Arial" w:hAnsi="Arial" w:cs="Arial"/>
              </w:rPr>
            </w:pPr>
            <w:r>
              <w:rPr>
                <w:rFonts w:ascii="Arial" w:hAnsi="Arial" w:cs="Arial"/>
              </w:rPr>
              <w:t>IPads have been used very successfully to increase curriculum access and levels of engagement for pupils</w:t>
            </w:r>
          </w:p>
        </w:tc>
        <w:tc>
          <w:tcPr>
            <w:tcW w:w="5103" w:type="dxa"/>
            <w:tcMar>
              <w:top w:w="57" w:type="dxa"/>
              <w:bottom w:w="57" w:type="dxa"/>
            </w:tcMar>
          </w:tcPr>
          <w:p w14:paraId="7BC4988E" w14:textId="77777777" w:rsidR="003B4A90" w:rsidRDefault="00A44D9B" w:rsidP="003B4A90">
            <w:pPr>
              <w:rPr>
                <w:rFonts w:ascii="Arial" w:hAnsi="Arial" w:cs="Arial"/>
              </w:rPr>
            </w:pPr>
            <w:r>
              <w:rPr>
                <w:rFonts w:ascii="Arial" w:hAnsi="Arial" w:cs="Arial"/>
              </w:rPr>
              <w:lastRenderedPageBreak/>
              <w:t>This is an appropriate use of pupil premium resources</w:t>
            </w:r>
          </w:p>
          <w:p w14:paraId="19A5E218" w14:textId="77777777" w:rsidR="00A44D9B" w:rsidRDefault="00A44D9B" w:rsidP="003B4A90">
            <w:pPr>
              <w:rPr>
                <w:rFonts w:ascii="Arial" w:hAnsi="Arial" w:cs="Arial"/>
              </w:rPr>
            </w:pPr>
          </w:p>
          <w:p w14:paraId="0D26C09E" w14:textId="77777777" w:rsidR="00A44D9B" w:rsidRDefault="00A44D9B" w:rsidP="003B4A90">
            <w:pPr>
              <w:rPr>
                <w:rFonts w:ascii="Arial" w:hAnsi="Arial" w:cs="Arial"/>
              </w:rPr>
            </w:pPr>
          </w:p>
          <w:p w14:paraId="72FEEA36" w14:textId="77777777" w:rsidR="00A44D9B" w:rsidRDefault="00A44D9B" w:rsidP="003B4A90">
            <w:pPr>
              <w:rPr>
                <w:rFonts w:ascii="Arial" w:hAnsi="Arial" w:cs="Arial"/>
              </w:rPr>
            </w:pPr>
          </w:p>
          <w:p w14:paraId="55EC60FE" w14:textId="77777777" w:rsidR="00A44D9B" w:rsidRDefault="00A44D9B" w:rsidP="003B4A90">
            <w:pPr>
              <w:rPr>
                <w:rFonts w:ascii="Arial" w:hAnsi="Arial" w:cs="Arial"/>
              </w:rPr>
            </w:pPr>
          </w:p>
          <w:p w14:paraId="2313D31E" w14:textId="77777777" w:rsidR="00A44D9B" w:rsidRDefault="00A44D9B" w:rsidP="003B4A90">
            <w:pPr>
              <w:rPr>
                <w:rFonts w:ascii="Arial" w:hAnsi="Arial" w:cs="Arial"/>
              </w:rPr>
            </w:pPr>
            <w:r>
              <w:rPr>
                <w:rFonts w:ascii="Arial" w:hAnsi="Arial" w:cs="Arial"/>
              </w:rPr>
              <w:t>This is an appropriate use of pupil premium resources for pupils wit</w:t>
            </w:r>
            <w:r w:rsidR="003E4E0A">
              <w:rPr>
                <w:rFonts w:ascii="Arial" w:hAnsi="Arial" w:cs="Arial"/>
              </w:rPr>
              <w:t>h</w:t>
            </w:r>
            <w:r>
              <w:rPr>
                <w:rFonts w:ascii="Arial" w:hAnsi="Arial" w:cs="Arial"/>
              </w:rPr>
              <w:t xml:space="preserve"> PMLD</w:t>
            </w:r>
            <w:r w:rsidR="003E4E0A">
              <w:rPr>
                <w:rFonts w:ascii="Arial" w:hAnsi="Arial" w:cs="Arial"/>
              </w:rPr>
              <w:t xml:space="preserve"> and should be continued</w:t>
            </w:r>
          </w:p>
          <w:p w14:paraId="2BC5E152" w14:textId="77777777" w:rsidR="003E4E0A" w:rsidRDefault="003E4E0A" w:rsidP="003B4A90">
            <w:pPr>
              <w:rPr>
                <w:rFonts w:ascii="Arial" w:hAnsi="Arial" w:cs="Arial"/>
              </w:rPr>
            </w:pPr>
          </w:p>
          <w:p w14:paraId="45D86EC3" w14:textId="77777777" w:rsidR="003E4E0A" w:rsidRDefault="003E4E0A" w:rsidP="003B4A90">
            <w:pPr>
              <w:rPr>
                <w:rFonts w:ascii="Arial" w:hAnsi="Arial" w:cs="Arial"/>
              </w:rPr>
            </w:pPr>
          </w:p>
          <w:p w14:paraId="62A821B4" w14:textId="77777777" w:rsidR="003E4E0A" w:rsidRDefault="003E4E0A" w:rsidP="003B4A90">
            <w:pPr>
              <w:rPr>
                <w:rFonts w:ascii="Arial" w:hAnsi="Arial" w:cs="Arial"/>
              </w:rPr>
            </w:pPr>
          </w:p>
          <w:p w14:paraId="455C362D" w14:textId="0132D6F5" w:rsidR="003E4E0A" w:rsidRDefault="003E4E0A" w:rsidP="003B4A90">
            <w:pPr>
              <w:rPr>
                <w:rFonts w:ascii="Arial" w:hAnsi="Arial" w:cs="Arial"/>
              </w:rPr>
            </w:pPr>
            <w:r>
              <w:rPr>
                <w:rFonts w:ascii="Arial" w:hAnsi="Arial" w:cs="Arial"/>
              </w:rPr>
              <w:t>This is an appropriate use of pupil premium for all pupils and should be continues</w:t>
            </w:r>
          </w:p>
        </w:tc>
        <w:tc>
          <w:tcPr>
            <w:tcW w:w="1304" w:type="dxa"/>
          </w:tcPr>
          <w:p w14:paraId="0B63906A" w14:textId="77777777" w:rsidR="003B4A90" w:rsidRDefault="00A44D9B" w:rsidP="003B4A90">
            <w:pPr>
              <w:rPr>
                <w:rFonts w:ascii="Arial" w:hAnsi="Arial" w:cs="Arial"/>
              </w:rPr>
            </w:pPr>
            <w:r>
              <w:rPr>
                <w:rFonts w:ascii="Arial" w:hAnsi="Arial" w:cs="Arial"/>
              </w:rPr>
              <w:lastRenderedPageBreak/>
              <w:t>£155</w:t>
            </w:r>
          </w:p>
          <w:p w14:paraId="63C94FB9" w14:textId="77777777" w:rsidR="00A44D9B" w:rsidRDefault="00A44D9B" w:rsidP="003B4A90">
            <w:pPr>
              <w:rPr>
                <w:rFonts w:ascii="Arial" w:hAnsi="Arial" w:cs="Arial"/>
              </w:rPr>
            </w:pPr>
          </w:p>
          <w:p w14:paraId="7930EBAE" w14:textId="77777777" w:rsidR="00A44D9B" w:rsidRDefault="00A44D9B" w:rsidP="003B4A90">
            <w:pPr>
              <w:rPr>
                <w:rFonts w:ascii="Arial" w:hAnsi="Arial" w:cs="Arial"/>
              </w:rPr>
            </w:pPr>
          </w:p>
          <w:p w14:paraId="7BD14B26" w14:textId="77777777" w:rsidR="00A44D9B" w:rsidRDefault="00A44D9B" w:rsidP="003B4A90">
            <w:pPr>
              <w:rPr>
                <w:rFonts w:ascii="Arial" w:hAnsi="Arial" w:cs="Arial"/>
              </w:rPr>
            </w:pPr>
          </w:p>
          <w:p w14:paraId="1C70C56B" w14:textId="77777777" w:rsidR="00A44D9B" w:rsidRDefault="00A44D9B" w:rsidP="003B4A90">
            <w:pPr>
              <w:rPr>
                <w:rFonts w:ascii="Arial" w:hAnsi="Arial" w:cs="Arial"/>
              </w:rPr>
            </w:pPr>
          </w:p>
          <w:p w14:paraId="66C397F9" w14:textId="77777777" w:rsidR="00A44D9B" w:rsidRDefault="00A44D9B" w:rsidP="003B4A90">
            <w:pPr>
              <w:rPr>
                <w:rFonts w:ascii="Arial" w:hAnsi="Arial" w:cs="Arial"/>
              </w:rPr>
            </w:pPr>
          </w:p>
          <w:p w14:paraId="39F6D509" w14:textId="77777777" w:rsidR="00A44D9B" w:rsidRDefault="003E4E0A" w:rsidP="003B4A90">
            <w:pPr>
              <w:rPr>
                <w:rFonts w:ascii="Arial" w:hAnsi="Arial" w:cs="Arial"/>
              </w:rPr>
            </w:pPr>
            <w:r>
              <w:rPr>
                <w:rFonts w:ascii="Arial" w:hAnsi="Arial" w:cs="Arial"/>
              </w:rPr>
              <w:t>£995</w:t>
            </w:r>
          </w:p>
          <w:p w14:paraId="3260AB01" w14:textId="77777777" w:rsidR="003E4E0A" w:rsidRDefault="003E4E0A" w:rsidP="003B4A90">
            <w:pPr>
              <w:rPr>
                <w:rFonts w:ascii="Arial" w:hAnsi="Arial" w:cs="Arial"/>
              </w:rPr>
            </w:pPr>
          </w:p>
          <w:p w14:paraId="53216B7A" w14:textId="77777777" w:rsidR="003E4E0A" w:rsidRDefault="003E4E0A" w:rsidP="003B4A90">
            <w:pPr>
              <w:rPr>
                <w:rFonts w:ascii="Arial" w:hAnsi="Arial" w:cs="Arial"/>
              </w:rPr>
            </w:pPr>
          </w:p>
          <w:p w14:paraId="5A4BCCDB" w14:textId="77777777" w:rsidR="003E4E0A" w:rsidRDefault="003E4E0A" w:rsidP="003B4A90">
            <w:pPr>
              <w:rPr>
                <w:rFonts w:ascii="Arial" w:hAnsi="Arial" w:cs="Arial"/>
              </w:rPr>
            </w:pPr>
          </w:p>
          <w:p w14:paraId="087B3ECD" w14:textId="77777777" w:rsidR="003E4E0A" w:rsidRDefault="003E4E0A" w:rsidP="003B4A90">
            <w:pPr>
              <w:rPr>
                <w:rFonts w:ascii="Arial" w:hAnsi="Arial" w:cs="Arial"/>
              </w:rPr>
            </w:pPr>
          </w:p>
          <w:p w14:paraId="3EDF3A30" w14:textId="77777777" w:rsidR="003E4E0A" w:rsidRDefault="003E4E0A" w:rsidP="003B4A90">
            <w:pPr>
              <w:rPr>
                <w:rFonts w:ascii="Arial" w:hAnsi="Arial" w:cs="Arial"/>
              </w:rPr>
            </w:pPr>
          </w:p>
          <w:p w14:paraId="7D974791" w14:textId="6E2380BD" w:rsidR="003E4E0A" w:rsidRDefault="003E4E0A" w:rsidP="003B4A90">
            <w:pPr>
              <w:rPr>
                <w:rFonts w:ascii="Arial" w:hAnsi="Arial" w:cs="Arial"/>
              </w:rPr>
            </w:pPr>
            <w:r>
              <w:rPr>
                <w:rFonts w:ascii="Arial" w:hAnsi="Arial" w:cs="Arial"/>
              </w:rPr>
              <w:t>£2993</w:t>
            </w:r>
          </w:p>
        </w:tc>
      </w:tr>
      <w:tr w:rsidR="003B4A90" w14:paraId="633EECB5" w14:textId="77777777" w:rsidTr="0006612D">
        <w:trPr>
          <w:trHeight w:val="5041"/>
        </w:trPr>
        <w:tc>
          <w:tcPr>
            <w:tcW w:w="2235" w:type="dxa"/>
            <w:tcMar>
              <w:top w:w="57" w:type="dxa"/>
              <w:bottom w:w="57" w:type="dxa"/>
            </w:tcMar>
          </w:tcPr>
          <w:p w14:paraId="2D629599" w14:textId="1A902607" w:rsidR="003B4A90" w:rsidRDefault="003B4A90" w:rsidP="003B4A90">
            <w:pPr>
              <w:rPr>
                <w:rFonts w:ascii="Arial" w:hAnsi="Arial" w:cs="Arial"/>
              </w:rPr>
            </w:pPr>
            <w:r w:rsidRPr="008153BB">
              <w:rPr>
                <w:rFonts w:ascii="Arial" w:hAnsi="Arial" w:cs="Arial"/>
              </w:rPr>
              <w:lastRenderedPageBreak/>
              <w:t>To ensure that the curriculum can be appropriately differentiated and personalised according to individual need</w:t>
            </w:r>
          </w:p>
        </w:tc>
        <w:tc>
          <w:tcPr>
            <w:tcW w:w="1984" w:type="dxa"/>
            <w:tcMar>
              <w:top w:w="57" w:type="dxa"/>
              <w:bottom w:w="57" w:type="dxa"/>
            </w:tcMar>
          </w:tcPr>
          <w:p w14:paraId="270F9164" w14:textId="77777777" w:rsidR="003B4A90" w:rsidRPr="008153BB" w:rsidRDefault="003B4A90" w:rsidP="003B4A90">
            <w:pPr>
              <w:rPr>
                <w:rFonts w:ascii="Arial" w:hAnsi="Arial" w:cs="Arial"/>
              </w:rPr>
            </w:pPr>
            <w:r w:rsidRPr="008153BB">
              <w:rPr>
                <w:rFonts w:ascii="Arial" w:hAnsi="Arial" w:cs="Arial"/>
              </w:rPr>
              <w:t>Increased staffing support to classes</w:t>
            </w:r>
          </w:p>
          <w:p w14:paraId="1B4981AC" w14:textId="77777777" w:rsidR="003B4A90" w:rsidRDefault="003B4A90" w:rsidP="003B4A90">
            <w:pPr>
              <w:rPr>
                <w:rFonts w:ascii="Arial" w:hAnsi="Arial" w:cs="Arial"/>
              </w:rPr>
            </w:pPr>
            <w:r>
              <w:rPr>
                <w:rFonts w:ascii="Arial" w:hAnsi="Arial" w:cs="Arial"/>
              </w:rPr>
              <w:t>(</w:t>
            </w:r>
            <w:r w:rsidRPr="008153BB">
              <w:rPr>
                <w:rFonts w:ascii="Arial" w:hAnsi="Arial" w:cs="Arial"/>
              </w:rPr>
              <w:t>£11,500</w:t>
            </w:r>
            <w:r>
              <w:rPr>
                <w:rFonts w:ascii="Arial" w:hAnsi="Arial" w:cs="Arial"/>
              </w:rPr>
              <w:t>)</w:t>
            </w:r>
          </w:p>
          <w:p w14:paraId="2B911F76" w14:textId="77777777" w:rsidR="003B4A90" w:rsidRDefault="003B4A90" w:rsidP="003B4A90">
            <w:pPr>
              <w:rPr>
                <w:rFonts w:ascii="Arial" w:hAnsi="Arial" w:cs="Arial"/>
              </w:rPr>
            </w:pPr>
          </w:p>
          <w:p w14:paraId="7970BE4A" w14:textId="77777777" w:rsidR="003B4A90" w:rsidRDefault="003B4A90" w:rsidP="003B4A90">
            <w:pPr>
              <w:rPr>
                <w:rFonts w:ascii="Arial" w:hAnsi="Arial" w:cs="Arial"/>
              </w:rPr>
            </w:pPr>
            <w:r>
              <w:rPr>
                <w:rFonts w:ascii="Arial" w:hAnsi="Arial" w:cs="Arial"/>
              </w:rPr>
              <w:t>Purchase RM Easimaths and Numeracy workout</w:t>
            </w:r>
          </w:p>
          <w:p w14:paraId="75412792" w14:textId="71755446" w:rsidR="003B4A90" w:rsidRDefault="003B4A90" w:rsidP="003B4A90">
            <w:pPr>
              <w:rPr>
                <w:rFonts w:ascii="Arial" w:hAnsi="Arial" w:cs="Arial"/>
              </w:rPr>
            </w:pPr>
            <w:r>
              <w:rPr>
                <w:rFonts w:ascii="Arial" w:hAnsi="Arial" w:cs="Arial"/>
              </w:rPr>
              <w:t>(£350)</w:t>
            </w:r>
          </w:p>
          <w:p w14:paraId="3C53232E" w14:textId="77777777" w:rsidR="003B4A90" w:rsidRDefault="003B4A90" w:rsidP="003B4A90">
            <w:pPr>
              <w:rPr>
                <w:rFonts w:ascii="Arial" w:hAnsi="Arial" w:cs="Arial"/>
              </w:rPr>
            </w:pPr>
          </w:p>
          <w:p w14:paraId="5C796969" w14:textId="77777777" w:rsidR="003B4A90" w:rsidRDefault="003B4A90" w:rsidP="003B4A90">
            <w:pPr>
              <w:rPr>
                <w:rFonts w:ascii="Arial" w:hAnsi="Arial" w:cs="Arial"/>
              </w:rPr>
            </w:pPr>
            <w:r>
              <w:rPr>
                <w:rFonts w:ascii="Arial" w:hAnsi="Arial" w:cs="Arial"/>
              </w:rPr>
              <w:t>Provision of laptops</w:t>
            </w:r>
          </w:p>
          <w:p w14:paraId="38CDC8D9" w14:textId="77777777" w:rsidR="003B4A90" w:rsidRDefault="003B4A90" w:rsidP="003B4A90">
            <w:pPr>
              <w:rPr>
                <w:rFonts w:ascii="Arial" w:hAnsi="Arial" w:cs="Arial"/>
              </w:rPr>
            </w:pPr>
            <w:r>
              <w:rPr>
                <w:rFonts w:ascii="Arial" w:hAnsi="Arial" w:cs="Arial"/>
              </w:rPr>
              <w:t>(£2000)</w:t>
            </w:r>
          </w:p>
          <w:p w14:paraId="0E40FDC6" w14:textId="2FC56656" w:rsidR="003B4A90" w:rsidRDefault="003B4A90" w:rsidP="003B4A90">
            <w:pPr>
              <w:rPr>
                <w:rFonts w:ascii="Arial" w:hAnsi="Arial" w:cs="Arial"/>
              </w:rPr>
            </w:pPr>
          </w:p>
          <w:p w14:paraId="350B3131" w14:textId="77AD4C0D" w:rsidR="003B4A90" w:rsidRDefault="00625283" w:rsidP="003B4A90">
            <w:pPr>
              <w:rPr>
                <w:rFonts w:ascii="Arial" w:hAnsi="Arial" w:cs="Arial"/>
              </w:rPr>
            </w:pPr>
            <w:r>
              <w:rPr>
                <w:rFonts w:ascii="Arial" w:hAnsi="Arial" w:cs="Arial"/>
              </w:rPr>
              <w:t>Purchase</w:t>
            </w:r>
            <w:r w:rsidR="003B4A90">
              <w:rPr>
                <w:rFonts w:ascii="Arial" w:hAnsi="Arial" w:cs="Arial"/>
              </w:rPr>
              <w:t xml:space="preserve"> of computer access devices</w:t>
            </w:r>
          </w:p>
          <w:p w14:paraId="23A93B9F" w14:textId="77777777" w:rsidR="003B4A90" w:rsidRDefault="003B4A90" w:rsidP="003B4A90">
            <w:pPr>
              <w:rPr>
                <w:rFonts w:ascii="Arial" w:hAnsi="Arial" w:cs="Arial"/>
              </w:rPr>
            </w:pPr>
            <w:r>
              <w:rPr>
                <w:rFonts w:ascii="Arial" w:hAnsi="Arial" w:cs="Arial"/>
              </w:rPr>
              <w:t>(£1000)</w:t>
            </w:r>
          </w:p>
          <w:p w14:paraId="3A11E92C" w14:textId="47ABC4C9" w:rsidR="0006612D" w:rsidRDefault="0006612D" w:rsidP="003B4A90">
            <w:pPr>
              <w:rPr>
                <w:rFonts w:ascii="Arial" w:hAnsi="Arial" w:cs="Arial"/>
              </w:rPr>
            </w:pPr>
          </w:p>
        </w:tc>
        <w:tc>
          <w:tcPr>
            <w:tcW w:w="4253" w:type="dxa"/>
            <w:tcMar>
              <w:top w:w="57" w:type="dxa"/>
              <w:bottom w:w="57" w:type="dxa"/>
            </w:tcMar>
          </w:tcPr>
          <w:p w14:paraId="6C0B5CD9" w14:textId="6449F91F" w:rsidR="003B4A90" w:rsidRDefault="003E4E0A" w:rsidP="003B4A90">
            <w:pPr>
              <w:rPr>
                <w:rFonts w:ascii="Arial" w:hAnsi="Arial" w:cs="Arial"/>
              </w:rPr>
            </w:pPr>
            <w:r>
              <w:rPr>
                <w:rFonts w:ascii="Arial" w:hAnsi="Arial" w:cs="Arial"/>
              </w:rPr>
              <w:t>Focused use of staffing resources enabled pupils to be given highly targeted support that met their individual needs</w:t>
            </w:r>
          </w:p>
          <w:p w14:paraId="65199A43" w14:textId="10305B69" w:rsidR="003E4E0A" w:rsidRDefault="003E4E0A" w:rsidP="003B4A90">
            <w:pPr>
              <w:rPr>
                <w:rFonts w:ascii="Arial" w:hAnsi="Arial" w:cs="Arial"/>
              </w:rPr>
            </w:pPr>
          </w:p>
          <w:p w14:paraId="2A2F97CC" w14:textId="7698C554" w:rsidR="00625283" w:rsidRDefault="00625283" w:rsidP="003B4A90">
            <w:pPr>
              <w:rPr>
                <w:rFonts w:ascii="Arial" w:hAnsi="Arial" w:cs="Arial"/>
              </w:rPr>
            </w:pPr>
            <w:r>
              <w:rPr>
                <w:rFonts w:ascii="Arial" w:hAnsi="Arial" w:cs="Arial"/>
              </w:rPr>
              <w:t>Access to these resources have enabled pupils to be appropriately challenged in their learning</w:t>
            </w:r>
          </w:p>
          <w:p w14:paraId="14610FEF" w14:textId="64C16B13" w:rsidR="003E4E0A" w:rsidRDefault="003E4E0A" w:rsidP="003B4A90">
            <w:pPr>
              <w:rPr>
                <w:rFonts w:ascii="Arial" w:hAnsi="Arial" w:cs="Arial"/>
              </w:rPr>
            </w:pPr>
          </w:p>
          <w:p w14:paraId="6B359B2E" w14:textId="05BBF81F" w:rsidR="00625283" w:rsidRDefault="00625283" w:rsidP="003B4A90">
            <w:pPr>
              <w:rPr>
                <w:rFonts w:ascii="Arial" w:hAnsi="Arial" w:cs="Arial"/>
              </w:rPr>
            </w:pPr>
          </w:p>
          <w:p w14:paraId="172A61C1" w14:textId="5BD91DC2" w:rsidR="00625283" w:rsidRDefault="00625283" w:rsidP="003B4A90">
            <w:pPr>
              <w:rPr>
                <w:rFonts w:ascii="Arial" w:hAnsi="Arial" w:cs="Arial"/>
              </w:rPr>
            </w:pPr>
          </w:p>
          <w:p w14:paraId="33578188" w14:textId="6E7CE140" w:rsidR="00625283" w:rsidRDefault="00625283" w:rsidP="003B4A90">
            <w:pPr>
              <w:rPr>
                <w:rFonts w:ascii="Arial" w:hAnsi="Arial" w:cs="Arial"/>
              </w:rPr>
            </w:pPr>
            <w:r>
              <w:rPr>
                <w:rFonts w:ascii="Arial" w:hAnsi="Arial" w:cs="Arial"/>
              </w:rPr>
              <w:t>Laptops have significantly supported learning, particularly in upper school during Maths and English lessons</w:t>
            </w:r>
          </w:p>
          <w:p w14:paraId="47DA573A" w14:textId="2978A101" w:rsidR="00625283" w:rsidRDefault="00625283" w:rsidP="003B4A90">
            <w:pPr>
              <w:rPr>
                <w:rFonts w:ascii="Arial" w:hAnsi="Arial" w:cs="Arial"/>
              </w:rPr>
            </w:pPr>
          </w:p>
          <w:p w14:paraId="13C56E5F" w14:textId="6474B009" w:rsidR="00625283" w:rsidRDefault="00625283" w:rsidP="003B4A90">
            <w:pPr>
              <w:rPr>
                <w:rFonts w:ascii="Arial" w:hAnsi="Arial" w:cs="Arial"/>
              </w:rPr>
            </w:pPr>
            <w:r>
              <w:rPr>
                <w:rFonts w:ascii="Arial" w:hAnsi="Arial" w:cs="Arial"/>
              </w:rPr>
              <w:t>This has contributed effectively to pupil ability to work independently at the computer across all subjects areas</w:t>
            </w:r>
          </w:p>
          <w:p w14:paraId="1F83AA21" w14:textId="2B9967C8" w:rsidR="00625283" w:rsidRDefault="00625283" w:rsidP="003B4A90">
            <w:pPr>
              <w:rPr>
                <w:rFonts w:ascii="Arial" w:hAnsi="Arial" w:cs="Arial"/>
              </w:rPr>
            </w:pPr>
          </w:p>
          <w:p w14:paraId="372F34CE" w14:textId="77777777" w:rsidR="00625283" w:rsidRDefault="00625283" w:rsidP="003B4A90">
            <w:pPr>
              <w:rPr>
                <w:rFonts w:ascii="Arial" w:hAnsi="Arial" w:cs="Arial"/>
              </w:rPr>
            </w:pPr>
          </w:p>
          <w:p w14:paraId="5C2B079D" w14:textId="0D0F05E0" w:rsidR="003E4E0A" w:rsidRDefault="003E4E0A" w:rsidP="003B4A90">
            <w:pPr>
              <w:rPr>
                <w:rFonts w:ascii="Arial" w:hAnsi="Arial" w:cs="Arial"/>
              </w:rPr>
            </w:pPr>
          </w:p>
        </w:tc>
        <w:tc>
          <w:tcPr>
            <w:tcW w:w="5103" w:type="dxa"/>
            <w:tcMar>
              <w:top w:w="57" w:type="dxa"/>
              <w:bottom w:w="57" w:type="dxa"/>
            </w:tcMar>
          </w:tcPr>
          <w:p w14:paraId="3BCECA1A" w14:textId="735ACDCF" w:rsidR="00B00AE2" w:rsidRDefault="00B00AE2" w:rsidP="00B00AE2">
            <w:pPr>
              <w:rPr>
                <w:rFonts w:ascii="Arial" w:hAnsi="Arial" w:cs="Arial"/>
              </w:rPr>
            </w:pPr>
            <w:r>
              <w:rPr>
                <w:rFonts w:ascii="Arial" w:hAnsi="Arial" w:cs="Arial"/>
              </w:rPr>
              <w:t>This is an appropriate use of pupil premium resources</w:t>
            </w:r>
            <w:r w:rsidR="003E4E0A">
              <w:rPr>
                <w:rFonts w:ascii="Arial" w:hAnsi="Arial" w:cs="Arial"/>
              </w:rPr>
              <w:t xml:space="preserve"> and should be continued</w:t>
            </w:r>
          </w:p>
          <w:p w14:paraId="226492C9" w14:textId="276BEFA3" w:rsidR="00B00AE2" w:rsidRDefault="00B00AE2" w:rsidP="00B00AE2">
            <w:pPr>
              <w:rPr>
                <w:rFonts w:ascii="Arial" w:hAnsi="Arial" w:cs="Arial"/>
              </w:rPr>
            </w:pPr>
          </w:p>
          <w:p w14:paraId="72D4FCE7" w14:textId="33EC5027" w:rsidR="00B00AE2" w:rsidRDefault="00B00AE2" w:rsidP="00B00AE2">
            <w:pPr>
              <w:rPr>
                <w:rFonts w:ascii="Arial" w:hAnsi="Arial" w:cs="Arial"/>
              </w:rPr>
            </w:pPr>
          </w:p>
          <w:p w14:paraId="0BCBC90E" w14:textId="50894936" w:rsidR="00B00AE2" w:rsidRDefault="00B00AE2" w:rsidP="00B00AE2">
            <w:pPr>
              <w:rPr>
                <w:rFonts w:ascii="Arial" w:hAnsi="Arial" w:cs="Arial"/>
              </w:rPr>
            </w:pPr>
          </w:p>
          <w:p w14:paraId="32CB487F" w14:textId="77777777" w:rsidR="00625283" w:rsidRDefault="00625283" w:rsidP="00625283">
            <w:pPr>
              <w:rPr>
                <w:rFonts w:ascii="Arial" w:hAnsi="Arial" w:cs="Arial"/>
              </w:rPr>
            </w:pPr>
            <w:r>
              <w:rPr>
                <w:rFonts w:ascii="Arial" w:hAnsi="Arial" w:cs="Arial"/>
              </w:rPr>
              <w:t>This is an appropriate use of pupil premium resources and should be continued</w:t>
            </w:r>
          </w:p>
          <w:p w14:paraId="3DCA6AEB" w14:textId="1615C9C7" w:rsidR="00B00AE2" w:rsidRDefault="00B00AE2" w:rsidP="00B00AE2">
            <w:pPr>
              <w:rPr>
                <w:rFonts w:ascii="Arial" w:hAnsi="Arial" w:cs="Arial"/>
              </w:rPr>
            </w:pPr>
          </w:p>
          <w:p w14:paraId="5CEA9076" w14:textId="45F70125" w:rsidR="00625283" w:rsidRDefault="00625283" w:rsidP="00B00AE2">
            <w:pPr>
              <w:rPr>
                <w:rFonts w:ascii="Arial" w:hAnsi="Arial" w:cs="Arial"/>
              </w:rPr>
            </w:pPr>
          </w:p>
          <w:p w14:paraId="2FF3B698" w14:textId="5F2ACB56" w:rsidR="00625283" w:rsidRDefault="00625283" w:rsidP="00B00AE2">
            <w:pPr>
              <w:rPr>
                <w:rFonts w:ascii="Arial" w:hAnsi="Arial" w:cs="Arial"/>
              </w:rPr>
            </w:pPr>
          </w:p>
          <w:p w14:paraId="07C79928" w14:textId="1A4DF7EC" w:rsidR="00625283" w:rsidRDefault="00625283" w:rsidP="00B00AE2">
            <w:pPr>
              <w:rPr>
                <w:rFonts w:ascii="Arial" w:hAnsi="Arial" w:cs="Arial"/>
              </w:rPr>
            </w:pPr>
          </w:p>
          <w:p w14:paraId="6CDC82F8" w14:textId="77777777" w:rsidR="00625283" w:rsidRDefault="00625283" w:rsidP="00625283">
            <w:pPr>
              <w:rPr>
                <w:rFonts w:ascii="Arial" w:hAnsi="Arial" w:cs="Arial"/>
              </w:rPr>
            </w:pPr>
            <w:r>
              <w:rPr>
                <w:rFonts w:ascii="Arial" w:hAnsi="Arial" w:cs="Arial"/>
              </w:rPr>
              <w:t>This is an appropriate use of pupil premium resources and should be continued</w:t>
            </w:r>
          </w:p>
          <w:p w14:paraId="3C2CCE9C" w14:textId="18A97866" w:rsidR="00625283" w:rsidRDefault="00625283" w:rsidP="00B00AE2">
            <w:pPr>
              <w:rPr>
                <w:rFonts w:ascii="Arial" w:hAnsi="Arial" w:cs="Arial"/>
              </w:rPr>
            </w:pPr>
          </w:p>
          <w:p w14:paraId="387CAC49" w14:textId="5E0B4028" w:rsidR="00625283" w:rsidRDefault="00625283" w:rsidP="00B00AE2">
            <w:pPr>
              <w:rPr>
                <w:rFonts w:ascii="Arial" w:hAnsi="Arial" w:cs="Arial"/>
              </w:rPr>
            </w:pPr>
          </w:p>
          <w:p w14:paraId="0F6C1B30" w14:textId="77777777" w:rsidR="00625283" w:rsidRDefault="00625283" w:rsidP="00625283">
            <w:pPr>
              <w:rPr>
                <w:rFonts w:ascii="Arial" w:hAnsi="Arial" w:cs="Arial"/>
              </w:rPr>
            </w:pPr>
            <w:r>
              <w:rPr>
                <w:rFonts w:ascii="Arial" w:hAnsi="Arial" w:cs="Arial"/>
              </w:rPr>
              <w:t>This is an appropriate use of pupil premium resources and should be continued</w:t>
            </w:r>
          </w:p>
          <w:p w14:paraId="70A9312B" w14:textId="77777777" w:rsidR="00625283" w:rsidRDefault="00625283" w:rsidP="00B00AE2">
            <w:pPr>
              <w:rPr>
                <w:rFonts w:ascii="Arial" w:hAnsi="Arial" w:cs="Arial"/>
              </w:rPr>
            </w:pPr>
          </w:p>
          <w:p w14:paraId="79CFE893" w14:textId="77777777" w:rsidR="003B4A90" w:rsidRDefault="003B4A90" w:rsidP="003B4A90">
            <w:pPr>
              <w:rPr>
                <w:rFonts w:ascii="Arial" w:hAnsi="Arial" w:cs="Arial"/>
              </w:rPr>
            </w:pPr>
          </w:p>
        </w:tc>
        <w:tc>
          <w:tcPr>
            <w:tcW w:w="1304" w:type="dxa"/>
          </w:tcPr>
          <w:p w14:paraId="61D59D81" w14:textId="77777777" w:rsidR="003B4A90" w:rsidRDefault="004D7CE2" w:rsidP="003E4E0A">
            <w:pPr>
              <w:rPr>
                <w:rFonts w:ascii="Arial" w:hAnsi="Arial" w:cs="Arial"/>
              </w:rPr>
            </w:pPr>
            <w:r>
              <w:rPr>
                <w:rFonts w:ascii="Arial" w:hAnsi="Arial" w:cs="Arial"/>
              </w:rPr>
              <w:t>£</w:t>
            </w:r>
            <w:r w:rsidR="003E4E0A">
              <w:rPr>
                <w:rFonts w:ascii="Arial" w:hAnsi="Arial" w:cs="Arial"/>
              </w:rPr>
              <w:t>16,000</w:t>
            </w:r>
          </w:p>
          <w:p w14:paraId="379C5175" w14:textId="77777777" w:rsidR="00625283" w:rsidRDefault="00625283" w:rsidP="003E4E0A">
            <w:pPr>
              <w:rPr>
                <w:rFonts w:ascii="Arial" w:hAnsi="Arial" w:cs="Arial"/>
              </w:rPr>
            </w:pPr>
          </w:p>
          <w:p w14:paraId="399D9C0B" w14:textId="77777777" w:rsidR="00625283" w:rsidRDefault="00625283" w:rsidP="003E4E0A">
            <w:pPr>
              <w:rPr>
                <w:rFonts w:ascii="Arial" w:hAnsi="Arial" w:cs="Arial"/>
              </w:rPr>
            </w:pPr>
          </w:p>
          <w:p w14:paraId="34958701" w14:textId="77777777" w:rsidR="00625283" w:rsidRDefault="00625283" w:rsidP="003E4E0A">
            <w:pPr>
              <w:rPr>
                <w:rFonts w:ascii="Arial" w:hAnsi="Arial" w:cs="Arial"/>
              </w:rPr>
            </w:pPr>
          </w:p>
          <w:p w14:paraId="39B376BA" w14:textId="77777777" w:rsidR="00625283" w:rsidRDefault="00625283" w:rsidP="003E4E0A">
            <w:pPr>
              <w:rPr>
                <w:rFonts w:ascii="Arial" w:hAnsi="Arial" w:cs="Arial"/>
              </w:rPr>
            </w:pPr>
          </w:p>
          <w:p w14:paraId="37C7EF4B" w14:textId="77777777" w:rsidR="00625283" w:rsidRDefault="00625283" w:rsidP="003E4E0A">
            <w:pPr>
              <w:rPr>
                <w:rFonts w:ascii="Arial" w:hAnsi="Arial" w:cs="Arial"/>
              </w:rPr>
            </w:pPr>
            <w:r>
              <w:rPr>
                <w:rFonts w:ascii="Arial" w:hAnsi="Arial" w:cs="Arial"/>
              </w:rPr>
              <w:t>£350</w:t>
            </w:r>
          </w:p>
          <w:p w14:paraId="2020B0EC" w14:textId="77777777" w:rsidR="00625283" w:rsidRDefault="00625283" w:rsidP="003E4E0A">
            <w:pPr>
              <w:rPr>
                <w:rFonts w:ascii="Arial" w:hAnsi="Arial" w:cs="Arial"/>
              </w:rPr>
            </w:pPr>
          </w:p>
          <w:p w14:paraId="60B55E8C" w14:textId="77777777" w:rsidR="00625283" w:rsidRDefault="00625283" w:rsidP="003E4E0A">
            <w:pPr>
              <w:rPr>
                <w:rFonts w:ascii="Arial" w:hAnsi="Arial" w:cs="Arial"/>
              </w:rPr>
            </w:pPr>
          </w:p>
          <w:p w14:paraId="705E1C3F" w14:textId="77777777" w:rsidR="00625283" w:rsidRDefault="00625283" w:rsidP="003E4E0A">
            <w:pPr>
              <w:rPr>
                <w:rFonts w:ascii="Arial" w:hAnsi="Arial" w:cs="Arial"/>
              </w:rPr>
            </w:pPr>
          </w:p>
          <w:p w14:paraId="1DB96710" w14:textId="77777777" w:rsidR="00625283" w:rsidRDefault="00625283" w:rsidP="003E4E0A">
            <w:pPr>
              <w:rPr>
                <w:rFonts w:ascii="Arial" w:hAnsi="Arial" w:cs="Arial"/>
              </w:rPr>
            </w:pPr>
          </w:p>
          <w:p w14:paraId="68033CEF" w14:textId="77777777" w:rsidR="00625283" w:rsidRDefault="00625283" w:rsidP="003E4E0A">
            <w:pPr>
              <w:rPr>
                <w:rFonts w:ascii="Arial" w:hAnsi="Arial" w:cs="Arial"/>
              </w:rPr>
            </w:pPr>
          </w:p>
          <w:p w14:paraId="2B83D835" w14:textId="77777777" w:rsidR="00625283" w:rsidRDefault="00625283" w:rsidP="003E4E0A">
            <w:pPr>
              <w:rPr>
                <w:rFonts w:ascii="Arial" w:hAnsi="Arial" w:cs="Arial"/>
              </w:rPr>
            </w:pPr>
            <w:r>
              <w:rPr>
                <w:rFonts w:ascii="Arial" w:hAnsi="Arial" w:cs="Arial"/>
              </w:rPr>
              <w:t>£3040</w:t>
            </w:r>
          </w:p>
          <w:p w14:paraId="5143EDCC" w14:textId="77777777" w:rsidR="00625283" w:rsidRDefault="00625283" w:rsidP="003E4E0A">
            <w:pPr>
              <w:rPr>
                <w:rFonts w:ascii="Arial" w:hAnsi="Arial" w:cs="Arial"/>
              </w:rPr>
            </w:pPr>
          </w:p>
          <w:p w14:paraId="432D7E03" w14:textId="77777777" w:rsidR="00625283" w:rsidRDefault="00625283" w:rsidP="003E4E0A">
            <w:pPr>
              <w:rPr>
                <w:rFonts w:ascii="Arial" w:hAnsi="Arial" w:cs="Arial"/>
              </w:rPr>
            </w:pPr>
          </w:p>
          <w:p w14:paraId="0B2AB215" w14:textId="77777777" w:rsidR="00625283" w:rsidRDefault="00625283" w:rsidP="003E4E0A">
            <w:pPr>
              <w:rPr>
                <w:rFonts w:ascii="Arial" w:hAnsi="Arial" w:cs="Arial"/>
              </w:rPr>
            </w:pPr>
          </w:p>
          <w:p w14:paraId="381A47BD" w14:textId="11519E85" w:rsidR="00625283" w:rsidRDefault="00625283" w:rsidP="003E4E0A">
            <w:pPr>
              <w:rPr>
                <w:rFonts w:ascii="Arial" w:hAnsi="Arial" w:cs="Arial"/>
              </w:rPr>
            </w:pPr>
            <w:r>
              <w:rPr>
                <w:rFonts w:ascii="Arial" w:hAnsi="Arial" w:cs="Arial"/>
              </w:rPr>
              <w:t>£1000</w:t>
            </w:r>
          </w:p>
        </w:tc>
      </w:tr>
      <w:tr w:rsidR="003B4A90" w14:paraId="7D9BABB9" w14:textId="77777777" w:rsidTr="0006612D">
        <w:trPr>
          <w:trHeight w:val="1854"/>
        </w:trPr>
        <w:tc>
          <w:tcPr>
            <w:tcW w:w="2235" w:type="dxa"/>
            <w:tcMar>
              <w:top w:w="57" w:type="dxa"/>
              <w:bottom w:w="57" w:type="dxa"/>
            </w:tcMar>
          </w:tcPr>
          <w:p w14:paraId="2E0907C6" w14:textId="67DD3514" w:rsidR="003B4A90" w:rsidRDefault="003B4A90" w:rsidP="003B4A90">
            <w:pPr>
              <w:rPr>
                <w:rFonts w:ascii="Arial" w:hAnsi="Arial" w:cs="Arial"/>
              </w:rPr>
            </w:pPr>
            <w:r w:rsidRPr="008153BB">
              <w:rPr>
                <w:rFonts w:ascii="Arial" w:hAnsi="Arial" w:cs="Arial"/>
              </w:rPr>
              <w:lastRenderedPageBreak/>
              <w:t>To ensure that pupils with CLDD are recognised and that effective support is in place to meet their needs</w:t>
            </w:r>
          </w:p>
        </w:tc>
        <w:tc>
          <w:tcPr>
            <w:tcW w:w="1984" w:type="dxa"/>
            <w:tcMar>
              <w:top w:w="57" w:type="dxa"/>
              <w:bottom w:w="57" w:type="dxa"/>
            </w:tcMar>
          </w:tcPr>
          <w:p w14:paraId="2C4A1FF3" w14:textId="77777777" w:rsidR="003B4A90" w:rsidRDefault="003B4A90" w:rsidP="003B4A90">
            <w:pPr>
              <w:rPr>
                <w:rFonts w:ascii="Arial" w:hAnsi="Arial" w:cs="Arial"/>
              </w:rPr>
            </w:pPr>
            <w:r>
              <w:rPr>
                <w:rFonts w:ascii="Arial" w:hAnsi="Arial" w:cs="Arial"/>
              </w:rPr>
              <w:t>Support from CLDD co-ordinator</w:t>
            </w:r>
          </w:p>
          <w:p w14:paraId="2B7C0814" w14:textId="32B88565" w:rsidR="003B4A90" w:rsidRDefault="003B4A90" w:rsidP="003B4A90">
            <w:pPr>
              <w:rPr>
                <w:rFonts w:ascii="Arial" w:hAnsi="Arial" w:cs="Arial"/>
              </w:rPr>
            </w:pPr>
            <w:r>
              <w:rPr>
                <w:rFonts w:ascii="Arial" w:hAnsi="Arial" w:cs="Arial"/>
              </w:rPr>
              <w:t>(£4000)</w:t>
            </w:r>
          </w:p>
        </w:tc>
        <w:tc>
          <w:tcPr>
            <w:tcW w:w="4253" w:type="dxa"/>
            <w:tcMar>
              <w:top w:w="57" w:type="dxa"/>
              <w:bottom w:w="57" w:type="dxa"/>
            </w:tcMar>
          </w:tcPr>
          <w:p w14:paraId="504EB63D" w14:textId="3BC5256A" w:rsidR="003B4A90" w:rsidRDefault="00625283" w:rsidP="00625283">
            <w:pPr>
              <w:rPr>
                <w:rFonts w:ascii="Arial" w:hAnsi="Arial" w:cs="Arial"/>
              </w:rPr>
            </w:pPr>
            <w:r>
              <w:rPr>
                <w:rFonts w:ascii="Arial" w:hAnsi="Arial" w:cs="Arial"/>
              </w:rPr>
              <w:t>Pupils</w:t>
            </w:r>
            <w:r w:rsidR="003B4A90">
              <w:rPr>
                <w:rFonts w:ascii="Arial" w:hAnsi="Arial" w:cs="Arial"/>
              </w:rPr>
              <w:t xml:space="preserve"> with CLDD have effective support strategies/IEP’s in place</w:t>
            </w:r>
          </w:p>
        </w:tc>
        <w:tc>
          <w:tcPr>
            <w:tcW w:w="5103" w:type="dxa"/>
            <w:tcMar>
              <w:top w:w="57" w:type="dxa"/>
              <w:bottom w:w="57" w:type="dxa"/>
            </w:tcMar>
          </w:tcPr>
          <w:p w14:paraId="5E6CEA23" w14:textId="68D37626" w:rsidR="00B00AE2" w:rsidRDefault="00B00AE2" w:rsidP="00B00AE2">
            <w:pPr>
              <w:rPr>
                <w:rFonts w:ascii="Arial" w:hAnsi="Arial" w:cs="Arial"/>
              </w:rPr>
            </w:pPr>
            <w:r>
              <w:rPr>
                <w:rFonts w:ascii="Arial" w:hAnsi="Arial" w:cs="Arial"/>
              </w:rPr>
              <w:t>This is an appropriate use of pupil premium resources</w:t>
            </w:r>
            <w:r w:rsidR="00625283">
              <w:rPr>
                <w:rFonts w:ascii="Arial" w:hAnsi="Arial" w:cs="Arial"/>
              </w:rPr>
              <w:t xml:space="preserve"> and should be continued</w:t>
            </w:r>
          </w:p>
          <w:p w14:paraId="76B22D3B" w14:textId="77777777" w:rsidR="003B4A90" w:rsidRDefault="003B4A90" w:rsidP="003B4A90">
            <w:pPr>
              <w:rPr>
                <w:rFonts w:ascii="Arial" w:hAnsi="Arial" w:cs="Arial"/>
              </w:rPr>
            </w:pPr>
          </w:p>
        </w:tc>
        <w:tc>
          <w:tcPr>
            <w:tcW w:w="1304" w:type="dxa"/>
          </w:tcPr>
          <w:p w14:paraId="2C7E1FEE" w14:textId="78B86FE9" w:rsidR="003B4A90" w:rsidRDefault="00625283" w:rsidP="003B4A90">
            <w:pPr>
              <w:rPr>
                <w:rFonts w:ascii="Arial" w:hAnsi="Arial" w:cs="Arial"/>
              </w:rPr>
            </w:pPr>
            <w:r>
              <w:rPr>
                <w:rFonts w:ascii="Arial" w:hAnsi="Arial" w:cs="Arial"/>
              </w:rPr>
              <w:t>£4000</w:t>
            </w:r>
          </w:p>
        </w:tc>
      </w:tr>
      <w:tr w:rsidR="003B4A90" w14:paraId="576A8DB9" w14:textId="77777777" w:rsidTr="0006612D">
        <w:tc>
          <w:tcPr>
            <w:tcW w:w="2235" w:type="dxa"/>
            <w:tcMar>
              <w:top w:w="57" w:type="dxa"/>
              <w:bottom w:w="57" w:type="dxa"/>
            </w:tcMar>
          </w:tcPr>
          <w:p w14:paraId="26795170" w14:textId="073CC41E" w:rsidR="003B4A90" w:rsidRDefault="003B4A90" w:rsidP="003B4A90">
            <w:pPr>
              <w:rPr>
                <w:rFonts w:ascii="Arial" w:hAnsi="Arial" w:cs="Arial"/>
              </w:rPr>
            </w:pPr>
            <w:r w:rsidRPr="008153BB">
              <w:rPr>
                <w:rFonts w:ascii="Arial" w:hAnsi="Arial" w:cs="Arial"/>
              </w:rPr>
              <w:t>To improve parental engagement through CLDD support, workshops and varied communication strategies that are suited to the needs of individual pupils and families</w:t>
            </w:r>
          </w:p>
        </w:tc>
        <w:tc>
          <w:tcPr>
            <w:tcW w:w="1984" w:type="dxa"/>
            <w:tcMar>
              <w:top w:w="57" w:type="dxa"/>
              <w:bottom w:w="57" w:type="dxa"/>
            </w:tcMar>
          </w:tcPr>
          <w:p w14:paraId="413C64CD" w14:textId="77777777" w:rsidR="003B4A90" w:rsidRDefault="003B4A90" w:rsidP="003B4A90">
            <w:pPr>
              <w:rPr>
                <w:rFonts w:ascii="Arial" w:hAnsi="Arial" w:cs="Arial"/>
              </w:rPr>
            </w:pPr>
            <w:r>
              <w:rPr>
                <w:rFonts w:ascii="Arial" w:hAnsi="Arial" w:cs="Arial"/>
              </w:rPr>
              <w:t>Support from CLDD co-ordinator</w:t>
            </w:r>
          </w:p>
          <w:p w14:paraId="44F3E543" w14:textId="77777777" w:rsidR="003B4A90" w:rsidRDefault="003B4A90" w:rsidP="003B4A90">
            <w:pPr>
              <w:rPr>
                <w:rFonts w:ascii="Arial" w:hAnsi="Arial" w:cs="Arial"/>
              </w:rPr>
            </w:pPr>
            <w:r>
              <w:rPr>
                <w:rFonts w:ascii="Arial" w:hAnsi="Arial" w:cs="Arial"/>
              </w:rPr>
              <w:t>(As above)</w:t>
            </w:r>
          </w:p>
          <w:p w14:paraId="5BAF1E8B" w14:textId="77777777" w:rsidR="003B4A90" w:rsidRDefault="003B4A90" w:rsidP="003B4A90">
            <w:pPr>
              <w:rPr>
                <w:rFonts w:ascii="Arial" w:hAnsi="Arial" w:cs="Arial"/>
              </w:rPr>
            </w:pPr>
          </w:p>
          <w:p w14:paraId="6833A737" w14:textId="77777777" w:rsidR="003B4A90" w:rsidRDefault="003B4A90" w:rsidP="003B4A90">
            <w:pPr>
              <w:rPr>
                <w:rFonts w:ascii="Arial" w:hAnsi="Arial" w:cs="Arial"/>
              </w:rPr>
            </w:pPr>
          </w:p>
          <w:p w14:paraId="20A2D853" w14:textId="77777777" w:rsidR="003B4A90" w:rsidRDefault="003B4A90" w:rsidP="003B4A90">
            <w:pPr>
              <w:rPr>
                <w:rFonts w:ascii="Arial" w:hAnsi="Arial" w:cs="Arial"/>
              </w:rPr>
            </w:pPr>
            <w:r>
              <w:rPr>
                <w:rFonts w:ascii="Arial" w:hAnsi="Arial" w:cs="Arial"/>
              </w:rPr>
              <w:t>Purchase a texting facility to be used with Scholarpack to make it easier for all teachers to quickly engage with parents</w:t>
            </w:r>
          </w:p>
          <w:p w14:paraId="61A8FCAD" w14:textId="77777777" w:rsidR="003B4A90" w:rsidRDefault="003B4A90" w:rsidP="003B4A90">
            <w:pPr>
              <w:rPr>
                <w:rFonts w:ascii="Arial" w:hAnsi="Arial" w:cs="Arial"/>
              </w:rPr>
            </w:pPr>
            <w:r>
              <w:rPr>
                <w:rFonts w:ascii="Arial" w:hAnsi="Arial" w:cs="Arial"/>
              </w:rPr>
              <w:t>(£700)</w:t>
            </w:r>
          </w:p>
          <w:p w14:paraId="17360BA2" w14:textId="728E8C4B" w:rsidR="004D7CE2" w:rsidRDefault="004D7CE2" w:rsidP="003B4A90">
            <w:pPr>
              <w:rPr>
                <w:rFonts w:ascii="Arial" w:hAnsi="Arial" w:cs="Arial"/>
              </w:rPr>
            </w:pPr>
          </w:p>
        </w:tc>
        <w:tc>
          <w:tcPr>
            <w:tcW w:w="4253" w:type="dxa"/>
            <w:tcMar>
              <w:top w:w="57" w:type="dxa"/>
              <w:bottom w:w="57" w:type="dxa"/>
            </w:tcMar>
          </w:tcPr>
          <w:p w14:paraId="3BB01A53" w14:textId="75712FB8" w:rsidR="003B4A90" w:rsidRDefault="003B4A90" w:rsidP="003B4A90">
            <w:pPr>
              <w:rPr>
                <w:rFonts w:ascii="Arial" w:hAnsi="Arial" w:cs="Arial"/>
              </w:rPr>
            </w:pPr>
            <w:r>
              <w:rPr>
                <w:rFonts w:ascii="Arial" w:hAnsi="Arial" w:cs="Arial"/>
              </w:rPr>
              <w:t xml:space="preserve">An increased number of parents </w:t>
            </w:r>
            <w:r w:rsidR="00625283">
              <w:rPr>
                <w:rFonts w:ascii="Arial" w:hAnsi="Arial" w:cs="Arial"/>
              </w:rPr>
              <w:t xml:space="preserve">have engaged </w:t>
            </w:r>
            <w:r>
              <w:rPr>
                <w:rFonts w:ascii="Arial" w:hAnsi="Arial" w:cs="Arial"/>
              </w:rPr>
              <w:t>in the annual review process and accept</w:t>
            </w:r>
            <w:r w:rsidR="00625283">
              <w:rPr>
                <w:rFonts w:ascii="Arial" w:hAnsi="Arial" w:cs="Arial"/>
              </w:rPr>
              <w:t>ed</w:t>
            </w:r>
            <w:r>
              <w:rPr>
                <w:rFonts w:ascii="Arial" w:hAnsi="Arial" w:cs="Arial"/>
              </w:rPr>
              <w:t xml:space="preserve"> support through the CLDD process, Team Around the Child or Child In Need meetings </w:t>
            </w:r>
          </w:p>
          <w:p w14:paraId="55FBF805" w14:textId="77777777" w:rsidR="00B00AE2" w:rsidRDefault="00B00AE2" w:rsidP="003B4A90">
            <w:pPr>
              <w:rPr>
                <w:rFonts w:ascii="Arial" w:hAnsi="Arial" w:cs="Arial"/>
              </w:rPr>
            </w:pPr>
          </w:p>
          <w:p w14:paraId="0F690671" w14:textId="48293304" w:rsidR="00B00AE2" w:rsidRDefault="00B00AE2" w:rsidP="00625283">
            <w:pPr>
              <w:rPr>
                <w:rFonts w:ascii="Arial" w:hAnsi="Arial" w:cs="Arial"/>
              </w:rPr>
            </w:pPr>
            <w:r>
              <w:rPr>
                <w:rFonts w:ascii="Arial" w:hAnsi="Arial" w:cs="Arial"/>
              </w:rPr>
              <w:t xml:space="preserve">Teachers </w:t>
            </w:r>
            <w:r w:rsidR="00625283">
              <w:rPr>
                <w:rFonts w:ascii="Arial" w:hAnsi="Arial" w:cs="Arial"/>
              </w:rPr>
              <w:t>have noticed an improvement in their ability to engage harder to reach families</w:t>
            </w:r>
            <w:r>
              <w:rPr>
                <w:rFonts w:ascii="Arial" w:hAnsi="Arial" w:cs="Arial"/>
              </w:rPr>
              <w:t xml:space="preserve"> </w:t>
            </w:r>
          </w:p>
        </w:tc>
        <w:tc>
          <w:tcPr>
            <w:tcW w:w="5103" w:type="dxa"/>
            <w:tcMar>
              <w:top w:w="57" w:type="dxa"/>
              <w:bottom w:w="57" w:type="dxa"/>
            </w:tcMar>
          </w:tcPr>
          <w:p w14:paraId="7168E264" w14:textId="107F1F98" w:rsidR="00B00AE2" w:rsidRDefault="00B00AE2" w:rsidP="00B00AE2">
            <w:pPr>
              <w:rPr>
                <w:rFonts w:ascii="Arial" w:hAnsi="Arial" w:cs="Arial"/>
              </w:rPr>
            </w:pPr>
            <w:r>
              <w:rPr>
                <w:rFonts w:ascii="Arial" w:hAnsi="Arial" w:cs="Arial"/>
              </w:rPr>
              <w:t>This is an appropriate use of pupil premium resources</w:t>
            </w:r>
            <w:r w:rsidR="00625283">
              <w:rPr>
                <w:rFonts w:ascii="Arial" w:hAnsi="Arial" w:cs="Arial"/>
              </w:rPr>
              <w:t xml:space="preserve"> and should be continued</w:t>
            </w:r>
          </w:p>
          <w:p w14:paraId="249D3D64" w14:textId="77777777" w:rsidR="003B4A90" w:rsidRDefault="003B4A90" w:rsidP="003B4A90">
            <w:pPr>
              <w:rPr>
                <w:rFonts w:ascii="Arial" w:hAnsi="Arial" w:cs="Arial"/>
              </w:rPr>
            </w:pPr>
          </w:p>
          <w:p w14:paraId="152F67F9" w14:textId="77777777" w:rsidR="00B00AE2" w:rsidRDefault="00B00AE2" w:rsidP="003B4A90">
            <w:pPr>
              <w:rPr>
                <w:rFonts w:ascii="Arial" w:hAnsi="Arial" w:cs="Arial"/>
              </w:rPr>
            </w:pPr>
          </w:p>
          <w:p w14:paraId="49825958" w14:textId="77777777" w:rsidR="00B00AE2" w:rsidRDefault="00B00AE2" w:rsidP="003B4A90">
            <w:pPr>
              <w:rPr>
                <w:rFonts w:ascii="Arial" w:hAnsi="Arial" w:cs="Arial"/>
              </w:rPr>
            </w:pPr>
          </w:p>
          <w:p w14:paraId="5FA78B1F" w14:textId="77777777" w:rsidR="00B00AE2" w:rsidRDefault="00B00AE2" w:rsidP="003B4A90">
            <w:pPr>
              <w:rPr>
                <w:rFonts w:ascii="Arial" w:hAnsi="Arial" w:cs="Arial"/>
              </w:rPr>
            </w:pPr>
          </w:p>
          <w:p w14:paraId="0950352F" w14:textId="0D47A6E7" w:rsidR="00B00AE2" w:rsidRDefault="00B00AE2" w:rsidP="00B00AE2">
            <w:pPr>
              <w:rPr>
                <w:rFonts w:ascii="Arial" w:hAnsi="Arial" w:cs="Arial"/>
              </w:rPr>
            </w:pPr>
            <w:r>
              <w:rPr>
                <w:rFonts w:ascii="Arial" w:hAnsi="Arial" w:cs="Arial"/>
              </w:rPr>
              <w:t>This is an appropriate use of pupil premium resources</w:t>
            </w:r>
            <w:r w:rsidR="00625283">
              <w:rPr>
                <w:rFonts w:ascii="Arial" w:hAnsi="Arial" w:cs="Arial"/>
              </w:rPr>
              <w:t xml:space="preserve"> and should be continued</w:t>
            </w:r>
          </w:p>
          <w:p w14:paraId="4B28E68E" w14:textId="7011383E" w:rsidR="00B00AE2" w:rsidRDefault="00B00AE2" w:rsidP="003B4A90">
            <w:pPr>
              <w:rPr>
                <w:rFonts w:ascii="Arial" w:hAnsi="Arial" w:cs="Arial"/>
              </w:rPr>
            </w:pPr>
          </w:p>
        </w:tc>
        <w:tc>
          <w:tcPr>
            <w:tcW w:w="1304" w:type="dxa"/>
          </w:tcPr>
          <w:p w14:paraId="6357227E" w14:textId="58BF7D42" w:rsidR="003B4A90" w:rsidRDefault="00625283" w:rsidP="003B4A90">
            <w:pPr>
              <w:rPr>
                <w:rFonts w:ascii="Arial" w:hAnsi="Arial" w:cs="Arial"/>
              </w:rPr>
            </w:pPr>
            <w:r>
              <w:rPr>
                <w:rFonts w:ascii="Arial" w:hAnsi="Arial" w:cs="Arial"/>
              </w:rPr>
              <w:t>As above</w:t>
            </w:r>
          </w:p>
          <w:p w14:paraId="6C31AC99" w14:textId="77777777" w:rsidR="00A44D9B" w:rsidRDefault="00A44D9B" w:rsidP="003B4A90">
            <w:pPr>
              <w:rPr>
                <w:rFonts w:ascii="Arial" w:hAnsi="Arial" w:cs="Arial"/>
              </w:rPr>
            </w:pPr>
          </w:p>
          <w:p w14:paraId="5CC0F079" w14:textId="77777777" w:rsidR="00A44D9B" w:rsidRDefault="00A44D9B" w:rsidP="003B4A90">
            <w:pPr>
              <w:rPr>
                <w:rFonts w:ascii="Arial" w:hAnsi="Arial" w:cs="Arial"/>
              </w:rPr>
            </w:pPr>
          </w:p>
          <w:p w14:paraId="4AB19D0C" w14:textId="77777777" w:rsidR="00A44D9B" w:rsidRDefault="00A44D9B" w:rsidP="003B4A90">
            <w:pPr>
              <w:rPr>
                <w:rFonts w:ascii="Arial" w:hAnsi="Arial" w:cs="Arial"/>
              </w:rPr>
            </w:pPr>
          </w:p>
          <w:p w14:paraId="0F514D4A" w14:textId="77777777" w:rsidR="00A44D9B" w:rsidRDefault="00A44D9B" w:rsidP="003B4A90">
            <w:pPr>
              <w:rPr>
                <w:rFonts w:ascii="Arial" w:hAnsi="Arial" w:cs="Arial"/>
              </w:rPr>
            </w:pPr>
          </w:p>
          <w:p w14:paraId="00A48B21" w14:textId="77777777" w:rsidR="00A44D9B" w:rsidRDefault="00A44D9B" w:rsidP="003B4A90">
            <w:pPr>
              <w:rPr>
                <w:rFonts w:ascii="Arial" w:hAnsi="Arial" w:cs="Arial"/>
              </w:rPr>
            </w:pPr>
          </w:p>
          <w:p w14:paraId="7B21B6B1" w14:textId="31263969" w:rsidR="00A44D9B" w:rsidRDefault="00A44D9B" w:rsidP="003B4A90">
            <w:pPr>
              <w:rPr>
                <w:rFonts w:ascii="Arial" w:hAnsi="Arial" w:cs="Arial"/>
              </w:rPr>
            </w:pPr>
            <w:r>
              <w:rPr>
                <w:rFonts w:ascii="Arial" w:hAnsi="Arial" w:cs="Arial"/>
              </w:rPr>
              <w:t>£700</w:t>
            </w:r>
          </w:p>
        </w:tc>
      </w:tr>
      <w:tr w:rsidR="003B4A90" w14:paraId="281D0270" w14:textId="77777777" w:rsidTr="0006612D">
        <w:tc>
          <w:tcPr>
            <w:tcW w:w="2235" w:type="dxa"/>
            <w:tcMar>
              <w:top w:w="57" w:type="dxa"/>
              <w:bottom w:w="57" w:type="dxa"/>
            </w:tcMar>
          </w:tcPr>
          <w:p w14:paraId="115AC49B" w14:textId="5FEED1B7" w:rsidR="003B4A90" w:rsidRDefault="003B4A90" w:rsidP="003B4A90">
            <w:pPr>
              <w:rPr>
                <w:rFonts w:ascii="Arial" w:hAnsi="Arial" w:cs="Arial"/>
              </w:rPr>
            </w:pPr>
            <w:r w:rsidRPr="008153BB">
              <w:rPr>
                <w:rFonts w:ascii="Arial" w:hAnsi="Arial" w:cs="Arial"/>
              </w:rPr>
              <w:t>To ensure the provision of effective mental health and wellbeing resources, training and provision within school</w:t>
            </w:r>
          </w:p>
          <w:p w14:paraId="67F044DA" w14:textId="016212B1" w:rsidR="004D7CE2" w:rsidRDefault="004D7CE2" w:rsidP="003B4A90">
            <w:pPr>
              <w:rPr>
                <w:rFonts w:ascii="Arial" w:hAnsi="Arial" w:cs="Arial"/>
              </w:rPr>
            </w:pPr>
          </w:p>
          <w:p w14:paraId="2A73CCB2" w14:textId="7F46CA60" w:rsidR="004D7CE2" w:rsidRDefault="004D7CE2" w:rsidP="003B4A90">
            <w:pPr>
              <w:rPr>
                <w:rFonts w:ascii="Arial" w:hAnsi="Arial" w:cs="Arial"/>
              </w:rPr>
            </w:pPr>
          </w:p>
          <w:p w14:paraId="59CEB3B1" w14:textId="77777777" w:rsidR="004D7CE2" w:rsidRDefault="004D7CE2" w:rsidP="003B4A90">
            <w:pPr>
              <w:rPr>
                <w:rFonts w:ascii="Arial" w:hAnsi="Arial" w:cs="Arial"/>
              </w:rPr>
            </w:pPr>
          </w:p>
          <w:p w14:paraId="3F6621FA" w14:textId="4E258B38" w:rsidR="004D7CE2" w:rsidRDefault="004D7CE2" w:rsidP="003B4A90">
            <w:pPr>
              <w:rPr>
                <w:rFonts w:ascii="Arial" w:hAnsi="Arial" w:cs="Arial"/>
              </w:rPr>
            </w:pPr>
          </w:p>
        </w:tc>
        <w:tc>
          <w:tcPr>
            <w:tcW w:w="1984" w:type="dxa"/>
            <w:tcMar>
              <w:top w:w="57" w:type="dxa"/>
              <w:bottom w:w="57" w:type="dxa"/>
            </w:tcMar>
          </w:tcPr>
          <w:p w14:paraId="3F3303E5" w14:textId="77777777" w:rsidR="003B4A90" w:rsidRDefault="003B4A90" w:rsidP="003B4A90">
            <w:pPr>
              <w:rPr>
                <w:rFonts w:ascii="Arial" w:hAnsi="Arial" w:cs="Arial"/>
              </w:rPr>
            </w:pPr>
            <w:r>
              <w:rPr>
                <w:rFonts w:ascii="Arial" w:hAnsi="Arial" w:cs="Arial"/>
              </w:rPr>
              <w:t>Employ youth counsellor for 1.5 hours per week to support pupil premium pupils</w:t>
            </w:r>
          </w:p>
          <w:p w14:paraId="23294D0C" w14:textId="77777777" w:rsidR="003B4A90" w:rsidRDefault="003B4A90" w:rsidP="003B4A90">
            <w:pPr>
              <w:rPr>
                <w:rFonts w:ascii="Arial" w:hAnsi="Arial" w:cs="Arial"/>
              </w:rPr>
            </w:pPr>
            <w:r>
              <w:rPr>
                <w:rFonts w:ascii="Arial" w:hAnsi="Arial" w:cs="Arial"/>
              </w:rPr>
              <w:t>(£2500)</w:t>
            </w:r>
          </w:p>
          <w:p w14:paraId="5D5F8365" w14:textId="77777777" w:rsidR="003B4A90" w:rsidRDefault="003B4A90" w:rsidP="003B4A90">
            <w:pPr>
              <w:rPr>
                <w:rFonts w:ascii="Arial" w:hAnsi="Arial" w:cs="Arial"/>
              </w:rPr>
            </w:pPr>
          </w:p>
          <w:p w14:paraId="02D33790" w14:textId="77777777" w:rsidR="00625283" w:rsidRDefault="00625283" w:rsidP="003B4A90">
            <w:pPr>
              <w:rPr>
                <w:rFonts w:ascii="Arial" w:hAnsi="Arial" w:cs="Arial"/>
              </w:rPr>
            </w:pPr>
          </w:p>
          <w:p w14:paraId="73AD8B04" w14:textId="77777777" w:rsidR="00625283" w:rsidRDefault="00625283" w:rsidP="003B4A90">
            <w:pPr>
              <w:rPr>
                <w:rFonts w:ascii="Arial" w:hAnsi="Arial" w:cs="Arial"/>
              </w:rPr>
            </w:pPr>
          </w:p>
          <w:p w14:paraId="4A445F02" w14:textId="77777777" w:rsidR="00625283" w:rsidRDefault="00625283" w:rsidP="003B4A90">
            <w:pPr>
              <w:rPr>
                <w:rFonts w:ascii="Arial" w:hAnsi="Arial" w:cs="Arial"/>
              </w:rPr>
            </w:pPr>
          </w:p>
          <w:p w14:paraId="1A85B2A7" w14:textId="77777777" w:rsidR="00625283" w:rsidRDefault="00625283" w:rsidP="003B4A90">
            <w:pPr>
              <w:rPr>
                <w:rFonts w:ascii="Arial" w:hAnsi="Arial" w:cs="Arial"/>
              </w:rPr>
            </w:pPr>
          </w:p>
          <w:p w14:paraId="18222FA6" w14:textId="77777777" w:rsidR="00625283" w:rsidRDefault="00625283" w:rsidP="003B4A90">
            <w:pPr>
              <w:rPr>
                <w:rFonts w:ascii="Arial" w:hAnsi="Arial" w:cs="Arial"/>
              </w:rPr>
            </w:pPr>
          </w:p>
          <w:p w14:paraId="34C14D14" w14:textId="77777777" w:rsidR="00625283" w:rsidRDefault="00625283" w:rsidP="003B4A90">
            <w:pPr>
              <w:rPr>
                <w:rFonts w:ascii="Arial" w:hAnsi="Arial" w:cs="Arial"/>
              </w:rPr>
            </w:pPr>
          </w:p>
          <w:p w14:paraId="4C325860" w14:textId="345179FA" w:rsidR="00625283" w:rsidRDefault="00625283" w:rsidP="003B4A90">
            <w:pPr>
              <w:rPr>
                <w:rFonts w:ascii="Arial" w:hAnsi="Arial" w:cs="Arial"/>
              </w:rPr>
            </w:pPr>
          </w:p>
        </w:tc>
        <w:tc>
          <w:tcPr>
            <w:tcW w:w="4253" w:type="dxa"/>
            <w:tcMar>
              <w:top w:w="57" w:type="dxa"/>
              <w:bottom w:w="57" w:type="dxa"/>
            </w:tcMar>
          </w:tcPr>
          <w:p w14:paraId="42752B93" w14:textId="45A46EFB" w:rsidR="003B4A90" w:rsidRDefault="00625283" w:rsidP="00625283">
            <w:pPr>
              <w:rPr>
                <w:rFonts w:ascii="Arial" w:hAnsi="Arial" w:cs="Arial"/>
              </w:rPr>
            </w:pPr>
            <w:r>
              <w:rPr>
                <w:rFonts w:ascii="Arial" w:hAnsi="Arial" w:cs="Arial"/>
              </w:rPr>
              <w:t xml:space="preserve">The youth counsellor has effectively supported several pupils, resulting in increased engagement levels </w:t>
            </w:r>
          </w:p>
        </w:tc>
        <w:tc>
          <w:tcPr>
            <w:tcW w:w="5103" w:type="dxa"/>
            <w:tcMar>
              <w:top w:w="57" w:type="dxa"/>
              <w:bottom w:w="57" w:type="dxa"/>
            </w:tcMar>
          </w:tcPr>
          <w:p w14:paraId="6852065C" w14:textId="11211D18" w:rsidR="00B00AE2" w:rsidRDefault="00B00AE2" w:rsidP="00B00AE2">
            <w:pPr>
              <w:rPr>
                <w:rFonts w:ascii="Arial" w:hAnsi="Arial" w:cs="Arial"/>
              </w:rPr>
            </w:pPr>
            <w:r>
              <w:rPr>
                <w:rFonts w:ascii="Arial" w:hAnsi="Arial" w:cs="Arial"/>
              </w:rPr>
              <w:t>This is an appropriate use of pupil premium resources</w:t>
            </w:r>
            <w:r w:rsidR="00625283">
              <w:rPr>
                <w:rFonts w:ascii="Arial" w:hAnsi="Arial" w:cs="Arial"/>
              </w:rPr>
              <w:t xml:space="preserve"> and should be continued</w:t>
            </w:r>
          </w:p>
          <w:p w14:paraId="241571EF" w14:textId="77777777" w:rsidR="003B4A90" w:rsidRDefault="003B4A90" w:rsidP="003B4A90">
            <w:pPr>
              <w:rPr>
                <w:rFonts w:ascii="Arial" w:hAnsi="Arial" w:cs="Arial"/>
              </w:rPr>
            </w:pPr>
          </w:p>
        </w:tc>
        <w:tc>
          <w:tcPr>
            <w:tcW w:w="1304" w:type="dxa"/>
          </w:tcPr>
          <w:p w14:paraId="65C094E5" w14:textId="7B6EDC3D" w:rsidR="003B4A90" w:rsidRDefault="00625283" w:rsidP="003B4A90">
            <w:pPr>
              <w:rPr>
                <w:rFonts w:ascii="Arial" w:hAnsi="Arial" w:cs="Arial"/>
              </w:rPr>
            </w:pPr>
            <w:r>
              <w:rPr>
                <w:rFonts w:ascii="Arial" w:hAnsi="Arial" w:cs="Arial"/>
              </w:rPr>
              <w:t>£2500</w:t>
            </w:r>
          </w:p>
        </w:tc>
      </w:tr>
      <w:tr w:rsidR="003B4A90" w14:paraId="53353952" w14:textId="77777777" w:rsidTr="0006612D">
        <w:tc>
          <w:tcPr>
            <w:tcW w:w="14879" w:type="dxa"/>
            <w:gridSpan w:val="5"/>
            <w:tcMar>
              <w:top w:w="57" w:type="dxa"/>
              <w:bottom w:w="57" w:type="dxa"/>
            </w:tcMar>
          </w:tcPr>
          <w:p w14:paraId="622F7F58" w14:textId="77777777" w:rsidR="003B4A90" w:rsidRPr="009079EE" w:rsidRDefault="003B4A90" w:rsidP="003B4A90">
            <w:pPr>
              <w:pStyle w:val="ListParagraph"/>
              <w:numPr>
                <w:ilvl w:val="0"/>
                <w:numId w:val="16"/>
              </w:numPr>
              <w:ind w:left="426" w:hanging="142"/>
              <w:rPr>
                <w:rFonts w:ascii="Arial" w:hAnsi="Arial" w:cs="Arial"/>
                <w:b/>
              </w:rPr>
            </w:pPr>
            <w:r w:rsidRPr="009079EE">
              <w:rPr>
                <w:rFonts w:ascii="Arial" w:hAnsi="Arial" w:cs="Arial"/>
                <w:b/>
              </w:rPr>
              <w:lastRenderedPageBreak/>
              <w:t>Targeted support</w:t>
            </w:r>
            <w:bookmarkStart w:id="1" w:name="_GoBack"/>
            <w:bookmarkEnd w:id="1"/>
          </w:p>
        </w:tc>
      </w:tr>
      <w:tr w:rsidR="003B4A90" w:rsidRPr="006D447D" w14:paraId="1BDA898C" w14:textId="77777777" w:rsidTr="0006612D">
        <w:tc>
          <w:tcPr>
            <w:tcW w:w="2235" w:type="dxa"/>
            <w:tcMar>
              <w:top w:w="57" w:type="dxa"/>
              <w:bottom w:w="57" w:type="dxa"/>
            </w:tcMar>
          </w:tcPr>
          <w:p w14:paraId="3BE4DD46" w14:textId="77777777" w:rsidR="003B4A90" w:rsidRPr="006D447D" w:rsidRDefault="003B4A90" w:rsidP="003B4A90">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14:paraId="5609A224" w14:textId="77777777" w:rsidR="003B4A90" w:rsidRPr="006D447D" w:rsidRDefault="003B4A90" w:rsidP="003B4A90">
            <w:pPr>
              <w:rPr>
                <w:rFonts w:ascii="Arial" w:hAnsi="Arial" w:cs="Arial"/>
                <w:b/>
              </w:rPr>
            </w:pPr>
            <w:r w:rsidRPr="006D447D">
              <w:rPr>
                <w:rFonts w:ascii="Arial" w:hAnsi="Arial" w:cs="Arial"/>
                <w:b/>
              </w:rPr>
              <w:t xml:space="preserve">Chosen </w:t>
            </w:r>
            <w:r>
              <w:rPr>
                <w:rFonts w:ascii="Arial" w:hAnsi="Arial" w:cs="Arial"/>
                <w:b/>
              </w:rPr>
              <w:t>action/</w:t>
            </w:r>
            <w:r w:rsidRPr="006D447D">
              <w:rPr>
                <w:rFonts w:ascii="Arial" w:hAnsi="Arial" w:cs="Arial"/>
                <w:b/>
              </w:rPr>
              <w:t>approach</w:t>
            </w:r>
          </w:p>
        </w:tc>
        <w:tc>
          <w:tcPr>
            <w:tcW w:w="4253" w:type="dxa"/>
            <w:tcMar>
              <w:top w:w="57" w:type="dxa"/>
              <w:bottom w:w="57" w:type="dxa"/>
            </w:tcMar>
          </w:tcPr>
          <w:p w14:paraId="4A9E2581" w14:textId="77777777" w:rsidR="003B4A90" w:rsidRPr="005A04D4" w:rsidRDefault="003B4A90" w:rsidP="003B4A90">
            <w:pPr>
              <w:rPr>
                <w:rFonts w:ascii="Arial" w:hAnsi="Arial" w:cs="Arial"/>
              </w:rPr>
            </w:pPr>
            <w:r>
              <w:rPr>
                <w:rFonts w:ascii="Arial" w:hAnsi="Arial" w:cs="Arial"/>
                <w:b/>
              </w:rPr>
              <w:t xml:space="preserve">Estimated impact: </w:t>
            </w:r>
            <w:r>
              <w:rPr>
                <w:rFonts w:ascii="Arial" w:hAnsi="Arial" w:cs="Arial"/>
              </w:rPr>
              <w:t>Did you meet the success criteria</w:t>
            </w:r>
            <w:r w:rsidRPr="007335B7">
              <w:rPr>
                <w:rFonts w:ascii="Arial" w:hAnsi="Arial" w:cs="Arial"/>
              </w:rPr>
              <w:t>?</w:t>
            </w:r>
            <w:r>
              <w:rPr>
                <w:rFonts w:ascii="Arial" w:hAnsi="Arial" w:cs="Arial"/>
              </w:rPr>
              <w:t xml:space="preserve"> I</w:t>
            </w:r>
            <w:r w:rsidRPr="00F93C25">
              <w:rPr>
                <w:rFonts w:ascii="Arial" w:hAnsi="Arial" w:cs="Arial"/>
              </w:rPr>
              <w:t>nclude impact on pupils not eli</w:t>
            </w:r>
            <w:r>
              <w:rPr>
                <w:rFonts w:ascii="Arial" w:hAnsi="Arial" w:cs="Arial"/>
              </w:rPr>
              <w:t>gible for PP, if appropriate.</w:t>
            </w:r>
          </w:p>
        </w:tc>
        <w:tc>
          <w:tcPr>
            <w:tcW w:w="5103" w:type="dxa"/>
            <w:tcMar>
              <w:top w:w="57" w:type="dxa"/>
              <w:bottom w:w="57" w:type="dxa"/>
            </w:tcMar>
          </w:tcPr>
          <w:p w14:paraId="3011AB51" w14:textId="77777777" w:rsidR="003B4A90" w:rsidRDefault="003B4A90" w:rsidP="003B4A90">
            <w:pPr>
              <w:rPr>
                <w:rFonts w:ascii="Arial" w:hAnsi="Arial" w:cs="Arial"/>
                <w:b/>
              </w:rPr>
            </w:pPr>
            <w:r>
              <w:rPr>
                <w:rFonts w:ascii="Arial" w:hAnsi="Arial" w:cs="Arial"/>
                <w:b/>
              </w:rPr>
              <w:t xml:space="preserve">Lessons learned </w:t>
            </w:r>
          </w:p>
          <w:p w14:paraId="30E61A05" w14:textId="77777777" w:rsidR="003B4A90" w:rsidRPr="006D447D" w:rsidRDefault="003B4A90" w:rsidP="003B4A90">
            <w:pPr>
              <w:rPr>
                <w:rFonts w:ascii="Arial" w:hAnsi="Arial" w:cs="Arial"/>
                <w:b/>
              </w:rPr>
            </w:pPr>
            <w:r w:rsidRPr="007335B7">
              <w:rPr>
                <w:rFonts w:ascii="Arial" w:hAnsi="Arial" w:cs="Arial"/>
              </w:rPr>
              <w:t>(and whether you will continue with this approach)</w:t>
            </w:r>
          </w:p>
        </w:tc>
        <w:tc>
          <w:tcPr>
            <w:tcW w:w="1304" w:type="dxa"/>
          </w:tcPr>
          <w:p w14:paraId="0680F242" w14:textId="77777777" w:rsidR="003B4A90" w:rsidRPr="006D447D" w:rsidRDefault="003B4A90" w:rsidP="003B4A90">
            <w:pPr>
              <w:rPr>
                <w:rFonts w:ascii="Arial" w:hAnsi="Arial" w:cs="Arial"/>
                <w:b/>
              </w:rPr>
            </w:pPr>
            <w:r w:rsidRPr="006D447D">
              <w:rPr>
                <w:rFonts w:ascii="Arial" w:hAnsi="Arial" w:cs="Arial"/>
                <w:b/>
              </w:rPr>
              <w:t>Cost</w:t>
            </w:r>
          </w:p>
        </w:tc>
      </w:tr>
      <w:tr w:rsidR="003B4A90" w14:paraId="0B5CFD42" w14:textId="77777777" w:rsidTr="0006612D">
        <w:tc>
          <w:tcPr>
            <w:tcW w:w="2235" w:type="dxa"/>
            <w:tcMar>
              <w:top w:w="57" w:type="dxa"/>
              <w:bottom w:w="57" w:type="dxa"/>
            </w:tcMar>
          </w:tcPr>
          <w:p w14:paraId="261F5F84" w14:textId="437DCB93" w:rsidR="004D7CE2" w:rsidRDefault="003B4A90" w:rsidP="003B4A90">
            <w:pPr>
              <w:rPr>
                <w:rFonts w:ascii="Arial" w:hAnsi="Arial" w:cs="Arial"/>
              </w:rPr>
            </w:pPr>
            <w:r>
              <w:rPr>
                <w:rFonts w:ascii="Arial" w:hAnsi="Arial" w:cs="Arial"/>
              </w:rPr>
              <w:t>To improve the progress of  pupils who have specific</w:t>
            </w:r>
            <w:r w:rsidR="004D7CE2">
              <w:rPr>
                <w:rFonts w:ascii="Arial" w:hAnsi="Arial" w:cs="Arial"/>
              </w:rPr>
              <w:t xml:space="preserve"> </w:t>
            </w:r>
          </w:p>
          <w:p w14:paraId="29DB82D9" w14:textId="761BDDF8" w:rsidR="003B4A90" w:rsidRDefault="003B4A90" w:rsidP="003B4A90">
            <w:pPr>
              <w:rPr>
                <w:rFonts w:ascii="Arial" w:hAnsi="Arial" w:cs="Arial"/>
              </w:rPr>
            </w:pPr>
            <w:r>
              <w:rPr>
                <w:rFonts w:ascii="Arial" w:hAnsi="Arial" w:cs="Arial"/>
              </w:rPr>
              <w:t>learning difficulties</w:t>
            </w:r>
          </w:p>
        </w:tc>
        <w:tc>
          <w:tcPr>
            <w:tcW w:w="1984" w:type="dxa"/>
            <w:tcMar>
              <w:top w:w="57" w:type="dxa"/>
              <w:bottom w:w="57" w:type="dxa"/>
            </w:tcMar>
          </w:tcPr>
          <w:p w14:paraId="44983974" w14:textId="77777777" w:rsidR="003B4A90" w:rsidRDefault="003B4A90" w:rsidP="003B4A90">
            <w:pPr>
              <w:rPr>
                <w:rFonts w:ascii="Arial" w:hAnsi="Arial" w:cs="Arial"/>
              </w:rPr>
            </w:pPr>
            <w:r w:rsidRPr="008153BB">
              <w:rPr>
                <w:rFonts w:ascii="Arial" w:hAnsi="Arial" w:cs="Arial"/>
              </w:rPr>
              <w:t>Dyslexia support to identified pupils</w:t>
            </w:r>
          </w:p>
          <w:p w14:paraId="185D369F" w14:textId="77777777" w:rsidR="003B4A90" w:rsidRDefault="003B4A90" w:rsidP="003B4A90">
            <w:pPr>
              <w:rPr>
                <w:rFonts w:ascii="Arial" w:hAnsi="Arial" w:cs="Arial"/>
              </w:rPr>
            </w:pPr>
            <w:r>
              <w:rPr>
                <w:rFonts w:ascii="Arial" w:hAnsi="Arial" w:cs="Arial"/>
              </w:rPr>
              <w:t>(£3000)</w:t>
            </w:r>
          </w:p>
          <w:p w14:paraId="1111D45F" w14:textId="77777777" w:rsidR="004D7CE2" w:rsidRDefault="004D7CE2" w:rsidP="003B4A90">
            <w:pPr>
              <w:rPr>
                <w:rFonts w:ascii="Arial" w:hAnsi="Arial" w:cs="Arial"/>
              </w:rPr>
            </w:pPr>
          </w:p>
          <w:p w14:paraId="65378124" w14:textId="2C6FF7E7" w:rsidR="004D7CE2" w:rsidRDefault="004D7CE2" w:rsidP="003B4A90">
            <w:pPr>
              <w:rPr>
                <w:rFonts w:ascii="Arial" w:hAnsi="Arial" w:cs="Arial"/>
              </w:rPr>
            </w:pPr>
          </w:p>
        </w:tc>
        <w:tc>
          <w:tcPr>
            <w:tcW w:w="4253" w:type="dxa"/>
            <w:tcMar>
              <w:top w:w="57" w:type="dxa"/>
              <w:bottom w:w="57" w:type="dxa"/>
            </w:tcMar>
          </w:tcPr>
          <w:p w14:paraId="1D6238C4" w14:textId="3F2A86B1" w:rsidR="003B4A90" w:rsidRDefault="00625283" w:rsidP="003B4A90">
            <w:pPr>
              <w:rPr>
                <w:rFonts w:ascii="Arial" w:hAnsi="Arial" w:cs="Arial"/>
              </w:rPr>
            </w:pPr>
            <w:r>
              <w:rPr>
                <w:rFonts w:ascii="Arial" w:hAnsi="Arial" w:cs="Arial"/>
              </w:rPr>
              <w:t>Several SpLd pupils made greater than expected progress in their Literacy skills, particularly reading and writing</w:t>
            </w:r>
          </w:p>
        </w:tc>
        <w:tc>
          <w:tcPr>
            <w:tcW w:w="5103" w:type="dxa"/>
            <w:tcMar>
              <w:top w:w="57" w:type="dxa"/>
              <w:bottom w:w="57" w:type="dxa"/>
            </w:tcMar>
          </w:tcPr>
          <w:p w14:paraId="5A17AFB2" w14:textId="77777777" w:rsidR="00625283" w:rsidRDefault="00625283" w:rsidP="00625283">
            <w:pPr>
              <w:rPr>
                <w:rFonts w:ascii="Arial" w:hAnsi="Arial" w:cs="Arial"/>
              </w:rPr>
            </w:pPr>
            <w:r>
              <w:rPr>
                <w:rFonts w:ascii="Arial" w:hAnsi="Arial" w:cs="Arial"/>
              </w:rPr>
              <w:t>This is an appropriate use of pupil premium resources and should be continued</w:t>
            </w:r>
          </w:p>
          <w:p w14:paraId="5C288640" w14:textId="77777777" w:rsidR="003B4A90" w:rsidRDefault="003B4A90" w:rsidP="003B4A90">
            <w:pPr>
              <w:rPr>
                <w:rFonts w:ascii="Arial" w:hAnsi="Arial" w:cs="Arial"/>
              </w:rPr>
            </w:pPr>
          </w:p>
        </w:tc>
        <w:tc>
          <w:tcPr>
            <w:tcW w:w="1304" w:type="dxa"/>
          </w:tcPr>
          <w:p w14:paraId="19B3374B" w14:textId="5D2A0C58" w:rsidR="003B4A90" w:rsidRDefault="00625283" w:rsidP="003B4A90">
            <w:pPr>
              <w:rPr>
                <w:rFonts w:ascii="Arial" w:hAnsi="Arial" w:cs="Arial"/>
              </w:rPr>
            </w:pPr>
            <w:r>
              <w:rPr>
                <w:rFonts w:ascii="Arial" w:hAnsi="Arial" w:cs="Arial"/>
              </w:rPr>
              <w:t>£3000</w:t>
            </w:r>
          </w:p>
        </w:tc>
      </w:tr>
      <w:tr w:rsidR="003B4A90" w14:paraId="2D4B58AE" w14:textId="77777777" w:rsidTr="0006612D">
        <w:tc>
          <w:tcPr>
            <w:tcW w:w="2235" w:type="dxa"/>
            <w:tcMar>
              <w:top w:w="57" w:type="dxa"/>
              <w:bottom w:w="57" w:type="dxa"/>
            </w:tcMar>
          </w:tcPr>
          <w:p w14:paraId="3BA4657E" w14:textId="77777777" w:rsidR="003B4A90" w:rsidRDefault="003B4A90" w:rsidP="003B4A90">
            <w:pPr>
              <w:rPr>
                <w:rFonts w:ascii="Arial" w:hAnsi="Arial" w:cs="Arial"/>
              </w:rPr>
            </w:pPr>
            <w:r>
              <w:rPr>
                <w:rFonts w:ascii="Arial" w:hAnsi="Arial" w:cs="Arial"/>
              </w:rPr>
              <w:t>To raise pupil self esteem through developing ‘non-academic’ talents and abilities</w:t>
            </w:r>
          </w:p>
          <w:p w14:paraId="2963437B" w14:textId="147A8747" w:rsidR="0006612D" w:rsidRDefault="0006612D" w:rsidP="003B4A90">
            <w:pPr>
              <w:rPr>
                <w:rFonts w:ascii="Arial" w:hAnsi="Arial" w:cs="Arial"/>
              </w:rPr>
            </w:pPr>
          </w:p>
        </w:tc>
        <w:tc>
          <w:tcPr>
            <w:tcW w:w="1984" w:type="dxa"/>
            <w:tcMar>
              <w:top w:w="57" w:type="dxa"/>
              <w:bottom w:w="57" w:type="dxa"/>
            </w:tcMar>
          </w:tcPr>
          <w:p w14:paraId="352CE4BB" w14:textId="77777777" w:rsidR="003B4A90" w:rsidRDefault="003B4A90" w:rsidP="003B4A90">
            <w:pPr>
              <w:rPr>
                <w:rFonts w:ascii="Arial" w:hAnsi="Arial" w:cs="Arial"/>
              </w:rPr>
            </w:pPr>
            <w:r w:rsidRPr="008153BB">
              <w:rPr>
                <w:rFonts w:ascii="Arial" w:hAnsi="Arial" w:cs="Arial"/>
              </w:rPr>
              <w:t>Provision of bespoke music lessons</w:t>
            </w:r>
          </w:p>
          <w:p w14:paraId="6020A00C" w14:textId="164FA8E9" w:rsidR="003B4A90" w:rsidRDefault="003B4A90" w:rsidP="003B4A90">
            <w:pPr>
              <w:rPr>
                <w:rFonts w:ascii="Arial" w:hAnsi="Arial" w:cs="Arial"/>
              </w:rPr>
            </w:pPr>
            <w:r>
              <w:rPr>
                <w:rFonts w:ascii="Arial" w:hAnsi="Arial" w:cs="Arial"/>
              </w:rPr>
              <w:t>(£500)</w:t>
            </w:r>
          </w:p>
        </w:tc>
        <w:tc>
          <w:tcPr>
            <w:tcW w:w="4253" w:type="dxa"/>
            <w:tcMar>
              <w:top w:w="57" w:type="dxa"/>
              <w:bottom w:w="57" w:type="dxa"/>
            </w:tcMar>
          </w:tcPr>
          <w:p w14:paraId="5EA8C872" w14:textId="1080829F" w:rsidR="003B4A90" w:rsidRDefault="00625283" w:rsidP="003B4A90">
            <w:pPr>
              <w:rPr>
                <w:rFonts w:ascii="Arial" w:hAnsi="Arial" w:cs="Arial"/>
              </w:rPr>
            </w:pPr>
            <w:r>
              <w:rPr>
                <w:rFonts w:ascii="Arial" w:hAnsi="Arial" w:cs="Arial"/>
              </w:rPr>
              <w:t>The particular pupil concerned made good progress with his music lessons and received lots of praise etc for his efforts</w:t>
            </w:r>
          </w:p>
        </w:tc>
        <w:tc>
          <w:tcPr>
            <w:tcW w:w="5103" w:type="dxa"/>
            <w:tcMar>
              <w:top w:w="57" w:type="dxa"/>
              <w:bottom w:w="57" w:type="dxa"/>
            </w:tcMar>
          </w:tcPr>
          <w:p w14:paraId="62329462" w14:textId="59CA865B" w:rsidR="00B00AE2" w:rsidRDefault="00625283" w:rsidP="00B00AE2">
            <w:pPr>
              <w:rPr>
                <w:rFonts w:ascii="Arial" w:hAnsi="Arial" w:cs="Arial"/>
              </w:rPr>
            </w:pPr>
            <w:r>
              <w:rPr>
                <w:rFonts w:ascii="Arial" w:hAnsi="Arial" w:cs="Arial"/>
              </w:rPr>
              <w:t>This was</w:t>
            </w:r>
            <w:r w:rsidR="00B00AE2">
              <w:rPr>
                <w:rFonts w:ascii="Arial" w:hAnsi="Arial" w:cs="Arial"/>
              </w:rPr>
              <w:t xml:space="preserve"> an appropriate use of pupil premium resources</w:t>
            </w:r>
            <w:r>
              <w:rPr>
                <w:rFonts w:ascii="Arial" w:hAnsi="Arial" w:cs="Arial"/>
              </w:rPr>
              <w:t xml:space="preserve"> but the pupil concerned has decided not to continue with lessons</w:t>
            </w:r>
          </w:p>
          <w:p w14:paraId="0C1EA053" w14:textId="77777777" w:rsidR="003B4A90" w:rsidRDefault="003B4A90" w:rsidP="003B4A90">
            <w:pPr>
              <w:rPr>
                <w:rFonts w:ascii="Arial" w:hAnsi="Arial" w:cs="Arial"/>
              </w:rPr>
            </w:pPr>
          </w:p>
        </w:tc>
        <w:tc>
          <w:tcPr>
            <w:tcW w:w="1304" w:type="dxa"/>
          </w:tcPr>
          <w:p w14:paraId="0DF93AA4" w14:textId="13543C70" w:rsidR="003B4A90" w:rsidRDefault="00625283" w:rsidP="003B4A90">
            <w:pPr>
              <w:rPr>
                <w:rFonts w:ascii="Arial" w:hAnsi="Arial" w:cs="Arial"/>
              </w:rPr>
            </w:pPr>
            <w:r>
              <w:rPr>
                <w:rFonts w:ascii="Arial" w:hAnsi="Arial" w:cs="Arial"/>
              </w:rPr>
              <w:t>£200</w:t>
            </w:r>
          </w:p>
        </w:tc>
      </w:tr>
      <w:tr w:rsidR="003B4A90" w14:paraId="1CD205CA" w14:textId="77777777" w:rsidTr="0006612D">
        <w:tc>
          <w:tcPr>
            <w:tcW w:w="2235" w:type="dxa"/>
            <w:tcMar>
              <w:top w:w="57" w:type="dxa"/>
              <w:bottom w:w="57" w:type="dxa"/>
            </w:tcMar>
          </w:tcPr>
          <w:p w14:paraId="297384DF" w14:textId="77777777" w:rsidR="003B4A90" w:rsidRDefault="003B4A90" w:rsidP="003B4A90">
            <w:pPr>
              <w:rPr>
                <w:rFonts w:ascii="Arial" w:hAnsi="Arial" w:cs="Arial"/>
              </w:rPr>
            </w:pPr>
            <w:r w:rsidRPr="008153BB">
              <w:rPr>
                <w:rFonts w:ascii="Arial" w:hAnsi="Arial" w:cs="Arial"/>
              </w:rPr>
              <w:t>To ensure the provision of effective mental health and wellbeing provision within school</w:t>
            </w:r>
          </w:p>
          <w:p w14:paraId="556859D7" w14:textId="7B41E177" w:rsidR="0006612D" w:rsidRDefault="0006612D" w:rsidP="003B4A90">
            <w:pPr>
              <w:rPr>
                <w:rFonts w:ascii="Arial" w:hAnsi="Arial" w:cs="Arial"/>
              </w:rPr>
            </w:pPr>
          </w:p>
        </w:tc>
        <w:tc>
          <w:tcPr>
            <w:tcW w:w="1984" w:type="dxa"/>
            <w:tcMar>
              <w:top w:w="57" w:type="dxa"/>
              <w:bottom w:w="57" w:type="dxa"/>
            </w:tcMar>
          </w:tcPr>
          <w:p w14:paraId="3AF9E730" w14:textId="77777777" w:rsidR="003B4A90" w:rsidRDefault="003B4A90" w:rsidP="003B4A90">
            <w:pPr>
              <w:rPr>
                <w:rFonts w:ascii="Arial" w:hAnsi="Arial" w:cs="Arial"/>
              </w:rPr>
            </w:pPr>
            <w:r>
              <w:rPr>
                <w:rFonts w:ascii="Arial" w:hAnsi="Arial" w:cs="Arial"/>
              </w:rPr>
              <w:t>Provision of Drawing and Talking Therapy</w:t>
            </w:r>
          </w:p>
          <w:p w14:paraId="1F4B6CF1" w14:textId="20270112" w:rsidR="003B4A90" w:rsidRDefault="003B4A90" w:rsidP="003B4A90">
            <w:pPr>
              <w:rPr>
                <w:rFonts w:ascii="Arial" w:hAnsi="Arial" w:cs="Arial"/>
              </w:rPr>
            </w:pPr>
            <w:r>
              <w:rPr>
                <w:rFonts w:ascii="Arial" w:hAnsi="Arial" w:cs="Arial"/>
              </w:rPr>
              <w:t>(£500)</w:t>
            </w:r>
          </w:p>
        </w:tc>
        <w:tc>
          <w:tcPr>
            <w:tcW w:w="4253" w:type="dxa"/>
            <w:tcMar>
              <w:top w:w="57" w:type="dxa"/>
              <w:bottom w:w="57" w:type="dxa"/>
            </w:tcMar>
          </w:tcPr>
          <w:p w14:paraId="2B9F193E" w14:textId="6BA18619" w:rsidR="003B4A90" w:rsidRDefault="00625283" w:rsidP="003B4A90">
            <w:pPr>
              <w:rPr>
                <w:rFonts w:ascii="Arial" w:hAnsi="Arial" w:cs="Arial"/>
              </w:rPr>
            </w:pPr>
            <w:r>
              <w:rPr>
                <w:rFonts w:ascii="Arial" w:hAnsi="Arial" w:cs="Arial"/>
              </w:rPr>
              <w:t>Pupils have commented on the usefulness of this therapy and teachers have reported improvements in pupil confidence/levels of engagement</w:t>
            </w:r>
          </w:p>
        </w:tc>
        <w:tc>
          <w:tcPr>
            <w:tcW w:w="5103" w:type="dxa"/>
            <w:tcMar>
              <w:top w:w="57" w:type="dxa"/>
              <w:bottom w:w="57" w:type="dxa"/>
            </w:tcMar>
          </w:tcPr>
          <w:p w14:paraId="1B44342B" w14:textId="77777777" w:rsidR="00625283" w:rsidRDefault="00625283" w:rsidP="00625283">
            <w:pPr>
              <w:rPr>
                <w:rFonts w:ascii="Arial" w:hAnsi="Arial" w:cs="Arial"/>
              </w:rPr>
            </w:pPr>
            <w:r>
              <w:rPr>
                <w:rFonts w:ascii="Arial" w:hAnsi="Arial" w:cs="Arial"/>
              </w:rPr>
              <w:t>This is an appropriate use of pupil premium resources and should be continued</w:t>
            </w:r>
          </w:p>
          <w:p w14:paraId="11982223" w14:textId="77777777" w:rsidR="003B4A90" w:rsidRDefault="003B4A90" w:rsidP="003B4A90">
            <w:pPr>
              <w:rPr>
                <w:rFonts w:ascii="Arial" w:hAnsi="Arial" w:cs="Arial"/>
              </w:rPr>
            </w:pPr>
          </w:p>
        </w:tc>
        <w:tc>
          <w:tcPr>
            <w:tcW w:w="1304" w:type="dxa"/>
          </w:tcPr>
          <w:p w14:paraId="14625E8D" w14:textId="50F5A04C" w:rsidR="003B4A90" w:rsidRDefault="00625283" w:rsidP="003B4A90">
            <w:pPr>
              <w:rPr>
                <w:rFonts w:ascii="Arial" w:hAnsi="Arial" w:cs="Arial"/>
              </w:rPr>
            </w:pPr>
            <w:r>
              <w:rPr>
                <w:rFonts w:ascii="Arial" w:hAnsi="Arial" w:cs="Arial"/>
              </w:rPr>
              <w:t>£500</w:t>
            </w:r>
          </w:p>
        </w:tc>
      </w:tr>
      <w:tr w:rsidR="003B4A90" w14:paraId="56652E75" w14:textId="77777777" w:rsidTr="0006612D">
        <w:tc>
          <w:tcPr>
            <w:tcW w:w="2235" w:type="dxa"/>
            <w:tcMar>
              <w:top w:w="57" w:type="dxa"/>
              <w:bottom w:w="57" w:type="dxa"/>
            </w:tcMar>
          </w:tcPr>
          <w:p w14:paraId="4DB4EEE3" w14:textId="77777777" w:rsidR="003B4A90" w:rsidRDefault="003B4A90" w:rsidP="003B4A90">
            <w:pPr>
              <w:rPr>
                <w:rFonts w:ascii="Arial" w:hAnsi="Arial" w:cs="Arial"/>
              </w:rPr>
            </w:pPr>
            <w:r w:rsidRPr="008153BB">
              <w:rPr>
                <w:rFonts w:ascii="Arial" w:hAnsi="Arial" w:cs="Arial"/>
              </w:rPr>
              <w:t xml:space="preserve">To ensure that the curriculum can be appropriately differentiated and personalised </w:t>
            </w:r>
            <w:r>
              <w:rPr>
                <w:rFonts w:ascii="Arial" w:hAnsi="Arial" w:cs="Arial"/>
              </w:rPr>
              <w:t>for developmentally young pupils</w:t>
            </w:r>
          </w:p>
          <w:p w14:paraId="5CCC4033" w14:textId="79EE8017" w:rsidR="0006612D" w:rsidRDefault="0006612D" w:rsidP="003B4A90">
            <w:pPr>
              <w:rPr>
                <w:rFonts w:ascii="Arial" w:hAnsi="Arial" w:cs="Arial"/>
              </w:rPr>
            </w:pPr>
          </w:p>
        </w:tc>
        <w:tc>
          <w:tcPr>
            <w:tcW w:w="1984" w:type="dxa"/>
            <w:tcMar>
              <w:top w:w="57" w:type="dxa"/>
              <w:bottom w:w="57" w:type="dxa"/>
            </w:tcMar>
          </w:tcPr>
          <w:p w14:paraId="3759F6A5" w14:textId="77777777" w:rsidR="003B4A90" w:rsidRDefault="003B4A90" w:rsidP="003B4A90">
            <w:pPr>
              <w:rPr>
                <w:rFonts w:ascii="Arial" w:hAnsi="Arial" w:cs="Arial"/>
              </w:rPr>
            </w:pPr>
            <w:r>
              <w:rPr>
                <w:rFonts w:ascii="Arial" w:hAnsi="Arial" w:cs="Arial"/>
              </w:rPr>
              <w:t>Touch Monitors</w:t>
            </w:r>
          </w:p>
          <w:p w14:paraId="22C7C782" w14:textId="1157DCE1" w:rsidR="003B4A90" w:rsidRDefault="003B4A90" w:rsidP="003B4A90">
            <w:pPr>
              <w:rPr>
                <w:rFonts w:ascii="Arial" w:hAnsi="Arial" w:cs="Arial"/>
              </w:rPr>
            </w:pPr>
            <w:r>
              <w:rPr>
                <w:rFonts w:ascii="Arial" w:hAnsi="Arial" w:cs="Arial"/>
              </w:rPr>
              <w:t>(£1500)</w:t>
            </w:r>
          </w:p>
        </w:tc>
        <w:tc>
          <w:tcPr>
            <w:tcW w:w="4253" w:type="dxa"/>
            <w:tcMar>
              <w:top w:w="57" w:type="dxa"/>
              <w:bottom w:w="57" w:type="dxa"/>
            </w:tcMar>
          </w:tcPr>
          <w:p w14:paraId="653D9E0A" w14:textId="5FE9EDD1" w:rsidR="003B4A90" w:rsidRDefault="00625283" w:rsidP="003B4A90">
            <w:pPr>
              <w:rPr>
                <w:rFonts w:ascii="Arial" w:hAnsi="Arial" w:cs="Arial"/>
              </w:rPr>
            </w:pPr>
            <w:r>
              <w:rPr>
                <w:rFonts w:ascii="Arial" w:hAnsi="Arial" w:cs="Arial"/>
              </w:rPr>
              <w:t>The touch monitors have improved pupil access to and engagement with computers</w:t>
            </w:r>
          </w:p>
        </w:tc>
        <w:tc>
          <w:tcPr>
            <w:tcW w:w="5103" w:type="dxa"/>
            <w:tcMar>
              <w:top w:w="57" w:type="dxa"/>
              <w:bottom w:w="57" w:type="dxa"/>
            </w:tcMar>
          </w:tcPr>
          <w:p w14:paraId="4CFE7E8F" w14:textId="0FE0DCF3" w:rsidR="00625283" w:rsidRDefault="00625283" w:rsidP="00625283">
            <w:pPr>
              <w:rPr>
                <w:rFonts w:ascii="Arial" w:hAnsi="Arial" w:cs="Arial"/>
              </w:rPr>
            </w:pPr>
            <w:r>
              <w:rPr>
                <w:rFonts w:ascii="Arial" w:hAnsi="Arial" w:cs="Arial"/>
              </w:rPr>
              <w:t>This is an appropriate use of pupil premium resources and should be continued. However, for many pupils, fixed mounts to secure them/make them more robust are also required</w:t>
            </w:r>
          </w:p>
          <w:p w14:paraId="07E4E158" w14:textId="77777777" w:rsidR="003B4A90" w:rsidRDefault="003B4A90" w:rsidP="003B4A90">
            <w:pPr>
              <w:rPr>
                <w:rFonts w:ascii="Arial" w:hAnsi="Arial" w:cs="Arial"/>
              </w:rPr>
            </w:pPr>
          </w:p>
        </w:tc>
        <w:tc>
          <w:tcPr>
            <w:tcW w:w="1304" w:type="dxa"/>
          </w:tcPr>
          <w:p w14:paraId="72A59C2C" w14:textId="5DF43383" w:rsidR="003B4A90" w:rsidRDefault="00625283" w:rsidP="003B4A90">
            <w:pPr>
              <w:rPr>
                <w:rFonts w:ascii="Arial" w:hAnsi="Arial" w:cs="Arial"/>
              </w:rPr>
            </w:pPr>
            <w:r>
              <w:rPr>
                <w:rFonts w:ascii="Arial" w:hAnsi="Arial" w:cs="Arial"/>
              </w:rPr>
              <w:t>£1001</w:t>
            </w:r>
          </w:p>
        </w:tc>
      </w:tr>
      <w:tr w:rsidR="003B4A90" w14:paraId="3687C998" w14:textId="77777777" w:rsidTr="0006612D">
        <w:tc>
          <w:tcPr>
            <w:tcW w:w="2235" w:type="dxa"/>
            <w:tcMar>
              <w:top w:w="57" w:type="dxa"/>
              <w:bottom w:w="57" w:type="dxa"/>
            </w:tcMar>
          </w:tcPr>
          <w:p w14:paraId="58AFFE00" w14:textId="720161B1" w:rsidR="0006612D" w:rsidRDefault="003B4A90" w:rsidP="003B4A90">
            <w:pPr>
              <w:rPr>
                <w:rFonts w:ascii="Arial" w:hAnsi="Arial" w:cs="Arial"/>
              </w:rPr>
            </w:pPr>
            <w:r w:rsidRPr="008153BB">
              <w:rPr>
                <w:rFonts w:ascii="Arial" w:hAnsi="Arial" w:cs="Arial"/>
              </w:rPr>
              <w:t>To ensure the provision of effective mental health and wellbeing provision within school</w:t>
            </w:r>
          </w:p>
          <w:p w14:paraId="21A4E0F5" w14:textId="6365EFDE" w:rsidR="0006612D" w:rsidRDefault="0006612D" w:rsidP="003B4A90">
            <w:pPr>
              <w:rPr>
                <w:rFonts w:ascii="Arial" w:hAnsi="Arial" w:cs="Arial"/>
              </w:rPr>
            </w:pPr>
          </w:p>
        </w:tc>
        <w:tc>
          <w:tcPr>
            <w:tcW w:w="1984" w:type="dxa"/>
            <w:tcMar>
              <w:top w:w="57" w:type="dxa"/>
              <w:bottom w:w="57" w:type="dxa"/>
            </w:tcMar>
          </w:tcPr>
          <w:p w14:paraId="7EDCA368" w14:textId="77777777" w:rsidR="003B4A90" w:rsidRDefault="003B4A90" w:rsidP="003B4A90">
            <w:pPr>
              <w:rPr>
                <w:rFonts w:ascii="Arial" w:hAnsi="Arial" w:cs="Arial"/>
              </w:rPr>
            </w:pPr>
            <w:r>
              <w:rPr>
                <w:rFonts w:ascii="Arial" w:hAnsi="Arial" w:cs="Arial"/>
              </w:rPr>
              <w:t>Music Therapy</w:t>
            </w:r>
          </w:p>
          <w:p w14:paraId="4D56D8CA" w14:textId="7175CC15" w:rsidR="003B4A90" w:rsidRDefault="003B4A90" w:rsidP="003B4A90">
            <w:pPr>
              <w:rPr>
                <w:rFonts w:ascii="Arial" w:hAnsi="Arial" w:cs="Arial"/>
              </w:rPr>
            </w:pPr>
            <w:r>
              <w:rPr>
                <w:rFonts w:ascii="Arial" w:hAnsi="Arial" w:cs="Arial"/>
              </w:rPr>
              <w:t>(£1500)</w:t>
            </w:r>
          </w:p>
        </w:tc>
        <w:tc>
          <w:tcPr>
            <w:tcW w:w="4253" w:type="dxa"/>
            <w:tcMar>
              <w:top w:w="57" w:type="dxa"/>
              <w:bottom w:w="57" w:type="dxa"/>
            </w:tcMar>
          </w:tcPr>
          <w:p w14:paraId="17C7A9A8" w14:textId="666EEB7B" w:rsidR="003B4A90" w:rsidRDefault="00625283" w:rsidP="00AE0507">
            <w:pPr>
              <w:rPr>
                <w:rFonts w:ascii="Arial" w:hAnsi="Arial" w:cs="Arial"/>
              </w:rPr>
            </w:pPr>
            <w:r>
              <w:rPr>
                <w:rFonts w:ascii="Arial" w:hAnsi="Arial" w:cs="Arial"/>
              </w:rPr>
              <w:t xml:space="preserve">Teachers report increased levels of engagement </w:t>
            </w:r>
            <w:r w:rsidR="00AE0507">
              <w:rPr>
                <w:rFonts w:ascii="Arial" w:hAnsi="Arial" w:cs="Arial"/>
              </w:rPr>
              <w:t xml:space="preserve">both during and </w:t>
            </w:r>
            <w:r>
              <w:rPr>
                <w:rFonts w:ascii="Arial" w:hAnsi="Arial" w:cs="Arial"/>
              </w:rPr>
              <w:t xml:space="preserve">following therapy sessions </w:t>
            </w:r>
          </w:p>
        </w:tc>
        <w:tc>
          <w:tcPr>
            <w:tcW w:w="5103" w:type="dxa"/>
            <w:tcMar>
              <w:top w:w="57" w:type="dxa"/>
              <w:bottom w:w="57" w:type="dxa"/>
            </w:tcMar>
          </w:tcPr>
          <w:p w14:paraId="0EE2C52E" w14:textId="2EB0422B" w:rsidR="00625283" w:rsidRDefault="00625283" w:rsidP="00625283">
            <w:pPr>
              <w:rPr>
                <w:rFonts w:ascii="Arial" w:hAnsi="Arial" w:cs="Arial"/>
              </w:rPr>
            </w:pPr>
            <w:r>
              <w:rPr>
                <w:rFonts w:ascii="Arial" w:hAnsi="Arial" w:cs="Arial"/>
              </w:rPr>
              <w:t>This is an appropriate use of pupil premium resources, particularly for PMLD pupils and should be continued</w:t>
            </w:r>
          </w:p>
          <w:p w14:paraId="61C45790" w14:textId="77777777" w:rsidR="003B4A90" w:rsidRDefault="003B4A90" w:rsidP="003B4A90">
            <w:pPr>
              <w:rPr>
                <w:rFonts w:ascii="Arial" w:hAnsi="Arial" w:cs="Arial"/>
              </w:rPr>
            </w:pPr>
          </w:p>
        </w:tc>
        <w:tc>
          <w:tcPr>
            <w:tcW w:w="1304" w:type="dxa"/>
          </w:tcPr>
          <w:p w14:paraId="44601EBB" w14:textId="62B1D3C2" w:rsidR="003B4A90" w:rsidRDefault="00625283" w:rsidP="003B4A90">
            <w:pPr>
              <w:rPr>
                <w:rFonts w:ascii="Arial" w:hAnsi="Arial" w:cs="Arial"/>
              </w:rPr>
            </w:pPr>
            <w:r>
              <w:rPr>
                <w:rFonts w:ascii="Arial" w:hAnsi="Arial" w:cs="Arial"/>
              </w:rPr>
              <w:t>£1500</w:t>
            </w:r>
          </w:p>
        </w:tc>
      </w:tr>
      <w:tr w:rsidR="003B4A90" w14:paraId="2B810175" w14:textId="77777777" w:rsidTr="0006612D">
        <w:tc>
          <w:tcPr>
            <w:tcW w:w="2235" w:type="dxa"/>
            <w:tcMar>
              <w:top w:w="57" w:type="dxa"/>
              <w:bottom w:w="57" w:type="dxa"/>
            </w:tcMar>
          </w:tcPr>
          <w:p w14:paraId="112B8DF4" w14:textId="77777777" w:rsidR="003B4A90" w:rsidRDefault="003B4A90" w:rsidP="0006612D">
            <w:pPr>
              <w:rPr>
                <w:rFonts w:ascii="Arial" w:hAnsi="Arial" w:cs="Arial"/>
              </w:rPr>
            </w:pPr>
            <w:r>
              <w:rPr>
                <w:rFonts w:ascii="Arial" w:hAnsi="Arial" w:cs="Arial"/>
              </w:rPr>
              <w:lastRenderedPageBreak/>
              <w:t xml:space="preserve">To ensure that pupils are able to fully engage in learning </w:t>
            </w:r>
            <w:r w:rsidR="0006612D">
              <w:rPr>
                <w:rFonts w:ascii="Arial" w:hAnsi="Arial" w:cs="Arial"/>
              </w:rPr>
              <w:t>o</w:t>
            </w:r>
            <w:r>
              <w:rPr>
                <w:rFonts w:ascii="Arial" w:hAnsi="Arial" w:cs="Arial"/>
              </w:rPr>
              <w:t>pportunities</w:t>
            </w:r>
          </w:p>
          <w:p w14:paraId="096C8B9F" w14:textId="4018C432" w:rsidR="0006612D" w:rsidRDefault="0006612D" w:rsidP="0006612D">
            <w:pPr>
              <w:rPr>
                <w:rFonts w:ascii="Arial" w:hAnsi="Arial" w:cs="Arial"/>
              </w:rPr>
            </w:pPr>
          </w:p>
        </w:tc>
        <w:tc>
          <w:tcPr>
            <w:tcW w:w="1984" w:type="dxa"/>
            <w:tcMar>
              <w:top w:w="57" w:type="dxa"/>
              <w:bottom w:w="57" w:type="dxa"/>
            </w:tcMar>
          </w:tcPr>
          <w:p w14:paraId="146273FE" w14:textId="77777777" w:rsidR="003B4A90" w:rsidRDefault="003B4A90" w:rsidP="003B4A90">
            <w:pPr>
              <w:rPr>
                <w:rFonts w:ascii="Arial" w:hAnsi="Arial" w:cs="Arial"/>
              </w:rPr>
            </w:pPr>
            <w:r>
              <w:rPr>
                <w:rFonts w:ascii="Arial" w:hAnsi="Arial" w:cs="Arial"/>
              </w:rPr>
              <w:t>Seating and postural management</w:t>
            </w:r>
          </w:p>
          <w:p w14:paraId="2435008C" w14:textId="2008A3DA" w:rsidR="003B4A90" w:rsidRDefault="003B4A90" w:rsidP="003B4A90">
            <w:pPr>
              <w:rPr>
                <w:rFonts w:ascii="Arial" w:hAnsi="Arial" w:cs="Arial"/>
              </w:rPr>
            </w:pPr>
            <w:r>
              <w:rPr>
                <w:rFonts w:ascii="Arial" w:hAnsi="Arial" w:cs="Arial"/>
              </w:rPr>
              <w:t>(£1000)</w:t>
            </w:r>
          </w:p>
        </w:tc>
        <w:tc>
          <w:tcPr>
            <w:tcW w:w="4253" w:type="dxa"/>
            <w:tcMar>
              <w:top w:w="57" w:type="dxa"/>
              <w:bottom w:w="57" w:type="dxa"/>
            </w:tcMar>
          </w:tcPr>
          <w:p w14:paraId="2062ADAA" w14:textId="20CFDD5D" w:rsidR="003B4A90" w:rsidRDefault="00AE0507" w:rsidP="003B4A90">
            <w:pPr>
              <w:rPr>
                <w:rFonts w:ascii="Arial" w:hAnsi="Arial" w:cs="Arial"/>
              </w:rPr>
            </w:pPr>
            <w:r>
              <w:rPr>
                <w:rFonts w:ascii="Arial" w:hAnsi="Arial" w:cs="Arial"/>
              </w:rPr>
              <w:t>Enabling pupils to be positioned appropriately enables them to focus on learning and subsequently engage more effectively during sessions</w:t>
            </w:r>
          </w:p>
        </w:tc>
        <w:tc>
          <w:tcPr>
            <w:tcW w:w="5103" w:type="dxa"/>
            <w:tcMar>
              <w:top w:w="57" w:type="dxa"/>
              <w:bottom w:w="57" w:type="dxa"/>
            </w:tcMar>
          </w:tcPr>
          <w:p w14:paraId="3F984DF9" w14:textId="77777777" w:rsidR="00625283" w:rsidRDefault="00625283" w:rsidP="00625283">
            <w:pPr>
              <w:rPr>
                <w:rFonts w:ascii="Arial" w:hAnsi="Arial" w:cs="Arial"/>
              </w:rPr>
            </w:pPr>
            <w:r>
              <w:rPr>
                <w:rFonts w:ascii="Arial" w:hAnsi="Arial" w:cs="Arial"/>
              </w:rPr>
              <w:t>This is an appropriate use of pupil premium resources and should be continued</w:t>
            </w:r>
          </w:p>
          <w:p w14:paraId="04AD0C15" w14:textId="77777777" w:rsidR="003B4A90" w:rsidRDefault="003B4A90" w:rsidP="003B4A90">
            <w:pPr>
              <w:rPr>
                <w:rFonts w:ascii="Arial" w:hAnsi="Arial" w:cs="Arial"/>
              </w:rPr>
            </w:pPr>
          </w:p>
        </w:tc>
        <w:tc>
          <w:tcPr>
            <w:tcW w:w="1304" w:type="dxa"/>
          </w:tcPr>
          <w:p w14:paraId="7DB53361" w14:textId="56CE9349" w:rsidR="003B4A90" w:rsidRDefault="00AE0507" w:rsidP="003B4A90">
            <w:pPr>
              <w:rPr>
                <w:rFonts w:ascii="Arial" w:hAnsi="Arial" w:cs="Arial"/>
              </w:rPr>
            </w:pPr>
            <w:r>
              <w:rPr>
                <w:rFonts w:ascii="Arial" w:hAnsi="Arial" w:cs="Arial"/>
              </w:rPr>
              <w:t>£900</w:t>
            </w:r>
          </w:p>
        </w:tc>
      </w:tr>
      <w:tr w:rsidR="003B4A90" w14:paraId="13AB5B04" w14:textId="77777777" w:rsidTr="0006612D">
        <w:tc>
          <w:tcPr>
            <w:tcW w:w="2235" w:type="dxa"/>
            <w:tcMar>
              <w:top w:w="57" w:type="dxa"/>
              <w:bottom w:w="57" w:type="dxa"/>
            </w:tcMar>
          </w:tcPr>
          <w:p w14:paraId="09BDF97C" w14:textId="77777777" w:rsidR="003B4A90" w:rsidRDefault="003B4A90" w:rsidP="003B4A90">
            <w:pPr>
              <w:rPr>
                <w:rFonts w:ascii="Arial" w:hAnsi="Arial" w:cs="Arial"/>
              </w:rPr>
            </w:pPr>
            <w:r w:rsidRPr="008153BB">
              <w:rPr>
                <w:rFonts w:ascii="Arial" w:hAnsi="Arial" w:cs="Arial"/>
              </w:rPr>
              <w:t>To ensure the provision of effective mental health and wellbeing provision within school</w:t>
            </w:r>
          </w:p>
          <w:p w14:paraId="19B890D6" w14:textId="75F316C8" w:rsidR="0006612D" w:rsidRDefault="0006612D" w:rsidP="003B4A90">
            <w:pPr>
              <w:rPr>
                <w:rFonts w:ascii="Arial" w:hAnsi="Arial" w:cs="Arial"/>
              </w:rPr>
            </w:pPr>
          </w:p>
        </w:tc>
        <w:tc>
          <w:tcPr>
            <w:tcW w:w="1984" w:type="dxa"/>
            <w:tcMar>
              <w:top w:w="57" w:type="dxa"/>
              <w:bottom w:w="57" w:type="dxa"/>
            </w:tcMar>
          </w:tcPr>
          <w:p w14:paraId="3E12912E" w14:textId="5B4B4608" w:rsidR="003B4A90" w:rsidRDefault="00AE0507" w:rsidP="003B4A90">
            <w:pPr>
              <w:rPr>
                <w:rFonts w:ascii="Arial" w:hAnsi="Arial" w:cs="Arial"/>
              </w:rPr>
            </w:pPr>
            <w:r>
              <w:rPr>
                <w:rFonts w:ascii="Arial" w:hAnsi="Arial" w:cs="Arial"/>
              </w:rPr>
              <w:t>Staff training</w:t>
            </w:r>
          </w:p>
          <w:p w14:paraId="5899252D" w14:textId="69586661" w:rsidR="003B4A90" w:rsidRDefault="003B4A90" w:rsidP="003B4A90">
            <w:pPr>
              <w:rPr>
                <w:rFonts w:ascii="Arial" w:hAnsi="Arial" w:cs="Arial"/>
              </w:rPr>
            </w:pPr>
            <w:r>
              <w:rPr>
                <w:rFonts w:ascii="Arial" w:hAnsi="Arial" w:cs="Arial"/>
              </w:rPr>
              <w:t>(£500)</w:t>
            </w:r>
          </w:p>
        </w:tc>
        <w:tc>
          <w:tcPr>
            <w:tcW w:w="4253" w:type="dxa"/>
            <w:tcMar>
              <w:top w:w="57" w:type="dxa"/>
              <w:bottom w:w="57" w:type="dxa"/>
            </w:tcMar>
          </w:tcPr>
          <w:p w14:paraId="06341B79" w14:textId="5BE0CC79" w:rsidR="003B4A90" w:rsidRDefault="00AE0507" w:rsidP="003B4A90">
            <w:pPr>
              <w:rPr>
                <w:rFonts w:ascii="Arial" w:hAnsi="Arial" w:cs="Arial"/>
              </w:rPr>
            </w:pPr>
            <w:r>
              <w:rPr>
                <w:rFonts w:ascii="Arial" w:hAnsi="Arial" w:cs="Arial"/>
              </w:rPr>
              <w:t>Training has helped staff to understand the importance of pupil mental health and well being and they are using this information, alongside the strategies that they have learned (eg well being boxes) to help to manage pupil emotions and difficulties in school</w:t>
            </w:r>
          </w:p>
        </w:tc>
        <w:tc>
          <w:tcPr>
            <w:tcW w:w="5103" w:type="dxa"/>
            <w:tcMar>
              <w:top w:w="57" w:type="dxa"/>
              <w:bottom w:w="57" w:type="dxa"/>
            </w:tcMar>
          </w:tcPr>
          <w:p w14:paraId="278B03C6" w14:textId="77777777" w:rsidR="00625283" w:rsidRDefault="00625283" w:rsidP="00625283">
            <w:pPr>
              <w:rPr>
                <w:rFonts w:ascii="Arial" w:hAnsi="Arial" w:cs="Arial"/>
              </w:rPr>
            </w:pPr>
            <w:r>
              <w:rPr>
                <w:rFonts w:ascii="Arial" w:hAnsi="Arial" w:cs="Arial"/>
              </w:rPr>
              <w:t>This is an appropriate use of pupil premium resources and should be continued</w:t>
            </w:r>
          </w:p>
          <w:p w14:paraId="180EA88E" w14:textId="77777777" w:rsidR="003B4A90" w:rsidRDefault="003B4A90" w:rsidP="003B4A90">
            <w:pPr>
              <w:rPr>
                <w:rFonts w:ascii="Arial" w:hAnsi="Arial" w:cs="Arial"/>
              </w:rPr>
            </w:pPr>
          </w:p>
        </w:tc>
        <w:tc>
          <w:tcPr>
            <w:tcW w:w="1304" w:type="dxa"/>
          </w:tcPr>
          <w:p w14:paraId="056520E3" w14:textId="7F45F23E" w:rsidR="003B4A90" w:rsidRDefault="00AE0507" w:rsidP="003B4A90">
            <w:pPr>
              <w:rPr>
                <w:rFonts w:ascii="Arial" w:hAnsi="Arial" w:cs="Arial"/>
              </w:rPr>
            </w:pPr>
            <w:r>
              <w:rPr>
                <w:rFonts w:ascii="Arial" w:hAnsi="Arial" w:cs="Arial"/>
              </w:rPr>
              <w:t>£800</w:t>
            </w:r>
          </w:p>
        </w:tc>
      </w:tr>
      <w:tr w:rsidR="003B4A90" w14:paraId="4E2324B6" w14:textId="77777777" w:rsidTr="0006612D">
        <w:tc>
          <w:tcPr>
            <w:tcW w:w="2235" w:type="dxa"/>
            <w:tcMar>
              <w:top w:w="57" w:type="dxa"/>
              <w:bottom w:w="57" w:type="dxa"/>
            </w:tcMar>
          </w:tcPr>
          <w:p w14:paraId="498F2F3C" w14:textId="77777777" w:rsidR="003B4A90" w:rsidRDefault="003B4A90" w:rsidP="003B4A90">
            <w:pPr>
              <w:rPr>
                <w:rFonts w:ascii="Arial" w:hAnsi="Arial" w:cs="Arial"/>
              </w:rPr>
            </w:pPr>
            <w:r w:rsidRPr="008153BB">
              <w:rPr>
                <w:rFonts w:ascii="Arial" w:hAnsi="Arial" w:cs="Arial"/>
              </w:rPr>
              <w:t xml:space="preserve">To ensure that </w:t>
            </w:r>
            <w:r>
              <w:rPr>
                <w:rFonts w:ascii="Arial" w:hAnsi="Arial" w:cs="Arial"/>
              </w:rPr>
              <w:t>individual pupils are able to receive targeted support across the curriculum where a particular need has been identified</w:t>
            </w:r>
          </w:p>
          <w:p w14:paraId="418A351D" w14:textId="5A2E9ECE" w:rsidR="0006612D" w:rsidRDefault="0006612D" w:rsidP="003B4A90">
            <w:pPr>
              <w:rPr>
                <w:rFonts w:ascii="Arial" w:hAnsi="Arial" w:cs="Arial"/>
              </w:rPr>
            </w:pPr>
          </w:p>
        </w:tc>
        <w:tc>
          <w:tcPr>
            <w:tcW w:w="1984" w:type="dxa"/>
            <w:tcMar>
              <w:top w:w="57" w:type="dxa"/>
              <w:bottom w:w="57" w:type="dxa"/>
            </w:tcMar>
          </w:tcPr>
          <w:p w14:paraId="28C4950E" w14:textId="77777777" w:rsidR="003B4A90" w:rsidRDefault="003B4A90" w:rsidP="003B4A90">
            <w:pPr>
              <w:rPr>
                <w:rFonts w:ascii="Arial" w:hAnsi="Arial" w:cs="Arial"/>
              </w:rPr>
            </w:pPr>
            <w:r>
              <w:rPr>
                <w:rFonts w:ascii="Arial" w:hAnsi="Arial" w:cs="Arial"/>
              </w:rPr>
              <w:t xml:space="preserve">Targeted 1:1 support in lessons to support physical and communication difficulties </w:t>
            </w:r>
          </w:p>
          <w:p w14:paraId="6E24752C" w14:textId="18970BFC" w:rsidR="003B4A90" w:rsidRDefault="003B4A90" w:rsidP="003B4A90">
            <w:pPr>
              <w:rPr>
                <w:rFonts w:ascii="Arial" w:hAnsi="Arial" w:cs="Arial"/>
              </w:rPr>
            </w:pPr>
            <w:r>
              <w:rPr>
                <w:rFonts w:ascii="Arial" w:hAnsi="Arial" w:cs="Arial"/>
              </w:rPr>
              <w:t>(£1000)</w:t>
            </w:r>
          </w:p>
        </w:tc>
        <w:tc>
          <w:tcPr>
            <w:tcW w:w="4253" w:type="dxa"/>
            <w:tcMar>
              <w:top w:w="57" w:type="dxa"/>
              <w:bottom w:w="57" w:type="dxa"/>
            </w:tcMar>
          </w:tcPr>
          <w:p w14:paraId="7050D31C" w14:textId="77777777" w:rsidR="00AE0507" w:rsidRDefault="00AE0507" w:rsidP="00AE0507">
            <w:pPr>
              <w:rPr>
                <w:rFonts w:ascii="Arial" w:hAnsi="Arial" w:cs="Arial"/>
              </w:rPr>
            </w:pPr>
            <w:r>
              <w:rPr>
                <w:rFonts w:ascii="Arial" w:hAnsi="Arial" w:cs="Arial"/>
              </w:rPr>
              <w:t>Focused use of staffing resources enabled pupils to be given highly targeted support that met their individual needs</w:t>
            </w:r>
          </w:p>
          <w:p w14:paraId="07AFF872" w14:textId="77777777" w:rsidR="003B4A90" w:rsidRDefault="003B4A90" w:rsidP="003B4A90">
            <w:pPr>
              <w:rPr>
                <w:rFonts w:ascii="Arial" w:hAnsi="Arial" w:cs="Arial"/>
              </w:rPr>
            </w:pPr>
          </w:p>
        </w:tc>
        <w:tc>
          <w:tcPr>
            <w:tcW w:w="5103" w:type="dxa"/>
            <w:tcMar>
              <w:top w:w="57" w:type="dxa"/>
              <w:bottom w:w="57" w:type="dxa"/>
            </w:tcMar>
          </w:tcPr>
          <w:p w14:paraId="769DECB3" w14:textId="77777777" w:rsidR="00625283" w:rsidRDefault="00625283" w:rsidP="00625283">
            <w:pPr>
              <w:rPr>
                <w:rFonts w:ascii="Arial" w:hAnsi="Arial" w:cs="Arial"/>
              </w:rPr>
            </w:pPr>
            <w:r>
              <w:rPr>
                <w:rFonts w:ascii="Arial" w:hAnsi="Arial" w:cs="Arial"/>
              </w:rPr>
              <w:t>This is an appropriate use of pupil premium resources and should be continued</w:t>
            </w:r>
          </w:p>
          <w:p w14:paraId="04DAF0C7" w14:textId="77777777" w:rsidR="003B4A90" w:rsidRDefault="003B4A90" w:rsidP="003B4A90">
            <w:pPr>
              <w:rPr>
                <w:rFonts w:ascii="Arial" w:hAnsi="Arial" w:cs="Arial"/>
              </w:rPr>
            </w:pPr>
          </w:p>
        </w:tc>
        <w:tc>
          <w:tcPr>
            <w:tcW w:w="1304" w:type="dxa"/>
          </w:tcPr>
          <w:p w14:paraId="5E53C115" w14:textId="73F0D8CE" w:rsidR="003B4A90" w:rsidRDefault="00AE0507" w:rsidP="003B4A90">
            <w:pPr>
              <w:rPr>
                <w:rFonts w:ascii="Arial" w:hAnsi="Arial" w:cs="Arial"/>
              </w:rPr>
            </w:pPr>
            <w:r>
              <w:rPr>
                <w:rFonts w:ascii="Arial" w:hAnsi="Arial" w:cs="Arial"/>
              </w:rPr>
              <w:t>£1000</w:t>
            </w:r>
          </w:p>
        </w:tc>
      </w:tr>
      <w:tr w:rsidR="003B4A90" w14:paraId="16551E2B" w14:textId="77777777" w:rsidTr="0006612D">
        <w:tc>
          <w:tcPr>
            <w:tcW w:w="2235" w:type="dxa"/>
            <w:tcMar>
              <w:top w:w="57" w:type="dxa"/>
              <w:bottom w:w="57" w:type="dxa"/>
            </w:tcMar>
          </w:tcPr>
          <w:p w14:paraId="6373B3D8" w14:textId="77777777" w:rsidR="003B4A90" w:rsidRDefault="003B4A90" w:rsidP="003B4A90">
            <w:pPr>
              <w:rPr>
                <w:rFonts w:ascii="Arial" w:hAnsi="Arial" w:cs="Arial"/>
              </w:rPr>
            </w:pPr>
            <w:r w:rsidRPr="008153BB">
              <w:rPr>
                <w:rFonts w:ascii="Arial" w:hAnsi="Arial" w:cs="Arial"/>
              </w:rPr>
              <w:t xml:space="preserve">To ensure that the curriculum can be </w:t>
            </w:r>
            <w:r>
              <w:rPr>
                <w:rFonts w:ascii="Arial" w:hAnsi="Arial" w:cs="Arial"/>
              </w:rPr>
              <w:t>resourced</w:t>
            </w:r>
            <w:r w:rsidRPr="008153BB">
              <w:rPr>
                <w:rFonts w:ascii="Arial" w:hAnsi="Arial" w:cs="Arial"/>
              </w:rPr>
              <w:t xml:space="preserve"> according to individual need</w:t>
            </w:r>
            <w:r>
              <w:rPr>
                <w:rFonts w:ascii="Arial" w:hAnsi="Arial" w:cs="Arial"/>
              </w:rPr>
              <w:t xml:space="preserve"> and interest</w:t>
            </w:r>
          </w:p>
          <w:p w14:paraId="634C08BD" w14:textId="16089CCA" w:rsidR="0006612D" w:rsidRDefault="0006612D" w:rsidP="003B4A90">
            <w:pPr>
              <w:rPr>
                <w:rFonts w:ascii="Arial" w:hAnsi="Arial" w:cs="Arial"/>
              </w:rPr>
            </w:pPr>
          </w:p>
        </w:tc>
        <w:tc>
          <w:tcPr>
            <w:tcW w:w="1984" w:type="dxa"/>
            <w:tcMar>
              <w:top w:w="57" w:type="dxa"/>
              <w:bottom w:w="57" w:type="dxa"/>
            </w:tcMar>
          </w:tcPr>
          <w:p w14:paraId="03D4528D" w14:textId="77777777" w:rsidR="003B4A90" w:rsidRDefault="003B4A90" w:rsidP="003B4A90">
            <w:pPr>
              <w:rPr>
                <w:rFonts w:ascii="Arial" w:hAnsi="Arial" w:cs="Arial"/>
              </w:rPr>
            </w:pPr>
            <w:r>
              <w:rPr>
                <w:rFonts w:ascii="Arial" w:hAnsi="Arial" w:cs="Arial"/>
              </w:rPr>
              <w:t>Resources to support specific targets on a pupils IEP</w:t>
            </w:r>
          </w:p>
          <w:p w14:paraId="76F81864" w14:textId="036F91D1" w:rsidR="003B4A90" w:rsidRDefault="003B4A90" w:rsidP="003B4A90">
            <w:pPr>
              <w:rPr>
                <w:rFonts w:ascii="Arial" w:hAnsi="Arial" w:cs="Arial"/>
              </w:rPr>
            </w:pPr>
            <w:r>
              <w:rPr>
                <w:rFonts w:ascii="Arial" w:hAnsi="Arial" w:cs="Arial"/>
              </w:rPr>
              <w:t>(£2000)</w:t>
            </w:r>
          </w:p>
        </w:tc>
        <w:tc>
          <w:tcPr>
            <w:tcW w:w="4253" w:type="dxa"/>
            <w:tcMar>
              <w:top w:w="57" w:type="dxa"/>
              <w:bottom w:w="57" w:type="dxa"/>
            </w:tcMar>
          </w:tcPr>
          <w:p w14:paraId="0C0CA035" w14:textId="77777777" w:rsidR="00AE0507" w:rsidRDefault="00AE0507" w:rsidP="00AE0507">
            <w:pPr>
              <w:rPr>
                <w:rFonts w:ascii="Arial" w:hAnsi="Arial" w:cs="Arial"/>
              </w:rPr>
            </w:pPr>
            <w:r>
              <w:rPr>
                <w:rFonts w:ascii="Arial" w:hAnsi="Arial" w:cs="Arial"/>
              </w:rPr>
              <w:t>Focused use of staffing resources enabled pupils to be given highly targeted support that met their individual needs</w:t>
            </w:r>
          </w:p>
          <w:p w14:paraId="26CCBD73" w14:textId="77777777" w:rsidR="003B4A90" w:rsidRDefault="003B4A90" w:rsidP="003B4A90">
            <w:pPr>
              <w:rPr>
                <w:rFonts w:ascii="Arial" w:hAnsi="Arial" w:cs="Arial"/>
              </w:rPr>
            </w:pPr>
          </w:p>
        </w:tc>
        <w:tc>
          <w:tcPr>
            <w:tcW w:w="5103" w:type="dxa"/>
            <w:tcMar>
              <w:top w:w="57" w:type="dxa"/>
              <w:bottom w:w="57" w:type="dxa"/>
            </w:tcMar>
          </w:tcPr>
          <w:p w14:paraId="107A2331" w14:textId="77777777" w:rsidR="00625283" w:rsidRDefault="00625283" w:rsidP="00625283">
            <w:pPr>
              <w:rPr>
                <w:rFonts w:ascii="Arial" w:hAnsi="Arial" w:cs="Arial"/>
              </w:rPr>
            </w:pPr>
            <w:r>
              <w:rPr>
                <w:rFonts w:ascii="Arial" w:hAnsi="Arial" w:cs="Arial"/>
              </w:rPr>
              <w:t>This is an appropriate use of pupil premium resources and should be continued</w:t>
            </w:r>
          </w:p>
          <w:p w14:paraId="178CA7D7" w14:textId="77777777" w:rsidR="003B4A90" w:rsidRDefault="003B4A90" w:rsidP="003B4A90">
            <w:pPr>
              <w:rPr>
                <w:rFonts w:ascii="Arial" w:hAnsi="Arial" w:cs="Arial"/>
              </w:rPr>
            </w:pPr>
          </w:p>
        </w:tc>
        <w:tc>
          <w:tcPr>
            <w:tcW w:w="1304" w:type="dxa"/>
          </w:tcPr>
          <w:p w14:paraId="0A0FAC64" w14:textId="366C1D8F" w:rsidR="003B4A90" w:rsidRDefault="004862FC" w:rsidP="003B4A90">
            <w:pPr>
              <w:rPr>
                <w:rFonts w:ascii="Arial" w:hAnsi="Arial" w:cs="Arial"/>
              </w:rPr>
            </w:pPr>
            <w:r>
              <w:rPr>
                <w:rFonts w:ascii="Arial" w:hAnsi="Arial" w:cs="Arial"/>
              </w:rPr>
              <w:t>£2052</w:t>
            </w:r>
          </w:p>
        </w:tc>
      </w:tr>
      <w:tr w:rsidR="003B4A90" w14:paraId="199D0856" w14:textId="77777777" w:rsidTr="0006612D">
        <w:tc>
          <w:tcPr>
            <w:tcW w:w="14879" w:type="dxa"/>
            <w:gridSpan w:val="5"/>
            <w:tcMar>
              <w:top w:w="57" w:type="dxa"/>
              <w:bottom w:w="57" w:type="dxa"/>
            </w:tcMar>
          </w:tcPr>
          <w:p w14:paraId="0F21AAAB" w14:textId="0497FDFB" w:rsidR="003B4A90" w:rsidRPr="004F6468" w:rsidRDefault="003B4A90" w:rsidP="003B4A90">
            <w:pPr>
              <w:pStyle w:val="ListParagraph"/>
              <w:numPr>
                <w:ilvl w:val="0"/>
                <w:numId w:val="16"/>
              </w:numPr>
              <w:ind w:left="426" w:hanging="142"/>
              <w:rPr>
                <w:rFonts w:ascii="Arial" w:hAnsi="Arial" w:cs="Arial"/>
                <w:b/>
              </w:rPr>
            </w:pPr>
            <w:r>
              <w:rPr>
                <w:rFonts w:ascii="Arial" w:hAnsi="Arial" w:cs="Arial"/>
                <w:b/>
              </w:rPr>
              <w:t>Other approaches (including links to personal, social and emotional wellbeing)</w:t>
            </w:r>
          </w:p>
        </w:tc>
      </w:tr>
      <w:tr w:rsidR="003B4A90" w:rsidRPr="006D447D" w14:paraId="55297A70" w14:textId="77777777" w:rsidTr="0006612D">
        <w:tc>
          <w:tcPr>
            <w:tcW w:w="2235" w:type="dxa"/>
            <w:tcMar>
              <w:top w:w="57" w:type="dxa"/>
              <w:bottom w:w="57" w:type="dxa"/>
            </w:tcMar>
          </w:tcPr>
          <w:p w14:paraId="38559725" w14:textId="77777777" w:rsidR="003B4A90" w:rsidRPr="006D447D" w:rsidRDefault="003B4A90" w:rsidP="003B4A90">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14:paraId="4694405B" w14:textId="77777777" w:rsidR="003B4A90" w:rsidRPr="006D447D" w:rsidRDefault="003B4A90" w:rsidP="003B4A90">
            <w:pPr>
              <w:rPr>
                <w:rFonts w:ascii="Arial" w:hAnsi="Arial" w:cs="Arial"/>
                <w:b/>
              </w:rPr>
            </w:pPr>
            <w:r w:rsidRPr="006D447D">
              <w:rPr>
                <w:rFonts w:ascii="Arial" w:hAnsi="Arial" w:cs="Arial"/>
                <w:b/>
              </w:rPr>
              <w:t xml:space="preserve">Chosen </w:t>
            </w:r>
            <w:r>
              <w:rPr>
                <w:rFonts w:ascii="Arial" w:hAnsi="Arial" w:cs="Arial"/>
                <w:b/>
              </w:rPr>
              <w:t>action/</w:t>
            </w:r>
            <w:r w:rsidRPr="006D447D">
              <w:rPr>
                <w:rFonts w:ascii="Arial" w:hAnsi="Arial" w:cs="Arial"/>
                <w:b/>
              </w:rPr>
              <w:t>approach</w:t>
            </w:r>
          </w:p>
        </w:tc>
        <w:tc>
          <w:tcPr>
            <w:tcW w:w="4253" w:type="dxa"/>
            <w:tcMar>
              <w:top w:w="57" w:type="dxa"/>
              <w:bottom w:w="57" w:type="dxa"/>
            </w:tcMar>
          </w:tcPr>
          <w:p w14:paraId="4075BBB3" w14:textId="77777777" w:rsidR="003B4A90" w:rsidRPr="005A04D4" w:rsidRDefault="003B4A90" w:rsidP="003B4A90">
            <w:pPr>
              <w:rPr>
                <w:rFonts w:ascii="Arial" w:hAnsi="Arial" w:cs="Arial"/>
              </w:rPr>
            </w:pPr>
            <w:r>
              <w:rPr>
                <w:rFonts w:ascii="Arial" w:hAnsi="Arial" w:cs="Arial"/>
                <w:b/>
              </w:rPr>
              <w:t xml:space="preserve">Estimated impact: </w:t>
            </w:r>
            <w:r>
              <w:rPr>
                <w:rFonts w:ascii="Arial" w:hAnsi="Arial" w:cs="Arial"/>
              </w:rPr>
              <w:t>Did you meet the success criteria</w:t>
            </w:r>
            <w:r w:rsidRPr="007335B7">
              <w:rPr>
                <w:rFonts w:ascii="Arial" w:hAnsi="Arial" w:cs="Arial"/>
              </w:rPr>
              <w:t>?</w:t>
            </w:r>
            <w:r>
              <w:rPr>
                <w:rFonts w:ascii="Arial" w:hAnsi="Arial" w:cs="Arial"/>
              </w:rPr>
              <w:t xml:space="preserve"> I</w:t>
            </w:r>
            <w:r w:rsidRPr="00F93C25">
              <w:rPr>
                <w:rFonts w:ascii="Arial" w:hAnsi="Arial" w:cs="Arial"/>
              </w:rPr>
              <w:t>nclude impact on pupils not eli</w:t>
            </w:r>
            <w:r>
              <w:rPr>
                <w:rFonts w:ascii="Arial" w:hAnsi="Arial" w:cs="Arial"/>
              </w:rPr>
              <w:t>gible for PP, if appropriate.</w:t>
            </w:r>
          </w:p>
        </w:tc>
        <w:tc>
          <w:tcPr>
            <w:tcW w:w="5103" w:type="dxa"/>
            <w:tcMar>
              <w:top w:w="57" w:type="dxa"/>
              <w:bottom w:w="57" w:type="dxa"/>
            </w:tcMar>
          </w:tcPr>
          <w:p w14:paraId="7FAE974B" w14:textId="77777777" w:rsidR="003B4A90" w:rsidRDefault="003B4A90" w:rsidP="003B4A90">
            <w:pPr>
              <w:rPr>
                <w:rFonts w:ascii="Arial" w:hAnsi="Arial" w:cs="Arial"/>
                <w:b/>
              </w:rPr>
            </w:pPr>
            <w:r>
              <w:rPr>
                <w:rFonts w:ascii="Arial" w:hAnsi="Arial" w:cs="Arial"/>
                <w:b/>
              </w:rPr>
              <w:t xml:space="preserve">Lessons learned </w:t>
            </w:r>
          </w:p>
          <w:p w14:paraId="67EF0D35" w14:textId="77777777" w:rsidR="003B4A90" w:rsidRPr="006D447D" w:rsidRDefault="003B4A90" w:rsidP="003B4A90">
            <w:pPr>
              <w:rPr>
                <w:rFonts w:ascii="Arial" w:hAnsi="Arial" w:cs="Arial"/>
                <w:b/>
              </w:rPr>
            </w:pPr>
            <w:r w:rsidRPr="007335B7">
              <w:rPr>
                <w:rFonts w:ascii="Arial" w:hAnsi="Arial" w:cs="Arial"/>
              </w:rPr>
              <w:t>(and whether you will continue with this approach)</w:t>
            </w:r>
          </w:p>
        </w:tc>
        <w:tc>
          <w:tcPr>
            <w:tcW w:w="1304" w:type="dxa"/>
          </w:tcPr>
          <w:p w14:paraId="58DA98EC" w14:textId="77777777" w:rsidR="003B4A90" w:rsidRPr="006D447D" w:rsidRDefault="003B4A90" w:rsidP="003B4A90">
            <w:pPr>
              <w:rPr>
                <w:rFonts w:ascii="Arial" w:hAnsi="Arial" w:cs="Arial"/>
                <w:b/>
              </w:rPr>
            </w:pPr>
            <w:r w:rsidRPr="006D447D">
              <w:rPr>
                <w:rFonts w:ascii="Arial" w:hAnsi="Arial" w:cs="Arial"/>
                <w:b/>
              </w:rPr>
              <w:t>Cost</w:t>
            </w:r>
          </w:p>
        </w:tc>
      </w:tr>
      <w:tr w:rsidR="003B4A90" w14:paraId="79A633FE" w14:textId="77777777" w:rsidTr="0006612D">
        <w:tc>
          <w:tcPr>
            <w:tcW w:w="2235" w:type="dxa"/>
            <w:tcMar>
              <w:top w:w="57" w:type="dxa"/>
              <w:bottom w:w="57" w:type="dxa"/>
            </w:tcMar>
          </w:tcPr>
          <w:p w14:paraId="334AF953" w14:textId="650261FB" w:rsidR="003B4A90" w:rsidRDefault="003B4A90" w:rsidP="003B4A90">
            <w:pPr>
              <w:rPr>
                <w:rFonts w:ascii="Arial" w:hAnsi="Arial" w:cs="Arial"/>
              </w:rPr>
            </w:pPr>
            <w:r w:rsidRPr="008153BB">
              <w:rPr>
                <w:rFonts w:ascii="Arial" w:hAnsi="Arial" w:cs="Arial"/>
              </w:rPr>
              <w:t xml:space="preserve">To ensure the provision of effective mental health and </w:t>
            </w:r>
            <w:r w:rsidRPr="008153BB">
              <w:rPr>
                <w:rFonts w:ascii="Arial" w:hAnsi="Arial" w:cs="Arial"/>
              </w:rPr>
              <w:lastRenderedPageBreak/>
              <w:t>wellbeing provision within school</w:t>
            </w:r>
          </w:p>
        </w:tc>
        <w:tc>
          <w:tcPr>
            <w:tcW w:w="1984" w:type="dxa"/>
            <w:tcMar>
              <w:top w:w="57" w:type="dxa"/>
              <w:bottom w:w="57" w:type="dxa"/>
            </w:tcMar>
          </w:tcPr>
          <w:p w14:paraId="2775D60B" w14:textId="77777777" w:rsidR="003B4A90" w:rsidRDefault="003B4A90" w:rsidP="003B4A90">
            <w:pPr>
              <w:rPr>
                <w:rFonts w:ascii="Arial" w:hAnsi="Arial" w:cs="Arial"/>
              </w:rPr>
            </w:pPr>
            <w:r>
              <w:rPr>
                <w:rFonts w:ascii="Arial" w:hAnsi="Arial" w:cs="Arial"/>
              </w:rPr>
              <w:lastRenderedPageBreak/>
              <w:t xml:space="preserve">Specific training for key workers </w:t>
            </w:r>
            <w:r>
              <w:rPr>
                <w:rFonts w:ascii="Arial" w:hAnsi="Arial" w:cs="Arial"/>
              </w:rPr>
              <w:lastRenderedPageBreak/>
              <w:t>on attachment and trauma</w:t>
            </w:r>
          </w:p>
          <w:p w14:paraId="715665EB" w14:textId="77777777" w:rsidR="003B4A90" w:rsidRDefault="003B4A90" w:rsidP="003B4A90">
            <w:pPr>
              <w:rPr>
                <w:rFonts w:ascii="Arial" w:hAnsi="Arial" w:cs="Arial"/>
              </w:rPr>
            </w:pPr>
            <w:r>
              <w:rPr>
                <w:rFonts w:ascii="Arial" w:hAnsi="Arial" w:cs="Arial"/>
              </w:rPr>
              <w:t>(£2000)</w:t>
            </w:r>
          </w:p>
          <w:p w14:paraId="5E4BA870" w14:textId="7B9DD737" w:rsidR="0006612D" w:rsidRDefault="0006612D" w:rsidP="003B4A90">
            <w:pPr>
              <w:rPr>
                <w:rFonts w:ascii="Arial" w:hAnsi="Arial" w:cs="Arial"/>
              </w:rPr>
            </w:pPr>
          </w:p>
        </w:tc>
        <w:tc>
          <w:tcPr>
            <w:tcW w:w="4253" w:type="dxa"/>
            <w:tcMar>
              <w:top w:w="57" w:type="dxa"/>
              <w:bottom w:w="57" w:type="dxa"/>
            </w:tcMar>
          </w:tcPr>
          <w:p w14:paraId="1789AEE0" w14:textId="734ABE45" w:rsidR="003B4A90" w:rsidRDefault="004862FC" w:rsidP="003B4A90">
            <w:pPr>
              <w:rPr>
                <w:rFonts w:ascii="Arial" w:hAnsi="Arial" w:cs="Arial"/>
              </w:rPr>
            </w:pPr>
            <w:r>
              <w:rPr>
                <w:rFonts w:ascii="Arial" w:hAnsi="Arial" w:cs="Arial"/>
              </w:rPr>
              <w:lastRenderedPageBreak/>
              <w:t xml:space="preserve">Training has helped staff to understand the importance of pupil mental health and well being and they are using this </w:t>
            </w:r>
            <w:r>
              <w:rPr>
                <w:rFonts w:ascii="Arial" w:hAnsi="Arial" w:cs="Arial"/>
              </w:rPr>
              <w:lastRenderedPageBreak/>
              <w:t>information, alongside the strategies that they have learned (eg well being boxes) to help to manage pupil emotions and difficulties in school</w:t>
            </w:r>
          </w:p>
        </w:tc>
        <w:tc>
          <w:tcPr>
            <w:tcW w:w="5103" w:type="dxa"/>
            <w:tcMar>
              <w:top w:w="57" w:type="dxa"/>
              <w:bottom w:w="57" w:type="dxa"/>
            </w:tcMar>
          </w:tcPr>
          <w:p w14:paraId="3419CBBF" w14:textId="381020BB" w:rsidR="00625283" w:rsidRDefault="00625283" w:rsidP="00625283">
            <w:pPr>
              <w:rPr>
                <w:rFonts w:ascii="Arial" w:hAnsi="Arial" w:cs="Arial"/>
              </w:rPr>
            </w:pPr>
            <w:r>
              <w:rPr>
                <w:rFonts w:ascii="Arial" w:hAnsi="Arial" w:cs="Arial"/>
              </w:rPr>
              <w:lastRenderedPageBreak/>
              <w:t>This is an appropriate use of pupil premium resources and should be continued but for a wider number of staff</w:t>
            </w:r>
          </w:p>
          <w:p w14:paraId="18068737" w14:textId="77777777" w:rsidR="003B4A90" w:rsidRDefault="003B4A90" w:rsidP="003B4A90">
            <w:pPr>
              <w:rPr>
                <w:rFonts w:ascii="Arial" w:hAnsi="Arial" w:cs="Arial"/>
              </w:rPr>
            </w:pPr>
          </w:p>
        </w:tc>
        <w:tc>
          <w:tcPr>
            <w:tcW w:w="1304" w:type="dxa"/>
          </w:tcPr>
          <w:p w14:paraId="4D7E1987" w14:textId="4C19ED9F" w:rsidR="003B4A90" w:rsidRDefault="004862FC" w:rsidP="003B4A90">
            <w:pPr>
              <w:rPr>
                <w:rFonts w:ascii="Arial" w:hAnsi="Arial" w:cs="Arial"/>
              </w:rPr>
            </w:pPr>
            <w:r>
              <w:rPr>
                <w:rFonts w:ascii="Arial" w:hAnsi="Arial" w:cs="Arial"/>
              </w:rPr>
              <w:lastRenderedPageBreak/>
              <w:t>£1000</w:t>
            </w:r>
          </w:p>
        </w:tc>
      </w:tr>
    </w:tbl>
    <w:p w14:paraId="22C9A5FE" w14:textId="77777777" w:rsidR="00766387" w:rsidRDefault="00766387" w:rsidP="00BE3670">
      <w:pPr>
        <w:spacing w:after="200" w:line="276" w:lineRule="auto"/>
        <w:rPr>
          <w:rFonts w:ascii="Arial" w:hAnsi="Arial" w:cs="Arial"/>
        </w:rPr>
      </w:pPr>
    </w:p>
    <w:p w14:paraId="2CF1BD11" w14:textId="77777777" w:rsidR="00766387" w:rsidRPr="00B80272" w:rsidRDefault="00766387" w:rsidP="00BE3670">
      <w:pPr>
        <w:spacing w:after="200" w:line="276" w:lineRule="auto"/>
        <w:rPr>
          <w:rFonts w:ascii="Arial" w:hAnsi="Arial" w:cs="Arial"/>
        </w:rPr>
      </w:pPr>
    </w:p>
    <w:tbl>
      <w:tblPr>
        <w:tblStyle w:val="TableGrid"/>
        <w:tblW w:w="14992" w:type="dxa"/>
        <w:tblLayout w:type="fixed"/>
        <w:tblLook w:val="04A0" w:firstRow="1" w:lastRow="0" w:firstColumn="1" w:lastColumn="0" w:noHBand="0" w:noVBand="1"/>
      </w:tblPr>
      <w:tblGrid>
        <w:gridCol w:w="14992"/>
      </w:tblGrid>
      <w:tr w:rsidR="00766387" w:rsidRPr="009242F1" w14:paraId="7DD5217C" w14:textId="77777777" w:rsidTr="003B4A90">
        <w:tc>
          <w:tcPr>
            <w:tcW w:w="14992" w:type="dxa"/>
            <w:shd w:val="clear" w:color="auto" w:fill="DBE5F1" w:themeFill="accent1" w:themeFillTint="33"/>
            <w:tcMar>
              <w:top w:w="57" w:type="dxa"/>
              <w:bottom w:w="57" w:type="dxa"/>
            </w:tcMar>
          </w:tcPr>
          <w:p w14:paraId="50EF0D11" w14:textId="77777777" w:rsidR="00766387" w:rsidRPr="00766387" w:rsidRDefault="00797116" w:rsidP="00766387">
            <w:pPr>
              <w:pStyle w:val="ListParagraph"/>
              <w:numPr>
                <w:ilvl w:val="0"/>
                <w:numId w:val="17"/>
              </w:numPr>
              <w:ind w:left="567"/>
              <w:rPr>
                <w:rFonts w:ascii="Arial" w:hAnsi="Arial" w:cs="Arial"/>
                <w:b/>
              </w:rPr>
            </w:pPr>
            <w:r>
              <w:rPr>
                <w:rFonts w:ascii="Arial" w:hAnsi="Arial" w:cs="Arial"/>
                <w:b/>
              </w:rPr>
              <w:t>Additional detail</w:t>
            </w:r>
          </w:p>
        </w:tc>
      </w:tr>
      <w:tr w:rsidR="00ED0F8C" w:rsidRPr="009242F1" w14:paraId="691F817B" w14:textId="77777777" w:rsidTr="00ED0F8C">
        <w:tc>
          <w:tcPr>
            <w:tcW w:w="14992" w:type="dxa"/>
            <w:shd w:val="clear" w:color="auto" w:fill="auto"/>
            <w:tcMar>
              <w:top w:w="57" w:type="dxa"/>
              <w:bottom w:w="57" w:type="dxa"/>
            </w:tcMar>
          </w:tcPr>
          <w:p w14:paraId="7B5A2169" w14:textId="77777777" w:rsidR="00ED0F8C" w:rsidRDefault="00481041" w:rsidP="00B44E17">
            <w:pPr>
              <w:pStyle w:val="ListParagraph"/>
              <w:ind w:left="567"/>
              <w:rPr>
                <w:rFonts w:ascii="Arial" w:hAnsi="Arial" w:cs="Arial"/>
              </w:rPr>
            </w:pPr>
            <w:r>
              <w:rPr>
                <w:rFonts w:ascii="Arial" w:hAnsi="Arial" w:cs="Arial"/>
              </w:rPr>
              <w:t>In this section y</w:t>
            </w:r>
            <w:r w:rsidR="00746605">
              <w:rPr>
                <w:rFonts w:ascii="Arial" w:hAnsi="Arial" w:cs="Arial"/>
              </w:rPr>
              <w:t>ou can annex</w:t>
            </w:r>
            <w:r w:rsidR="00797116" w:rsidRPr="00797116">
              <w:rPr>
                <w:rFonts w:ascii="Arial" w:hAnsi="Arial" w:cs="Arial"/>
              </w:rPr>
              <w:t xml:space="preserve"> or refer to </w:t>
            </w:r>
            <w:r w:rsidR="00797116" w:rsidRPr="000C4CF8">
              <w:rPr>
                <w:rFonts w:ascii="Arial" w:hAnsi="Arial" w:cs="Arial"/>
                <w:b/>
              </w:rPr>
              <w:t>additional</w:t>
            </w:r>
            <w:r w:rsidR="00797116" w:rsidRPr="00797116">
              <w:rPr>
                <w:rFonts w:ascii="Arial" w:hAnsi="Arial" w:cs="Arial"/>
              </w:rPr>
              <w:t xml:space="preserve"> information </w:t>
            </w:r>
            <w:r w:rsidR="00797116">
              <w:rPr>
                <w:rFonts w:ascii="Arial" w:hAnsi="Arial" w:cs="Arial"/>
              </w:rPr>
              <w:t xml:space="preserve">which you have used to </w:t>
            </w:r>
            <w:r w:rsidR="00B44E17">
              <w:rPr>
                <w:rFonts w:ascii="Arial" w:hAnsi="Arial" w:cs="Arial"/>
              </w:rPr>
              <w:t>inform the statement above.</w:t>
            </w:r>
          </w:p>
          <w:p w14:paraId="3D7C0718" w14:textId="77777777" w:rsidR="00302592" w:rsidRDefault="00302592" w:rsidP="00B44E17">
            <w:pPr>
              <w:pStyle w:val="ListParagraph"/>
              <w:ind w:left="567"/>
              <w:rPr>
                <w:rFonts w:ascii="Arial" w:hAnsi="Arial" w:cs="Arial"/>
              </w:rPr>
            </w:pPr>
          </w:p>
          <w:p w14:paraId="710D0EB2" w14:textId="77777777" w:rsidR="00302592" w:rsidRDefault="00302592" w:rsidP="00B44E17">
            <w:pPr>
              <w:pStyle w:val="ListParagraph"/>
              <w:ind w:left="567"/>
              <w:rPr>
                <w:rFonts w:ascii="Arial" w:hAnsi="Arial" w:cs="Arial"/>
              </w:rPr>
            </w:pPr>
          </w:p>
          <w:p w14:paraId="747289DB" w14:textId="5A28FA09" w:rsidR="00302592" w:rsidRPr="00797116" w:rsidRDefault="00302592" w:rsidP="00B44E17">
            <w:pPr>
              <w:pStyle w:val="ListParagraph"/>
              <w:ind w:left="567"/>
              <w:rPr>
                <w:rFonts w:ascii="Arial" w:hAnsi="Arial" w:cs="Arial"/>
              </w:rPr>
            </w:pPr>
          </w:p>
        </w:tc>
      </w:tr>
    </w:tbl>
    <w:p w14:paraId="78B72D50" w14:textId="77777777" w:rsidR="00AE66C2" w:rsidRDefault="00AE66C2" w:rsidP="00BE3670">
      <w:pPr>
        <w:spacing w:after="200" w:line="276" w:lineRule="auto"/>
        <w:rPr>
          <w:rFonts w:ascii="Arial" w:hAnsi="Arial" w:cs="Arial"/>
        </w:rPr>
      </w:pPr>
    </w:p>
    <w:p w14:paraId="265249E7" w14:textId="6A1F9B0A" w:rsidR="00AE66C2" w:rsidRDefault="00AE66C2" w:rsidP="00AE66C2"/>
    <w:sectPr w:rsidR="00AE66C2" w:rsidSect="00F25DF2">
      <w:footerReference w:type="default" r:id="rId8"/>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C8AD7" w14:textId="77777777" w:rsidR="00AE0507" w:rsidRDefault="00AE0507" w:rsidP="00065C4D">
      <w:r>
        <w:separator/>
      </w:r>
    </w:p>
  </w:endnote>
  <w:endnote w:type="continuationSeparator" w:id="0">
    <w:p w14:paraId="6372D75D" w14:textId="77777777" w:rsidR="00AE0507" w:rsidRDefault="00AE0507" w:rsidP="0006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325229"/>
      <w:docPartObj>
        <w:docPartGallery w:val="Page Numbers (Bottom of Page)"/>
        <w:docPartUnique/>
      </w:docPartObj>
    </w:sdtPr>
    <w:sdtEndPr>
      <w:rPr>
        <w:noProof/>
      </w:rPr>
    </w:sdtEndPr>
    <w:sdtContent>
      <w:p w14:paraId="3A728F59" w14:textId="428E6477" w:rsidR="00AE0507" w:rsidRDefault="00AE0507">
        <w:pPr>
          <w:pStyle w:val="Footer"/>
          <w:jc w:val="right"/>
        </w:pPr>
        <w:r>
          <w:fldChar w:fldCharType="begin"/>
        </w:r>
        <w:r>
          <w:instrText xml:space="preserve"> PAGE   \* MERGEFORMAT </w:instrText>
        </w:r>
        <w:r>
          <w:fldChar w:fldCharType="separate"/>
        </w:r>
        <w:r w:rsidR="008400CB">
          <w:rPr>
            <w:noProof/>
          </w:rPr>
          <w:t>16</w:t>
        </w:r>
        <w:r>
          <w:rPr>
            <w:noProof/>
          </w:rPr>
          <w:fldChar w:fldCharType="end"/>
        </w:r>
      </w:p>
    </w:sdtContent>
  </w:sdt>
  <w:p w14:paraId="36F20574" w14:textId="77777777" w:rsidR="00AE0507" w:rsidRDefault="00AE0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0CF5D" w14:textId="77777777" w:rsidR="00AE0507" w:rsidRDefault="00AE0507" w:rsidP="00065C4D">
      <w:r>
        <w:separator/>
      </w:r>
    </w:p>
  </w:footnote>
  <w:footnote w:type="continuationSeparator" w:id="0">
    <w:p w14:paraId="3C884231" w14:textId="77777777" w:rsidR="00AE0507" w:rsidRDefault="00AE0507" w:rsidP="00065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0"/>
  </w:num>
  <w:num w:numId="5">
    <w:abstractNumId w:val="15"/>
  </w:num>
  <w:num w:numId="6">
    <w:abstractNumId w:val="8"/>
  </w:num>
  <w:num w:numId="7">
    <w:abstractNumId w:val="6"/>
  </w:num>
  <w:num w:numId="8">
    <w:abstractNumId w:val="7"/>
  </w:num>
  <w:num w:numId="9">
    <w:abstractNumId w:val="20"/>
  </w:num>
  <w:num w:numId="10">
    <w:abstractNumId w:val="16"/>
  </w:num>
  <w:num w:numId="11">
    <w:abstractNumId w:val="11"/>
  </w:num>
  <w:num w:numId="12">
    <w:abstractNumId w:val="5"/>
  </w:num>
  <w:num w:numId="13">
    <w:abstractNumId w:val="10"/>
  </w:num>
  <w:num w:numId="14">
    <w:abstractNumId w:val="3"/>
  </w:num>
  <w:num w:numId="15">
    <w:abstractNumId w:val="19"/>
  </w:num>
  <w:num w:numId="16">
    <w:abstractNumId w:val="18"/>
  </w:num>
  <w:num w:numId="17">
    <w:abstractNumId w:val="9"/>
  </w:num>
  <w:num w:numId="18">
    <w:abstractNumId w:val="1"/>
  </w:num>
  <w:num w:numId="19">
    <w:abstractNumId w:val="14"/>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10D5C"/>
    <w:rsid w:val="000118A8"/>
    <w:rsid w:val="0002209A"/>
    <w:rsid w:val="0004399F"/>
    <w:rsid w:val="000473C9"/>
    <w:rsid w:val="00065C4D"/>
    <w:rsid w:val="0006612D"/>
    <w:rsid w:val="000A25FC"/>
    <w:rsid w:val="000B25ED"/>
    <w:rsid w:val="000C37C2"/>
    <w:rsid w:val="000C4CF8"/>
    <w:rsid w:val="000D15F0"/>
    <w:rsid w:val="000D480D"/>
    <w:rsid w:val="000E4243"/>
    <w:rsid w:val="000F05FD"/>
    <w:rsid w:val="000F15FC"/>
    <w:rsid w:val="001137CF"/>
    <w:rsid w:val="00117186"/>
    <w:rsid w:val="00121D72"/>
    <w:rsid w:val="00125BA7"/>
    <w:rsid w:val="00131CA9"/>
    <w:rsid w:val="001807FB"/>
    <w:rsid w:val="001C686D"/>
    <w:rsid w:val="001E7B91"/>
    <w:rsid w:val="00232CF5"/>
    <w:rsid w:val="002337E8"/>
    <w:rsid w:val="0024476E"/>
    <w:rsid w:val="002622B6"/>
    <w:rsid w:val="002665C9"/>
    <w:rsid w:val="002856C3"/>
    <w:rsid w:val="002962F2"/>
    <w:rsid w:val="002A690B"/>
    <w:rsid w:val="002B3394"/>
    <w:rsid w:val="002D0A33"/>
    <w:rsid w:val="002E15FE"/>
    <w:rsid w:val="002F6FB5"/>
    <w:rsid w:val="00302592"/>
    <w:rsid w:val="00320C3A"/>
    <w:rsid w:val="00337056"/>
    <w:rsid w:val="00366499"/>
    <w:rsid w:val="00380587"/>
    <w:rsid w:val="003822C1"/>
    <w:rsid w:val="00390402"/>
    <w:rsid w:val="003957BD"/>
    <w:rsid w:val="003961A3"/>
    <w:rsid w:val="003A6ACB"/>
    <w:rsid w:val="003B4A90"/>
    <w:rsid w:val="003B5C5D"/>
    <w:rsid w:val="003C4471"/>
    <w:rsid w:val="003D2143"/>
    <w:rsid w:val="003E4E0A"/>
    <w:rsid w:val="00420425"/>
    <w:rsid w:val="00423264"/>
    <w:rsid w:val="00481041"/>
    <w:rsid w:val="004862FC"/>
    <w:rsid w:val="00492683"/>
    <w:rsid w:val="00496D7D"/>
    <w:rsid w:val="004C5467"/>
    <w:rsid w:val="004D053F"/>
    <w:rsid w:val="004D7CE2"/>
    <w:rsid w:val="004E5349"/>
    <w:rsid w:val="004E5B85"/>
    <w:rsid w:val="004F6468"/>
    <w:rsid w:val="005469B4"/>
    <w:rsid w:val="00557E19"/>
    <w:rsid w:val="00557E9F"/>
    <w:rsid w:val="005710AB"/>
    <w:rsid w:val="005822FC"/>
    <w:rsid w:val="005832BE"/>
    <w:rsid w:val="0058583E"/>
    <w:rsid w:val="00587E08"/>
    <w:rsid w:val="00597346"/>
    <w:rsid w:val="005A04D4"/>
    <w:rsid w:val="005A3451"/>
    <w:rsid w:val="005D06F3"/>
    <w:rsid w:val="005E54F3"/>
    <w:rsid w:val="00601130"/>
    <w:rsid w:val="006117DC"/>
    <w:rsid w:val="00625283"/>
    <w:rsid w:val="00626887"/>
    <w:rsid w:val="00630044"/>
    <w:rsid w:val="00636313"/>
    <w:rsid w:val="00636F61"/>
    <w:rsid w:val="00661223"/>
    <w:rsid w:val="00683A3C"/>
    <w:rsid w:val="006B358C"/>
    <w:rsid w:val="006D447D"/>
    <w:rsid w:val="006F0712"/>
    <w:rsid w:val="006F0B6A"/>
    <w:rsid w:val="006F2883"/>
    <w:rsid w:val="007335B7"/>
    <w:rsid w:val="00746605"/>
    <w:rsid w:val="00765EFB"/>
    <w:rsid w:val="00766387"/>
    <w:rsid w:val="00797116"/>
    <w:rsid w:val="007A2742"/>
    <w:rsid w:val="007B228E"/>
    <w:rsid w:val="007C2B91"/>
    <w:rsid w:val="007C749E"/>
    <w:rsid w:val="007C795B"/>
    <w:rsid w:val="007E3171"/>
    <w:rsid w:val="007E74D2"/>
    <w:rsid w:val="008153BB"/>
    <w:rsid w:val="00827203"/>
    <w:rsid w:val="00830146"/>
    <w:rsid w:val="008400CB"/>
    <w:rsid w:val="00846562"/>
    <w:rsid w:val="0085024F"/>
    <w:rsid w:val="00863790"/>
    <w:rsid w:val="0088412D"/>
    <w:rsid w:val="008B7D13"/>
    <w:rsid w:val="008C10E9"/>
    <w:rsid w:val="008D58CE"/>
    <w:rsid w:val="008E64E9"/>
    <w:rsid w:val="008F32D0"/>
    <w:rsid w:val="008F69EC"/>
    <w:rsid w:val="009021E8"/>
    <w:rsid w:val="009079EE"/>
    <w:rsid w:val="00915380"/>
    <w:rsid w:val="00923212"/>
    <w:rsid w:val="009242F1"/>
    <w:rsid w:val="00972129"/>
    <w:rsid w:val="00992C5E"/>
    <w:rsid w:val="009E7A9D"/>
    <w:rsid w:val="009F480D"/>
    <w:rsid w:val="00A13FBB"/>
    <w:rsid w:val="00A24C51"/>
    <w:rsid w:val="00A306E2"/>
    <w:rsid w:val="00A32773"/>
    <w:rsid w:val="00A37195"/>
    <w:rsid w:val="00A4380B"/>
    <w:rsid w:val="00A44D9B"/>
    <w:rsid w:val="00A57107"/>
    <w:rsid w:val="00A60ECF"/>
    <w:rsid w:val="00A6273A"/>
    <w:rsid w:val="00A6366C"/>
    <w:rsid w:val="00A77153"/>
    <w:rsid w:val="00A81A71"/>
    <w:rsid w:val="00A8709B"/>
    <w:rsid w:val="00AD0438"/>
    <w:rsid w:val="00AE0507"/>
    <w:rsid w:val="00AE66C2"/>
    <w:rsid w:val="00B00AE2"/>
    <w:rsid w:val="00B01C9A"/>
    <w:rsid w:val="00B13714"/>
    <w:rsid w:val="00B17B33"/>
    <w:rsid w:val="00B3409B"/>
    <w:rsid w:val="00B369C7"/>
    <w:rsid w:val="00B36BB9"/>
    <w:rsid w:val="00B44E17"/>
    <w:rsid w:val="00B529B3"/>
    <w:rsid w:val="00B5456A"/>
    <w:rsid w:val="00B55BC5"/>
    <w:rsid w:val="00B72939"/>
    <w:rsid w:val="00B80272"/>
    <w:rsid w:val="00B9382E"/>
    <w:rsid w:val="00BA3C3E"/>
    <w:rsid w:val="00BC2E12"/>
    <w:rsid w:val="00BC7733"/>
    <w:rsid w:val="00BE3670"/>
    <w:rsid w:val="00BE5BCA"/>
    <w:rsid w:val="00C00F3C"/>
    <w:rsid w:val="00C14FAE"/>
    <w:rsid w:val="00C32D5C"/>
    <w:rsid w:val="00C337D5"/>
    <w:rsid w:val="00C35120"/>
    <w:rsid w:val="00C542C7"/>
    <w:rsid w:val="00C77968"/>
    <w:rsid w:val="00C8030B"/>
    <w:rsid w:val="00D11A2D"/>
    <w:rsid w:val="00D46E95"/>
    <w:rsid w:val="00D60A1D"/>
    <w:rsid w:val="00D9429A"/>
    <w:rsid w:val="00DA3FE6"/>
    <w:rsid w:val="00DC3F30"/>
    <w:rsid w:val="00DD167C"/>
    <w:rsid w:val="00DF76AB"/>
    <w:rsid w:val="00E0474E"/>
    <w:rsid w:val="00E04EE8"/>
    <w:rsid w:val="00E10189"/>
    <w:rsid w:val="00E15E28"/>
    <w:rsid w:val="00E20F63"/>
    <w:rsid w:val="00E35628"/>
    <w:rsid w:val="00E405B8"/>
    <w:rsid w:val="00E44D3C"/>
    <w:rsid w:val="00E47EA6"/>
    <w:rsid w:val="00EB7216"/>
    <w:rsid w:val="00ED0F8C"/>
    <w:rsid w:val="00EF2C1C"/>
    <w:rsid w:val="00F148B0"/>
    <w:rsid w:val="00F25DF2"/>
    <w:rsid w:val="00F367C9"/>
    <w:rsid w:val="00F53852"/>
    <w:rsid w:val="00F55645"/>
    <w:rsid w:val="00F61904"/>
    <w:rsid w:val="00F71231"/>
    <w:rsid w:val="00F84A60"/>
    <w:rsid w:val="00F93C25"/>
    <w:rsid w:val="00FB153F"/>
    <w:rsid w:val="00FC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FC16"/>
  <w15:docId w15:val="{FC193812-DCA9-4854-A8C0-BDF2C30D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paragraph" w:styleId="Header">
    <w:name w:val="header"/>
    <w:basedOn w:val="Normal"/>
    <w:link w:val="HeaderChar"/>
    <w:uiPriority w:val="99"/>
    <w:unhideWhenUsed/>
    <w:rsid w:val="00065C4D"/>
    <w:pPr>
      <w:tabs>
        <w:tab w:val="center" w:pos="4680"/>
        <w:tab w:val="right" w:pos="9360"/>
      </w:tabs>
    </w:pPr>
  </w:style>
  <w:style w:type="character" w:customStyle="1" w:styleId="HeaderChar">
    <w:name w:val="Header Char"/>
    <w:basedOn w:val="DefaultParagraphFont"/>
    <w:link w:val="Header"/>
    <w:uiPriority w:val="99"/>
    <w:rsid w:val="00065C4D"/>
  </w:style>
  <w:style w:type="paragraph" w:styleId="Footer">
    <w:name w:val="footer"/>
    <w:basedOn w:val="Normal"/>
    <w:link w:val="FooterChar"/>
    <w:uiPriority w:val="99"/>
    <w:unhideWhenUsed/>
    <w:rsid w:val="00065C4D"/>
    <w:pPr>
      <w:tabs>
        <w:tab w:val="center" w:pos="4680"/>
        <w:tab w:val="right" w:pos="9360"/>
      </w:tabs>
    </w:pPr>
  </w:style>
  <w:style w:type="character" w:customStyle="1" w:styleId="FooterChar">
    <w:name w:val="Footer Char"/>
    <w:basedOn w:val="DefaultParagraphFont"/>
    <w:link w:val="Footer"/>
    <w:uiPriority w:val="99"/>
    <w:rsid w:val="00065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778A-7329-4474-AE5E-7142357D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16</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AMacvie@cs.chadsgrove.worcs.sch.uk</cp:lastModifiedBy>
  <cp:revision>27</cp:revision>
  <cp:lastPrinted>2017-11-13T16:13:00Z</cp:lastPrinted>
  <dcterms:created xsi:type="dcterms:W3CDTF">2017-09-17T19:28:00Z</dcterms:created>
  <dcterms:modified xsi:type="dcterms:W3CDTF">2017-11-14T21:13:00Z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10e8ea1d1d2b4816a3177b591082c22c</vt:lpwstr>
  </property>
  <property fmtid="{D5CDD505-2E9C-101B-9397-08002B2CF9AE}" pid="3" name="SW-FINGERPRINT">
    <vt:lpwstr/>
  </property>
</Properties>
</file>