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4251AC" w:rsidP="00272281">
      <w:r>
        <w:rPr>
          <w:noProof/>
          <w:lang w:eastAsia="en-GB"/>
        </w:rPr>
        <w:pict>
          <v:shapetype id="_x0000_t202" coordsize="21600,21600" o:spt="202" path="m,l,21600r21600,l21600,xe">
            <v:stroke joinstyle="miter"/>
            <v:path gradientshapeok="t" o:connecttype="rect"/>
          </v:shapetype>
          <v:shape id="_x0000_s1066" type="#_x0000_t202" style="position:absolute;margin-left:129.75pt;margin-top:682.5pt;width:191pt;height:49.3pt;z-index:25173606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" stroked="f">
            <v:textbox style="mso-next-textbox:#_x0000_s1066">
              <w:txbxContent>
                <w:p w:rsidR="007B0F29" w:rsidRPr="00D43842" w:rsidRDefault="007B0F29"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sidR="00CD6120">
                    <w:rPr>
                      <w:rFonts w:cs="Tahoma"/>
                      <w:color w:val="215868" w:themeColor="accent5" w:themeShade="80"/>
                      <w:sz w:val="24"/>
                      <w:szCs w:val="24"/>
                    </w:rPr>
                    <w:t xml:space="preserve"> (option 1)</w:t>
                  </w:r>
                </w:p>
                <w:p w:rsidR="007B0F29" w:rsidRPr="00D43842" w:rsidRDefault="00B4542D"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7B0F29" w:rsidRPr="00D43842">
                    <w:rPr>
                      <w:rFonts w:cs="Tahoma"/>
                      <w:color w:val="215868" w:themeColor="accent5" w:themeShade="80"/>
                      <w:sz w:val="24"/>
                      <w:szCs w:val="24"/>
                    </w:rPr>
                    <w:t>@chadsgrove.worcs.sch.uk</w:t>
                  </w:r>
                </w:p>
              </w:txbxContent>
            </v:textbox>
          </v:shape>
        </w:pict>
      </w:r>
      <w:r>
        <w:rPr>
          <w:noProof/>
          <w:lang w:eastAsia="en-GB"/>
        </w:rPr>
        <w:pict>
          <v:oval id="_x0000_s1071" style="position:absolute;margin-left:389.5pt;margin-top:388.65pt;width:82.2pt;height:85.05pt;flip:x;z-index:251743232" strokecolor="#205867 [1608]" strokeweight="4.5pt">
            <v:fill r:id="rId5" o:title="Iain 2" recolor="t" type="frame"/>
            <v:shadow on="t" opacity=".5"/>
          </v:oval>
        </w:pict>
      </w:r>
      <w:r>
        <w:rPr>
          <w:noProof/>
          <w:lang w:eastAsia="en-GB"/>
        </w:rPr>
        <w:pict>
          <v:shape id="_x0000_s1070" type="#_x0000_t202" style="position:absolute;margin-left:30.5pt;margin-top:319.55pt;width:397.9pt;height:51.85pt;z-index:2517422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" filled="f" stroked="f">
            <v:textbox style="mso-next-textbox:#_x0000_s1070;mso-fit-shape-to-text:t">
              <w:txbxContent>
                <w:p w:rsidR="007B0F29" w:rsidRPr="00F047B0" w:rsidRDefault="007B0F29" w:rsidP="00F56FA2">
                  <w:pPr>
                    <w:autoSpaceDE w:val="0"/>
                    <w:autoSpaceDN w:val="0"/>
                    <w:adjustRightInd w:val="0"/>
                    <w:spacing w:after="0" w:line="240" w:lineRule="auto"/>
                    <w:jc w:val="center"/>
                    <w:rPr>
                      <w:rFonts w:cs="Tahoma"/>
                      <w:b/>
                      <w:color w:val="215868" w:themeColor="accent5" w:themeShade="80"/>
                      <w:sz w:val="16"/>
                      <w:szCs w:val="16"/>
                    </w:rPr>
                  </w:pPr>
                </w:p>
                <w:p w:rsidR="007B0F29" w:rsidRDefault="007B0F29"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7B0F29" w:rsidRPr="003574BF" w:rsidRDefault="007B0F29" w:rsidP="00D47594">
                  <w:pPr>
                    <w:autoSpaceDE w:val="0"/>
                    <w:autoSpaceDN w:val="0"/>
                    <w:adjustRightInd w:val="0"/>
                    <w:spacing w:after="0" w:line="240" w:lineRule="auto"/>
                    <w:jc w:val="center"/>
                    <w:rPr>
                      <w:rFonts w:cs="Tahoma"/>
                      <w:color w:val="215868"/>
                      <w:sz w:val="23"/>
                      <w:szCs w:val="23"/>
                    </w:rPr>
                  </w:pPr>
                </w:p>
              </w:txbxContent>
            </v:textbox>
          </v:shape>
        </w:pict>
      </w:r>
      <w:r>
        <w:rPr>
          <w:noProof/>
          <w:lang w:eastAsia="en-GB"/>
        </w:rPr>
        <w:pict>
          <v:shape id="_x0000_s1062" type="#_x0000_t202" style="position:absolute;margin-left:-40.8pt;margin-top:151.45pt;width:528.85pt;height:309.95pt;z-index:2517319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" filled="f" stroked="f">
            <v:textbox style="mso-next-textbox:#_x0000_s1062">
              <w:txbxContent>
                <w:p w:rsidR="007B0F29" w:rsidRPr="00F41688" w:rsidRDefault="007B0F29" w:rsidP="00F41688">
                  <w:pPr>
                    <w:autoSpaceDE w:val="0"/>
                    <w:autoSpaceDN w:val="0"/>
                    <w:adjustRightInd w:val="0"/>
                    <w:spacing w:line="240" w:lineRule="auto"/>
                    <w:rPr>
                      <w:b/>
                      <w:color w:val="404040" w:themeColor="text1" w:themeTint="BF"/>
                      <w:sz w:val="28"/>
                      <w:szCs w:val="28"/>
                    </w:rPr>
                  </w:pPr>
                  <w:r w:rsidRPr="00F41688">
                    <w:rPr>
                      <w:rFonts w:cs="HelveticaNeueLTStd-Lt"/>
                      <w:b/>
                      <w:color w:val="3B3B3B"/>
                      <w:sz w:val="28"/>
                      <w:szCs w:val="28"/>
                    </w:rPr>
                    <w:t>This course will look at how ADHD is recognised and diagnosed</w:t>
                  </w:r>
                  <w:r>
                    <w:rPr>
                      <w:rFonts w:cs="HelveticaNeueLTStd-Lt"/>
                      <w:b/>
                      <w:color w:val="3B3B3B"/>
                      <w:sz w:val="28"/>
                      <w:szCs w:val="28"/>
                    </w:rPr>
                    <w:t>, and</w:t>
                  </w:r>
                  <w:r w:rsidRPr="00F41688">
                    <w:rPr>
                      <w:rFonts w:cs="HelveticaNeueLTStd-Lt"/>
                      <w:b/>
                      <w:color w:val="3B3B3B"/>
                      <w:sz w:val="28"/>
                      <w:szCs w:val="28"/>
                    </w:rPr>
                    <w:t xml:space="preserve"> </w:t>
                  </w:r>
                  <w:r>
                    <w:rPr>
                      <w:rFonts w:cs="HelveticaNeueLTStd-Lt"/>
                      <w:b/>
                      <w:color w:val="3B3B3B"/>
                      <w:sz w:val="28"/>
                      <w:szCs w:val="28"/>
                    </w:rPr>
                    <w:t xml:space="preserve">the impact of ADHD on the child and those living and working with them. From this a range of </w:t>
                  </w:r>
                  <w:r w:rsidRPr="00F41688">
                    <w:rPr>
                      <w:rFonts w:cs="HelveticaNeueLTStd-Lt"/>
                      <w:b/>
                      <w:color w:val="3B3B3B"/>
                      <w:sz w:val="28"/>
                      <w:szCs w:val="28"/>
                    </w:rPr>
                    <w:t xml:space="preserve">practical interventions and support strategies </w:t>
                  </w:r>
                  <w:r>
                    <w:rPr>
                      <w:rFonts w:cs="HelveticaNeueLTStd-Lt"/>
                      <w:b/>
                      <w:color w:val="3B3B3B"/>
                      <w:sz w:val="28"/>
                      <w:szCs w:val="28"/>
                    </w:rPr>
                    <w:t>will be identified</w:t>
                  </w:r>
                  <w:r w:rsidRPr="00F41688">
                    <w:rPr>
                      <w:rFonts w:cs="HelveticaNeueLTStd-Lt"/>
                      <w:b/>
                      <w:color w:val="3B3B3B"/>
                      <w:sz w:val="28"/>
                      <w:szCs w:val="28"/>
                    </w:rPr>
                    <w:t>. The knowledge gained</w:t>
                  </w:r>
                  <w:r>
                    <w:rPr>
                      <w:rFonts w:cs="HelveticaNeueLTStd-Lt"/>
                      <w:b/>
                      <w:color w:val="3B3B3B"/>
                      <w:sz w:val="28"/>
                      <w:szCs w:val="28"/>
                    </w:rPr>
                    <w:t xml:space="preserve"> will help you to recognise the </w:t>
                  </w:r>
                  <w:r w:rsidRPr="00F41688">
                    <w:rPr>
                      <w:rFonts w:cs="HelveticaNeueLTStd-Lt"/>
                      <w:b/>
                      <w:color w:val="3B3B3B"/>
                      <w:sz w:val="28"/>
                      <w:szCs w:val="28"/>
                    </w:rPr>
                    <w:t>signs of ADHD</w:t>
                  </w:r>
                  <w:r>
                    <w:rPr>
                      <w:rFonts w:cs="HelveticaNeueLTStd-Lt"/>
                      <w:b/>
                      <w:color w:val="3B3B3B"/>
                      <w:sz w:val="28"/>
                      <w:szCs w:val="28"/>
                    </w:rPr>
                    <w:t xml:space="preserve"> and choose</w:t>
                  </w:r>
                  <w:r w:rsidRPr="00F41688">
                    <w:rPr>
                      <w:rFonts w:cs="HelveticaNeueLTStd-Lt"/>
                      <w:b/>
                      <w:color w:val="3B3B3B"/>
                      <w:sz w:val="28"/>
                      <w:szCs w:val="28"/>
                    </w:rPr>
                    <w:t xml:space="preserve"> practical </w:t>
                  </w:r>
                  <w:r>
                    <w:rPr>
                      <w:rFonts w:cs="HelveticaNeueLTStd-Lt"/>
                      <w:b/>
                      <w:color w:val="3B3B3B"/>
                      <w:sz w:val="28"/>
                      <w:szCs w:val="28"/>
                    </w:rPr>
                    <w:t>strategies</w:t>
                  </w:r>
                  <w:r w:rsidRPr="00F41688">
                    <w:rPr>
                      <w:rFonts w:cs="HelveticaNeueLTStd-Lt"/>
                      <w:b/>
                      <w:color w:val="3B3B3B"/>
                      <w:sz w:val="28"/>
                      <w:szCs w:val="28"/>
                    </w:rPr>
                    <w:t xml:space="preserve"> to effectively work with</w:t>
                  </w:r>
                  <w:r>
                    <w:rPr>
                      <w:rFonts w:cs="HelveticaNeueLTStd-Lt"/>
                      <w:b/>
                      <w:color w:val="3B3B3B"/>
                      <w:sz w:val="28"/>
                      <w:szCs w:val="28"/>
                    </w:rPr>
                    <w:t xml:space="preserve"> an individual who has been diagnosed </w:t>
                  </w:r>
                  <w:r w:rsidRPr="00F41688">
                    <w:rPr>
                      <w:rFonts w:cs="HelveticaNeueLTStd-Lt"/>
                      <w:b/>
                      <w:color w:val="3B3B3B"/>
                      <w:sz w:val="28"/>
                      <w:szCs w:val="28"/>
                    </w:rPr>
                    <w:t>with ADHD.</w:t>
                  </w:r>
                  <w:r w:rsidRPr="00F41688">
                    <w:rPr>
                      <w:b/>
                      <w:color w:val="404040" w:themeColor="text1" w:themeTint="BF"/>
                      <w:sz w:val="28"/>
                      <w:szCs w:val="28"/>
                    </w:rPr>
                    <w:t xml:space="preserve"> </w:t>
                  </w:r>
                </w:p>
                <w:p w:rsidR="007B0F29" w:rsidRPr="000B008A" w:rsidRDefault="007B0F29" w:rsidP="001536F5">
                  <w:pPr>
                    <w:spacing w:line="240" w:lineRule="auto"/>
                    <w:rPr>
                      <w:color w:val="404040" w:themeColor="text1" w:themeTint="BF"/>
                      <w:sz w:val="23"/>
                      <w:szCs w:val="23"/>
                    </w:rPr>
                  </w:pPr>
                  <w:r>
                    <w:rPr>
                      <w:color w:val="404040" w:themeColor="text1" w:themeTint="BF"/>
                      <w:sz w:val="23"/>
                      <w:szCs w:val="23"/>
                    </w:rPr>
                    <w:t>Inclusion for pupils with ADHD can be a challenge, 40% of children with ADHD are given fixed-term exclusions and 11% of these go on to be permanently excluded. The behaviours that lead to such actions being taken are the symptom of underlying neurological differences. However, disruptive behaviour is not inevitable, and by developing an understanding of ADHD and implementing appropriate support strategies we can develop personalised curriculum approaches to enable pupils with ADHD to succeed.</w:t>
                  </w:r>
                </w:p>
                <w:p w:rsidR="007B0F29" w:rsidRPr="000B008A" w:rsidRDefault="007B0F29" w:rsidP="001536F5">
                  <w:pPr>
                    <w:spacing w:line="240" w:lineRule="auto"/>
                    <w:rPr>
                      <w:color w:val="404040" w:themeColor="text1" w:themeTint="BF"/>
                      <w:sz w:val="20"/>
                      <w:szCs w:val="20"/>
                    </w:rPr>
                  </w:pPr>
                </w:p>
                <w:p w:rsidR="007B0F29" w:rsidRPr="000B008A" w:rsidRDefault="007B0F29" w:rsidP="001536F5">
                  <w:pPr>
                    <w:spacing w:line="240" w:lineRule="auto"/>
                    <w:rPr>
                      <w:color w:val="404040" w:themeColor="text1" w:themeTint="BF"/>
                    </w:rPr>
                  </w:pPr>
                  <w:r w:rsidRPr="000B008A">
                    <w:rPr>
                      <w:color w:val="404040" w:themeColor="text1" w:themeTint="BF"/>
                    </w:rPr>
                    <w:t>Participants will gain:</w:t>
                  </w:r>
                </w:p>
                <w:p w:rsidR="007B0F29" w:rsidRPr="000B008A" w:rsidRDefault="007B0F29"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the</w:t>
                  </w:r>
                  <w:r w:rsidRPr="000B008A">
                    <w:rPr>
                      <w:rFonts w:asciiTheme="minorHAnsi" w:hAnsiTheme="minorHAnsi"/>
                      <w:color w:val="404040" w:themeColor="text1" w:themeTint="BF"/>
                      <w:sz w:val="22"/>
                      <w:szCs w:val="22"/>
                    </w:rPr>
                    <w:t xml:space="preserve"> characteristics of </w:t>
                  </w:r>
                  <w:r>
                    <w:rPr>
                      <w:rFonts w:asciiTheme="minorHAnsi" w:hAnsiTheme="minorHAnsi"/>
                      <w:color w:val="404040" w:themeColor="text1" w:themeTint="BF"/>
                      <w:sz w:val="22"/>
                      <w:szCs w:val="22"/>
                    </w:rPr>
                    <w:t>ADHD arise from developmental differences</w:t>
                  </w:r>
                </w:p>
                <w:p w:rsidR="007B0F29" w:rsidRPr="000B008A" w:rsidRDefault="007B0F29"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 xml:space="preserve">awareness of why a </w:t>
                  </w:r>
                  <w:r w:rsidRPr="000B008A">
                    <w:rPr>
                      <w:rFonts w:asciiTheme="minorHAnsi" w:hAnsiTheme="minorHAnsi"/>
                      <w:color w:val="404040" w:themeColor="text1" w:themeTint="BF"/>
                      <w:sz w:val="22"/>
                      <w:szCs w:val="22"/>
                    </w:rPr>
                    <w:t xml:space="preserve">personalised </w:t>
                  </w:r>
                  <w:r>
                    <w:rPr>
                      <w:rFonts w:asciiTheme="minorHAnsi" w:hAnsiTheme="minorHAnsi"/>
                      <w:color w:val="404040" w:themeColor="text1" w:themeTint="BF"/>
                      <w:sz w:val="22"/>
                      <w:szCs w:val="22"/>
                    </w:rPr>
                    <w:t>approach is important</w:t>
                  </w:r>
                </w:p>
                <w:p w:rsidR="007B0F29" w:rsidRPr="000B008A" w:rsidRDefault="007B0F29" w:rsidP="001536F5">
                  <w:pPr>
                    <w:pStyle w:val="ListParagraph"/>
                    <w:numPr>
                      <w:ilvl w:val="0"/>
                      <w:numId w:val="1"/>
                    </w:numPr>
                    <w:tabs>
                      <w:tab w:val="left" w:pos="2016"/>
                    </w:tabs>
                    <w:rPr>
                      <w:rFonts w:asciiTheme="minorHAnsi" w:hAnsiTheme="minorHAnsi"/>
                      <w:color w:val="404040" w:themeColor="text1" w:themeTint="BF"/>
                      <w:sz w:val="22"/>
                      <w:szCs w:val="22"/>
                    </w:rPr>
                  </w:pPr>
                  <w:r w:rsidRPr="000B008A">
                    <w:rPr>
                      <w:rFonts w:asciiTheme="minorHAnsi" w:hAnsiTheme="minorHAnsi"/>
                      <w:color w:val="404040" w:themeColor="text1" w:themeTint="BF"/>
                      <w:sz w:val="22"/>
                      <w:szCs w:val="22"/>
                    </w:rPr>
                    <w:t xml:space="preserve">practical </w:t>
                  </w:r>
                  <w:r>
                    <w:rPr>
                      <w:rFonts w:asciiTheme="minorHAnsi" w:hAnsiTheme="minorHAnsi"/>
                      <w:color w:val="404040" w:themeColor="text1" w:themeTint="BF"/>
                      <w:sz w:val="22"/>
                      <w:szCs w:val="22"/>
                    </w:rPr>
                    <w:t>strategies to support the</w:t>
                  </w:r>
                  <w:r w:rsidRPr="000B008A">
                    <w:rPr>
                      <w:rFonts w:asciiTheme="minorHAnsi" w:hAnsiTheme="minorHAnsi"/>
                      <w:color w:val="404040" w:themeColor="text1" w:themeTint="BF"/>
                      <w:sz w:val="22"/>
                      <w:szCs w:val="22"/>
                    </w:rPr>
                    <w:t xml:space="preserve"> learning styles of pupils with </w:t>
                  </w:r>
                  <w:r>
                    <w:rPr>
                      <w:rFonts w:asciiTheme="minorHAnsi" w:hAnsiTheme="minorHAnsi"/>
                      <w:color w:val="404040" w:themeColor="text1" w:themeTint="BF"/>
                      <w:sz w:val="22"/>
                      <w:szCs w:val="22"/>
                    </w:rPr>
                    <w:t>ADHD</w:t>
                  </w:r>
                </w:p>
                <w:p w:rsidR="007B0F29" w:rsidRPr="000B008A" w:rsidRDefault="007B0F29"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w:t>
                  </w:r>
                  <w:r w:rsidRPr="000B008A">
                    <w:rPr>
                      <w:rFonts w:asciiTheme="minorHAnsi" w:hAnsiTheme="minorHAnsi"/>
                      <w:color w:val="404040" w:themeColor="text1" w:themeTint="BF"/>
                      <w:sz w:val="22"/>
                      <w:szCs w:val="22"/>
                    </w:rPr>
                    <w:t xml:space="preserve">nderstanding </w:t>
                  </w:r>
                  <w:r>
                    <w:rPr>
                      <w:rFonts w:asciiTheme="minorHAnsi" w:hAnsiTheme="minorHAnsi"/>
                      <w:color w:val="404040" w:themeColor="text1" w:themeTint="BF"/>
                      <w:sz w:val="22"/>
                      <w:szCs w:val="22"/>
                    </w:rPr>
                    <w:t>of how to support pupils to develop self-regulation of their behaviour</w:t>
                  </w:r>
                </w:p>
                <w:p w:rsidR="007B0F29" w:rsidRPr="000B008A" w:rsidRDefault="007B0F29" w:rsidP="00221A82">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critical</w:t>
                  </w:r>
                  <w:r w:rsidRPr="00221A82">
                    <w:rPr>
                      <w:rFonts w:asciiTheme="minorHAnsi" w:hAnsiTheme="minorHAnsi"/>
                      <w:color w:val="404040" w:themeColor="text1" w:themeTint="BF"/>
                      <w:sz w:val="22"/>
                      <w:szCs w:val="22"/>
                    </w:rPr>
                    <w:t xml:space="preserve"> reflect</w:t>
                  </w:r>
                  <w:r>
                    <w:rPr>
                      <w:rFonts w:asciiTheme="minorHAnsi" w:hAnsiTheme="minorHAnsi"/>
                      <w:color w:val="404040" w:themeColor="text1" w:themeTint="BF"/>
                      <w:sz w:val="22"/>
                      <w:szCs w:val="22"/>
                    </w:rPr>
                    <w:t xml:space="preserve">ion </w:t>
                  </w:r>
                  <w:r w:rsidRPr="00221A82">
                    <w:rPr>
                      <w:rFonts w:asciiTheme="minorHAnsi" w:hAnsiTheme="minorHAnsi"/>
                      <w:color w:val="404040" w:themeColor="text1" w:themeTint="BF"/>
                      <w:sz w:val="22"/>
                      <w:szCs w:val="22"/>
                    </w:rPr>
                    <w:t xml:space="preserve">on </w:t>
                  </w:r>
                  <w:r>
                    <w:rPr>
                      <w:rFonts w:asciiTheme="minorHAnsi" w:hAnsiTheme="minorHAnsi"/>
                      <w:color w:val="404040" w:themeColor="text1" w:themeTint="BF"/>
                      <w:sz w:val="22"/>
                      <w:szCs w:val="22"/>
                    </w:rPr>
                    <w:t xml:space="preserve">positive </w:t>
                  </w:r>
                  <w:r w:rsidRPr="00221A82">
                    <w:rPr>
                      <w:rFonts w:asciiTheme="minorHAnsi" w:hAnsiTheme="minorHAnsi"/>
                      <w:color w:val="404040" w:themeColor="text1" w:themeTint="BF"/>
                      <w:sz w:val="22"/>
                      <w:szCs w:val="22"/>
                    </w:rPr>
                    <w:t xml:space="preserve">management and intervention options </w:t>
                  </w:r>
                </w:p>
              </w:txbxContent>
            </v:textbox>
          </v:shape>
        </w:pict>
      </w:r>
      <w:r>
        <w:rPr>
          <w:noProof/>
          <w:lang w:eastAsia="en-GB"/>
        </w:rPr>
        <w:pict>
          <v:shape id="_x0000_s1060" type="#_x0000_t202" style="position:absolute;margin-left:-71.25pt;margin-top:82.6pt;width:591.8pt;height:89.95pt;z-index:2517278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" filled="f" stroked="f">
            <v:textbox style="mso-next-textbox:#_x0000_s1060">
              <w:txbxContent>
                <w:p w:rsidR="007B0F29" w:rsidRDefault="007B0F29" w:rsidP="00F842BE">
                  <w:pPr>
                    <w:spacing w:after="0"/>
                    <w:jc w:val="center"/>
                    <w:rPr>
                      <w:rFonts w:ascii="Arial Rounded MT Bold" w:hAnsi="Arial Rounded MT Bold" w:cs="Tahoma"/>
                      <w:b/>
                      <w:color w:val="215868" w:themeColor="accent5" w:themeShade="80"/>
                      <w:sz w:val="56"/>
                      <w:szCs w:val="56"/>
                    </w:rPr>
                  </w:pPr>
                  <w:r>
                    <w:rPr>
                      <w:rFonts w:ascii="Arial Rounded MT Bold" w:hAnsi="Arial Rounded MT Bold" w:cs="Tahoma"/>
                      <w:b/>
                      <w:color w:val="215868" w:themeColor="accent5" w:themeShade="80"/>
                      <w:sz w:val="56"/>
                      <w:szCs w:val="56"/>
                    </w:rPr>
                    <w:t>Including Pupils with ADHD</w:t>
                  </w:r>
                </w:p>
                <w:p w:rsidR="007B0F29" w:rsidRPr="00F842BE" w:rsidRDefault="007B0F29" w:rsidP="00F842BE">
                  <w:pPr>
                    <w:spacing w:after="0"/>
                    <w:jc w:val="center"/>
                    <w:rPr>
                      <w:rFonts w:ascii="Arial Rounded MT Bold" w:hAnsi="Arial Rounded MT Bold" w:cs="Tahoma"/>
                      <w:b/>
                      <w:color w:val="215868" w:themeColor="accent5" w:themeShade="80"/>
                      <w:sz w:val="44"/>
                      <w:szCs w:val="44"/>
                    </w:rPr>
                  </w:pPr>
                  <w:proofErr w:type="gramStart"/>
                  <w:r>
                    <w:rPr>
                      <w:rFonts w:ascii="Arial Rounded MT Bold" w:hAnsi="Arial Rounded MT Bold" w:cs="Tahoma"/>
                      <w:b/>
                      <w:color w:val="215868" w:themeColor="accent5" w:themeShade="80"/>
                      <w:sz w:val="44"/>
                      <w:szCs w:val="44"/>
                    </w:rPr>
                    <w:t>i</w:t>
                  </w:r>
                  <w:r w:rsidRPr="00F842BE">
                    <w:rPr>
                      <w:rFonts w:ascii="Arial Rounded MT Bold" w:hAnsi="Arial Rounded MT Bold" w:cs="Tahoma"/>
                      <w:b/>
                      <w:color w:val="215868" w:themeColor="accent5" w:themeShade="80"/>
                      <w:sz w:val="44"/>
                      <w:szCs w:val="44"/>
                    </w:rPr>
                    <w:t>n</w:t>
                  </w:r>
                  <w:proofErr w:type="gramEnd"/>
                  <w:r w:rsidRPr="00F842BE">
                    <w:rPr>
                      <w:rFonts w:ascii="Arial Rounded MT Bold" w:hAnsi="Arial Rounded MT Bold" w:cs="Tahoma"/>
                      <w:b/>
                      <w:color w:val="215868" w:themeColor="accent5" w:themeShade="80"/>
                      <w:sz w:val="44"/>
                      <w:szCs w:val="44"/>
                    </w:rPr>
                    <w:t xml:space="preserve"> Primary Schools</w:t>
                  </w:r>
                </w:p>
                <w:p w:rsidR="007B0F29" w:rsidRPr="00F321B8" w:rsidRDefault="007B0F29" w:rsidP="00272281">
                  <w:pPr>
                    <w:autoSpaceDE w:val="0"/>
                    <w:autoSpaceDN w:val="0"/>
                    <w:adjustRightInd w:val="0"/>
                    <w:spacing w:after="0" w:line="240" w:lineRule="auto"/>
                    <w:jc w:val="center"/>
                    <w:rPr>
                      <w:rFonts w:cs="Tahoma"/>
                      <w:b/>
                      <w:color w:val="215868" w:themeColor="accent5" w:themeShade="80"/>
                      <w:sz w:val="52"/>
                      <w:szCs w:val="52"/>
                    </w:rPr>
                  </w:pPr>
                </w:p>
              </w:txbxContent>
            </v:textbox>
          </v:shape>
        </w:pict>
      </w:r>
      <w:r w:rsidR="00EF049F">
        <w:rPr>
          <w:noProof/>
          <w:lang w:eastAsia="en-GB"/>
        </w:rPr>
        <w:drawing>
          <wp:anchor distT="0" distB="0" distL="114300" distR="114300" simplePos="0" relativeHeight="251726848" behindDoc="0" locked="0" layoutInCell="1" allowOverlap="1">
            <wp:simplePos x="0" y="0"/>
            <wp:positionH relativeFrom="column">
              <wp:posOffset>-755650</wp:posOffset>
            </wp:positionH>
            <wp:positionV relativeFrom="paragraph">
              <wp:posOffset>-304800</wp:posOffset>
            </wp:positionV>
            <wp:extent cx="5708015" cy="1251585"/>
            <wp:effectExtent l="19050" t="0" r="6985"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6" cstate="print"/>
                    <a:stretch>
                      <a:fillRect/>
                    </a:stretch>
                  </pic:blipFill>
                  <pic:spPr>
                    <a:xfrm>
                      <a:off x="0" y="0"/>
                      <a:ext cx="5708015" cy="1251585"/>
                    </a:xfrm>
                    <a:prstGeom prst="rect">
                      <a:avLst/>
                    </a:prstGeom>
                    <a:ln>
                      <a:noFill/>
                    </a:ln>
                  </pic:spPr>
                </pic:pic>
              </a:graphicData>
            </a:graphic>
          </wp:anchor>
        </w:drawing>
      </w:r>
      <w:r w:rsidR="00EF049F">
        <w:rPr>
          <w:noProof/>
          <w:lang w:eastAsia="en-GB"/>
        </w:rPr>
        <w:drawing>
          <wp:anchor distT="0" distB="0" distL="114300" distR="114300" simplePos="0" relativeHeight="251725824" behindDoc="0" locked="0" layoutInCell="1" allowOverlap="1">
            <wp:simplePos x="0" y="0"/>
            <wp:positionH relativeFrom="column">
              <wp:posOffset>5043805</wp:posOffset>
            </wp:positionH>
            <wp:positionV relativeFrom="paragraph">
              <wp:posOffset>-239412</wp:posOffset>
            </wp:positionV>
            <wp:extent cx="1298575" cy="1284605"/>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clrChange>
                        <a:clrFrom>
                          <a:srgbClr val="FFFFFF"/>
                        </a:clrFrom>
                        <a:clrTo>
                          <a:srgbClr val="FFFFFF">
                            <a:alpha val="0"/>
                          </a:srgbClr>
                        </a:clrTo>
                      </a:clrChange>
                    </a:blip>
                    <a:srcRect l="16827" t="13398" r="40545" b="11916"/>
                    <a:stretch/>
                  </pic:blipFill>
                  <pic:spPr bwMode="auto">
                    <a:xfrm>
                      <a:off x="0" y="0"/>
                      <a:ext cx="1298575" cy="128460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pict>
          <v:roundrect id="AutoShape 52" o:spid="_x0000_s1073" style="position:absolute;margin-left:-89.2pt;margin-top:-49.7pt;width:189pt;height:43.25pt;z-index:251744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" fillcolor="#205867 [1608]" stroked="f">
            <v:textbox inset=",0,,0">
              <w:txbxContent>
                <w:p w:rsidR="00EF049F" w:rsidRPr="00BB4612" w:rsidRDefault="00EF049F" w:rsidP="00EF049F">
                  <w:pPr>
                    <w:spacing w:after="0" w:line="240" w:lineRule="auto"/>
                    <w:jc w:val="center"/>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Primary</w:t>
                  </w:r>
                </w:p>
              </w:txbxContent>
            </v:textbox>
          </v:roundrect>
        </w:pict>
      </w:r>
      <w:r>
        <w:rPr>
          <w:noProof/>
          <w:lang w:eastAsia="en-GB"/>
        </w:rPr>
        <w:pict>
          <v:shape id="_x0000_s1064" type="#_x0000_t202" style="position:absolute;margin-left:-71.25pt;margin-top:564.65pt;width:591.8pt;height:61.75pt;z-index:2517340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" filled="f" stroked="f">
            <v:textbox style="mso-next-textbox:#_x0000_s1064">
              <w:txbxContent>
                <w:p w:rsidR="007B0F29" w:rsidRPr="00F047B0" w:rsidRDefault="007B0F29" w:rsidP="00272281">
                  <w:pPr>
                    <w:autoSpaceDE w:val="0"/>
                    <w:autoSpaceDN w:val="0"/>
                    <w:adjustRightInd w:val="0"/>
                    <w:spacing w:after="0" w:line="240" w:lineRule="auto"/>
                    <w:jc w:val="center"/>
                    <w:rPr>
                      <w:rFonts w:cs="Tahoma"/>
                      <w:b/>
                      <w:color w:val="215868" w:themeColor="accent5" w:themeShade="80"/>
                      <w:sz w:val="16"/>
                      <w:szCs w:val="16"/>
                    </w:rPr>
                  </w:pPr>
                </w:p>
                <w:p w:rsidR="007B0F29" w:rsidRPr="001536F5" w:rsidRDefault="007B0F29"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w:t>
                  </w:r>
                  <w:r w:rsidR="00C63B4D">
                    <w:rPr>
                      <w:rFonts w:ascii="Arial Rounded MT Bold" w:hAnsi="Arial Rounded MT Bold" w:cs="Tahoma"/>
                      <w:b/>
                      <w:color w:val="215868" w:themeColor="accent5" w:themeShade="80"/>
                      <w:sz w:val="36"/>
                      <w:szCs w:val="36"/>
                    </w:rPr>
                    <w:t>hur</w:t>
                  </w:r>
                  <w:r>
                    <w:rPr>
                      <w:rFonts w:ascii="Arial Rounded MT Bold" w:hAnsi="Arial Rounded MT Bold" w:cs="Tahoma"/>
                      <w:b/>
                      <w:color w:val="215868" w:themeColor="accent5" w:themeShade="80"/>
                      <w:sz w:val="36"/>
                      <w:szCs w:val="36"/>
                    </w:rPr>
                    <w:t>sday 1</w:t>
                  </w:r>
                  <w:r w:rsidR="00C63B4D">
                    <w:rPr>
                      <w:rFonts w:ascii="Arial Rounded MT Bold" w:hAnsi="Arial Rounded MT Bold" w:cs="Tahoma"/>
                      <w:b/>
                      <w:color w:val="215868" w:themeColor="accent5" w:themeShade="80"/>
                      <w:sz w:val="36"/>
                      <w:szCs w:val="36"/>
                    </w:rPr>
                    <w:t>7</w:t>
                  </w:r>
                  <w:r w:rsidRPr="00210DB5">
                    <w:rPr>
                      <w:rFonts w:ascii="Arial Rounded MT Bold" w:hAnsi="Arial Rounded MT Bold" w:cs="Tahoma"/>
                      <w:b/>
                      <w:color w:val="215868" w:themeColor="accent5" w:themeShade="80"/>
                      <w:sz w:val="36"/>
                      <w:szCs w:val="36"/>
                      <w:vertAlign w:val="superscript"/>
                    </w:rPr>
                    <w:t>th</w:t>
                  </w:r>
                  <w:r>
                    <w:rPr>
                      <w:rFonts w:ascii="Arial Rounded MT Bold" w:hAnsi="Arial Rounded MT Bold" w:cs="Tahoma"/>
                      <w:b/>
                      <w:color w:val="215868" w:themeColor="accent5" w:themeShade="80"/>
                      <w:sz w:val="36"/>
                      <w:szCs w:val="36"/>
                    </w:rPr>
                    <w:t xml:space="preserve"> </w:t>
                  </w:r>
                  <w:r w:rsidR="00C63B4D">
                    <w:rPr>
                      <w:rFonts w:ascii="Arial Rounded MT Bold" w:hAnsi="Arial Rounded MT Bold" w:cs="Tahoma"/>
                      <w:b/>
                      <w:color w:val="215868" w:themeColor="accent5" w:themeShade="80"/>
                      <w:sz w:val="36"/>
                      <w:szCs w:val="36"/>
                    </w:rPr>
                    <w:t>October</w:t>
                  </w:r>
                  <w:r>
                    <w:rPr>
                      <w:rFonts w:ascii="Arial Rounded MT Bold" w:hAnsi="Arial Rounded MT Bold" w:cs="Tahoma"/>
                      <w:b/>
                      <w:color w:val="215868" w:themeColor="accent5" w:themeShade="80"/>
                      <w:sz w:val="36"/>
                      <w:szCs w:val="36"/>
                    </w:rPr>
                    <w:t xml:space="preserve"> 201</w:t>
                  </w:r>
                  <w:r w:rsidR="00E71B43">
                    <w:rPr>
                      <w:rFonts w:ascii="Arial Rounded MT Bold" w:hAnsi="Arial Rounded MT Bold" w:cs="Tahoma"/>
                      <w:b/>
                      <w:color w:val="215868" w:themeColor="accent5" w:themeShade="80"/>
                      <w:sz w:val="36"/>
                      <w:szCs w:val="36"/>
                    </w:rPr>
                    <w:t>9</w:t>
                  </w:r>
                  <w:r>
                    <w:rPr>
                      <w:rFonts w:ascii="Arial Rounded MT Bold" w:hAnsi="Arial Rounded MT Bold" w:cs="Tahoma"/>
                      <w:b/>
                      <w:color w:val="215868" w:themeColor="accent5" w:themeShade="80"/>
                      <w:sz w:val="36"/>
                      <w:szCs w:val="36"/>
                    </w:rPr>
                    <w:t xml:space="preserve">       </w:t>
                  </w:r>
                  <w:r>
                    <w:rPr>
                      <w:rFonts w:ascii="Arial Rounded MT Bold" w:hAnsi="Arial Rounded MT Bold" w:cs="Tahoma"/>
                      <w:color w:val="215868" w:themeColor="accent5" w:themeShade="80"/>
                      <w:sz w:val="36"/>
                      <w:szCs w:val="36"/>
                    </w:rPr>
                    <w:t>10</w:t>
                  </w:r>
                  <w:r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w:t>
                  </w:r>
                  <w:r w:rsidRPr="0076382E">
                    <w:rPr>
                      <w:rFonts w:ascii="Arial Rounded MT Bold" w:hAnsi="Arial Rounded MT Bold" w:cs="Tahoma"/>
                      <w:color w:val="215868" w:themeColor="accent5" w:themeShade="80"/>
                      <w:sz w:val="36"/>
                      <w:szCs w:val="36"/>
                    </w:rPr>
                    <w:t xml:space="preserve">0a.m. – </w:t>
                  </w:r>
                  <w:r w:rsidR="00E71B43">
                    <w:rPr>
                      <w:rFonts w:ascii="Arial Rounded MT Bold" w:hAnsi="Arial Rounded MT Bold" w:cs="Tahoma"/>
                      <w:color w:val="215868" w:themeColor="accent5" w:themeShade="80"/>
                      <w:sz w:val="36"/>
                      <w:szCs w:val="36"/>
                    </w:rPr>
                    <w:t>12.3</w:t>
                  </w:r>
                  <w:r w:rsidRPr="0076382E">
                    <w:rPr>
                      <w:rFonts w:ascii="Arial Rounded MT Bold" w:hAnsi="Arial Rounded MT Bold" w:cs="Tahoma"/>
                      <w:color w:val="215868" w:themeColor="accent5" w:themeShade="80"/>
                      <w:sz w:val="36"/>
                      <w:szCs w:val="36"/>
                    </w:rPr>
                    <w:t>0p.m.</w:t>
                  </w:r>
                </w:p>
                <w:p w:rsidR="007B0F29" w:rsidRPr="00541ABB" w:rsidRDefault="007B0F29" w:rsidP="00272281">
                  <w:pPr>
                    <w:autoSpaceDE w:val="0"/>
                    <w:autoSpaceDN w:val="0"/>
                    <w:adjustRightInd w:val="0"/>
                    <w:spacing w:after="0" w:line="240" w:lineRule="auto"/>
                    <w:jc w:val="center"/>
                    <w:rPr>
                      <w:rFonts w:cs="Tahoma"/>
                      <w:color w:val="215868" w:themeColor="accent5" w:themeShade="80"/>
                      <w:sz w:val="36"/>
                      <w:szCs w:val="36"/>
                    </w:rPr>
                  </w:pPr>
                  <w:r w:rsidRPr="003B5A24">
                    <w:rPr>
                      <w:rFonts w:cs="Tahoma"/>
                      <w:b/>
                      <w:color w:val="215868" w:themeColor="accent5" w:themeShade="80"/>
                      <w:sz w:val="36"/>
                      <w:szCs w:val="36"/>
                    </w:rPr>
                    <w:t>£</w:t>
                  </w:r>
                  <w:r w:rsidR="00E71B43">
                    <w:rPr>
                      <w:rFonts w:cs="Tahoma"/>
                      <w:b/>
                      <w:color w:val="215868" w:themeColor="accent5" w:themeShade="80"/>
                      <w:sz w:val="36"/>
                      <w:szCs w:val="36"/>
                    </w:rPr>
                    <w:t>65</w:t>
                  </w:r>
                </w:p>
              </w:txbxContent>
            </v:textbox>
          </v:shape>
        </w:pict>
      </w:r>
      <w:r>
        <w:rPr>
          <w:noProof/>
          <w:lang w:val="en-US" w:eastAsia="zh-TW"/>
        </w:rPr>
        <w:pict>
          <v:shape id="_x0000_s1069" type="#_x0000_t202" style="position:absolute;margin-left:-31.8pt;margin-top:471.15pt;width:503.25pt;height:91.2pt;z-index:-251575296;mso-position-horizontal-relative:text;mso-position-vertical-relative:text;mso-width-relative:margin;mso-height-relative:margin" wrapcoords="-32 0 -32 21365 0 21952 64 21952 21729 21952 21729 470 21632 0 -32 0" fillcolor="#205867 [1608]" stroked="f" strokecolor="#f2f2f2 [3041]" strokeweight="3pt">
            <v:shadow on="t" color="#7f7f7f [1612]" opacity=".5" offset="3pt,3pt" offset2="2pt,2pt"/>
            <v:textbox style="mso-next-textbox:#_x0000_s1069" inset=",2.3mm">
              <w:txbxContent>
                <w:p w:rsidR="007B0F29" w:rsidRPr="000111B6" w:rsidRDefault="007B0F29" w:rsidP="00221A82">
                  <w:pPr>
                    <w:spacing w:after="0" w:line="240" w:lineRule="auto"/>
                    <w:textAlignment w:val="baseline"/>
                    <w:outlineLvl w:val="1"/>
                    <w:rPr>
                      <w:rFonts w:eastAsia="Times New Roman" w:cs="Times New Roman"/>
                      <w:b/>
                      <w:color w:val="FFFFFF" w:themeColor="background1"/>
                      <w:sz w:val="8"/>
                      <w:szCs w:val="8"/>
                      <w:lang w:eastAsia="en-GB"/>
                    </w:rPr>
                  </w:pPr>
                </w:p>
                <w:p w:rsidR="007B0F29" w:rsidRPr="002E795D" w:rsidRDefault="007B0F29"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7B0F29" w:rsidRPr="00C22CC2" w:rsidRDefault="007B0F29" w:rsidP="000B008A">
                  <w:pPr>
                    <w:autoSpaceDE w:val="0"/>
                    <w:autoSpaceDN w:val="0"/>
                    <w:adjustRightInd w:val="0"/>
                    <w:spacing w:after="0" w:line="240" w:lineRule="auto"/>
                    <w:rPr>
                      <w:color w:val="FFFFFF" w:themeColor="background1"/>
                    </w:rPr>
                  </w:pPr>
                </w:p>
              </w:txbxContent>
            </v:textbox>
            <w10:wrap type="square"/>
          </v:shape>
        </w:pict>
      </w:r>
      <w:r>
        <w:rPr>
          <w:noProof/>
          <w:lang w:eastAsia="en-GB"/>
        </w:rPr>
        <w:pict>
          <v:shape id="_x0000_s1067" type="#_x0000_t202" style="position:absolute;margin-left:-71.25pt;margin-top:631.15pt;width:607.6pt;height:36.85pt;z-index:2517391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" filled="f" stroked="f">
            <v:textbox style="mso-next-textbox:#_x0000_s1067;mso-fit-shape-to-text:t">
              <w:txbxContent>
                <w:p w:rsidR="007B0F29" w:rsidRPr="00D43842" w:rsidRDefault="007B0F29"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w:r>
      <w:r w:rsidR="001536F5">
        <w:rPr>
          <w:noProof/>
          <w:lang w:eastAsia="en-GB"/>
        </w:rPr>
        <w:drawing>
          <wp:anchor distT="0" distB="0" distL="114300" distR="114300" simplePos="0" relativeHeight="251730944" behindDoc="0" locked="0" layoutInCell="1" allowOverlap="1">
            <wp:simplePos x="0" y="0"/>
            <wp:positionH relativeFrom="column">
              <wp:posOffset>501162</wp:posOffset>
            </wp:positionH>
            <wp:positionV relativeFrom="paragraph">
              <wp:posOffset>8273561</wp:posOffset>
            </wp:positionV>
            <wp:extent cx="4580792" cy="316523"/>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8" cstate="print">
                      <a:clrChange>
                        <a:clrFrom>
                          <a:srgbClr val="FFFFFE"/>
                        </a:clrFrom>
                        <a:clrTo>
                          <a:srgbClr val="FFFFFE">
                            <a:alpha val="0"/>
                          </a:srgbClr>
                        </a:clrTo>
                      </a:clrChange>
                    </a:blip>
                    <a:stretch>
                      <a:fillRect/>
                    </a:stretch>
                  </pic:blipFill>
                  <pic:spPr>
                    <a:xfrm>
                      <a:off x="0" y="0"/>
                      <a:ext cx="4580792" cy="316523"/>
                    </a:xfrm>
                    <a:prstGeom prst="rect">
                      <a:avLst/>
                    </a:prstGeom>
                  </pic:spPr>
                </pic:pic>
              </a:graphicData>
            </a:graphic>
          </wp:anchor>
        </w:drawing>
      </w:r>
      <w:r w:rsidR="000F1C6A">
        <w:rPr>
          <w:noProof/>
          <w:lang w:eastAsia="en-GB"/>
        </w:rPr>
        <w:drawing>
          <wp:anchor distT="0" distB="0" distL="114300" distR="114300" simplePos="0" relativeHeight="251738112" behindDoc="0" locked="0" layoutInCell="1" allowOverlap="1">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4655" t="11146" r="32097" b="27807"/>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pict>
          <v:shape id="_x0000_s1065" type="#_x0000_t202" style="position:absolute;margin-left:-40.1pt;margin-top:663.55pt;width:186.95pt;height:110.5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ZJAIAACM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" filled="f" stroked="f">
            <v:textbox style="mso-next-textbox:#_x0000_s1065;mso-fit-shape-to-text:t">
              <w:txbxContent>
                <w:p w:rsidR="007B0F29" w:rsidRDefault="007B0F29" w:rsidP="00272281">
                  <w:pPr>
                    <w:spacing w:after="0" w:line="240" w:lineRule="auto"/>
                  </w:pPr>
                  <w:r w:rsidRPr="000F1C6A">
                    <w:rPr>
                      <w:b/>
                    </w:rPr>
                    <w:t>Venue:</w:t>
                  </w:r>
                  <w:r>
                    <w:t xml:space="preserve"> </w:t>
                  </w:r>
                  <w:r>
                    <w:tab/>
                    <w:t>Chadsgrove Teaching School</w:t>
                  </w:r>
                </w:p>
                <w:p w:rsidR="007B0F29" w:rsidRDefault="007B0F29" w:rsidP="00272281">
                  <w:pPr>
                    <w:spacing w:after="0" w:line="240" w:lineRule="auto"/>
                    <w:ind w:firstLine="720"/>
                  </w:pPr>
                  <w:r>
                    <w:t>Meadow Road</w:t>
                  </w:r>
                </w:p>
                <w:p w:rsidR="007B0F29" w:rsidRDefault="007B0F29" w:rsidP="00272281">
                  <w:pPr>
                    <w:spacing w:after="0" w:line="240" w:lineRule="auto"/>
                    <w:ind w:firstLine="720"/>
                  </w:pPr>
                  <w:r>
                    <w:t>Catshill</w:t>
                  </w:r>
                </w:p>
                <w:p w:rsidR="007B0F29" w:rsidRDefault="007B0F29" w:rsidP="00272281">
                  <w:pPr>
                    <w:spacing w:after="0" w:line="240" w:lineRule="auto"/>
                    <w:ind w:firstLine="720"/>
                  </w:pPr>
                  <w:r>
                    <w:t>Bromsgrove</w:t>
                  </w:r>
                </w:p>
                <w:p w:rsidR="007B0F29" w:rsidRDefault="007B0F29" w:rsidP="00272281">
                  <w:pPr>
                    <w:spacing w:after="0" w:line="240" w:lineRule="auto"/>
                    <w:ind w:firstLine="720"/>
                  </w:pPr>
                  <w:r>
                    <w:t>B61 0JL</w:t>
                  </w:r>
                </w:p>
              </w:txbxContent>
            </v:textbox>
          </v:shape>
        </w:pict>
      </w:r>
      <w:r w:rsidR="00272281">
        <w:br w:type="page"/>
      </w:r>
    </w:p>
    <w:p w:rsidR="00272281" w:rsidRDefault="00272281"/>
    <w:p w:rsidR="0007471D" w:rsidRDefault="00E71B43">
      <w:r>
        <w:rPr>
          <w:noProof/>
          <w:lang w:eastAsia="en-GB"/>
        </w:rPr>
        <w:drawing>
          <wp:anchor distT="0" distB="0" distL="114300" distR="114300" simplePos="0" relativeHeight="251705344" behindDoc="0" locked="0" layoutInCell="1" allowOverlap="1">
            <wp:simplePos x="0" y="0"/>
            <wp:positionH relativeFrom="column">
              <wp:posOffset>5021873</wp:posOffset>
            </wp:positionH>
            <wp:positionV relativeFrom="paragraph">
              <wp:posOffset>-562707</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Lst>
                    </a:blip>
                    <a:srcRect l="16827" t="13398" r="40545" b="11916"/>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r w:rsidR="004251AC">
        <w:rPr>
          <w:noProof/>
          <w:lang w:eastAsia="en-GB"/>
        </w:rPr>
        <w:pict>
          <v:shape id="Text Box 2" o:spid="_x0000_s1026" type="#_x0000_t202" style="position:absolute;margin-left:-12.15pt;margin-top:-39.25pt;width:541.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" filled="f" stroked="f">
            <v:textbox style="mso-next-textbox:#Text Box 2">
              <w:txbxContent>
                <w:p w:rsidR="007B0F29" w:rsidRPr="007E1A33" w:rsidRDefault="007B0F29" w:rsidP="00E44435">
                  <w:pPr>
                    <w:rPr>
                      <w:color w:val="000000" w:themeColor="text1"/>
                      <w:sz w:val="52"/>
                      <w:szCs w:val="52"/>
                    </w:rPr>
                  </w:pPr>
                  <w:r w:rsidRPr="007E1A33">
                    <w:rPr>
                      <w:color w:val="000000" w:themeColor="text1"/>
                      <w:sz w:val="52"/>
                      <w:szCs w:val="52"/>
                    </w:rPr>
                    <w:t>Chadsgrove Teaching School Alliance</w:t>
                  </w:r>
                </w:p>
              </w:txbxContent>
            </v:textbox>
          </v:shape>
        </w:pict>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E71B43" w:rsidTr="005E0721">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E71B43" w:rsidRDefault="00E71B43" w:rsidP="005E0721">
            <w:pPr>
              <w:autoSpaceDE w:val="0"/>
              <w:autoSpaceDN w:val="0"/>
              <w:adjustRightInd w:val="0"/>
              <w:rPr>
                <w:b/>
                <w:noProof/>
                <w:color w:val="000000" w:themeColor="text1"/>
              </w:rPr>
            </w:pPr>
            <w:r>
              <w:t xml:space="preserve">Course Title:   </w:t>
            </w:r>
            <w:r>
              <w:rPr>
                <w:b/>
                <w:noProof/>
                <w:color w:val="000000" w:themeColor="text1"/>
              </w:rPr>
              <w:t xml:space="preserve">Including Pupils with ADHD in Primary Schools </w:t>
            </w:r>
          </w:p>
          <w:p w:rsidR="00E71B43" w:rsidRPr="005A0DDD" w:rsidRDefault="00E71B43" w:rsidP="005E0721">
            <w:pPr>
              <w:autoSpaceDE w:val="0"/>
              <w:autoSpaceDN w:val="0"/>
              <w:adjustRightInd w:val="0"/>
              <w:rPr>
                <w:b/>
                <w:noProof/>
                <w:color w:val="215868" w:themeColor="accent5" w:themeShade="80"/>
              </w:rPr>
            </w:pPr>
            <w:r>
              <w:rPr>
                <w:b/>
                <w:noProof/>
                <w:color w:val="000000" w:themeColor="text1"/>
              </w:rPr>
              <w:t xml:space="preserve">                          </w:t>
            </w:r>
            <w:r w:rsidR="00C63B4D">
              <w:rPr>
                <w:rFonts w:cs="Tahoma"/>
                <w:color w:val="000000" w:themeColor="text1"/>
              </w:rPr>
              <w:t>17</w:t>
            </w:r>
            <w:r w:rsidR="00C63B4D" w:rsidRPr="00C63B4D">
              <w:rPr>
                <w:rFonts w:cs="Tahoma"/>
                <w:color w:val="000000" w:themeColor="text1"/>
                <w:vertAlign w:val="superscript"/>
              </w:rPr>
              <w:t>th</w:t>
            </w:r>
            <w:r w:rsidR="00C63B4D">
              <w:rPr>
                <w:rFonts w:cs="Tahoma"/>
                <w:color w:val="000000" w:themeColor="text1"/>
              </w:rPr>
              <w:t xml:space="preserve"> October 2019                </w:t>
            </w:r>
            <w:bookmarkStart w:id="0" w:name="_GoBack"/>
            <w:bookmarkEnd w:id="0"/>
            <w:r w:rsidRPr="00596629">
              <w:rPr>
                <w:noProof/>
                <w:color w:val="000000" w:themeColor="text1"/>
              </w:rPr>
              <w:t>(</w:t>
            </w:r>
            <w:r w:rsidRPr="00F03711">
              <w:rPr>
                <w:noProof/>
                <w:color w:val="000000" w:themeColor="text1"/>
              </w:rPr>
              <w:t xml:space="preserve">led by </w:t>
            </w:r>
            <w:r>
              <w:rPr>
                <w:noProof/>
                <w:color w:val="000000" w:themeColor="text1"/>
              </w:rPr>
              <w:t>Iain Chatwin)</w:t>
            </w:r>
          </w:p>
          <w:p w:rsidR="00E71B43" w:rsidRPr="00D24A0C" w:rsidRDefault="00E71B43" w:rsidP="00E71B43">
            <w:pPr>
              <w:autoSpaceDE w:val="0"/>
              <w:autoSpaceDN w:val="0"/>
              <w:adjustRightInd w:val="0"/>
            </w:pPr>
            <w:r>
              <w:rPr>
                <w:rFonts w:ascii="Arial Rounded MT Bold" w:hAnsi="Arial Rounded MT Bold" w:cs="Tahoma"/>
                <w:b/>
                <w:color w:val="215868" w:themeColor="accent5" w:themeShade="80"/>
                <w:sz w:val="52"/>
                <w:szCs w:val="52"/>
              </w:rPr>
              <w:t xml:space="preserve">    </w:t>
            </w:r>
            <w:r w:rsidRPr="00E310FB">
              <w:rPr>
                <w:rFonts w:ascii="Arial Rounded MT Bold" w:hAnsi="Arial Rounded MT Bold" w:cs="Tahoma"/>
                <w:b/>
                <w:color w:val="215868" w:themeColor="accent5" w:themeShade="80"/>
              </w:rPr>
              <w:t xml:space="preserve">   </w:t>
            </w:r>
            <w:r>
              <w:rPr>
                <w:rFonts w:ascii="Arial Rounded MT Bold" w:hAnsi="Arial Rounded MT Bold" w:cs="Tahoma"/>
                <w:b/>
                <w:color w:val="215868" w:themeColor="accent5" w:themeShade="80"/>
              </w:rPr>
              <w:t xml:space="preserve">           </w:t>
            </w:r>
            <w:r>
              <w:rPr>
                <w:rFonts w:cs="Tahoma"/>
                <w:color w:val="000000" w:themeColor="text1"/>
              </w:rPr>
              <w:t xml:space="preserve">          </w:t>
            </w:r>
            <w:r>
              <w:rPr>
                <w:sz w:val="24"/>
                <w:szCs w:val="24"/>
              </w:rPr>
              <w:t xml:space="preserve">                                </w:t>
            </w:r>
            <w:r w:rsidRPr="00AE26E3">
              <w:rPr>
                <w:b/>
                <w:sz w:val="24"/>
                <w:szCs w:val="24"/>
              </w:rPr>
              <w:t>N</w:t>
            </w:r>
            <w:r>
              <w:rPr>
                <w:b/>
                <w:sz w:val="24"/>
                <w:szCs w:val="24"/>
              </w:rPr>
              <w:t xml:space="preserve">umber of Places Required </w:t>
            </w:r>
            <w:r w:rsidRPr="00955604">
              <w:rPr>
                <w:sz w:val="24"/>
                <w:szCs w:val="24"/>
              </w:rPr>
              <w:t>(at £65 each)</w:t>
            </w:r>
            <w:r w:rsidRPr="00AE26E3">
              <w:rPr>
                <w:b/>
                <w:sz w:val="24"/>
                <w:szCs w:val="24"/>
              </w:rPr>
              <w:t>:</w:t>
            </w:r>
            <w:r>
              <w:rPr>
                <w:b/>
              </w:rPr>
              <w:t xml:space="preserve">      </w:t>
            </w:r>
          </w:p>
        </w:tc>
        <w:sdt>
          <w:sdtPr>
            <w:alias w:val="Number of places"/>
            <w:tag w:val="Number of places"/>
            <w:id w:val="10169932"/>
            <w:placeholder>
              <w:docPart w:val="B32BBA825CA14CDF888A089AC97F94A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E71B43" w:rsidRDefault="00E71B43" w:rsidP="005E0721">
                <w:pPr>
                  <w:spacing w:after="200" w:line="276" w:lineRule="auto"/>
                  <w:jc w:val="center"/>
                </w:pPr>
                <w:r>
                  <w:t>Choose an item.</w:t>
                </w:r>
              </w:p>
            </w:tc>
          </w:sdtContent>
        </w:sdt>
      </w:tr>
      <w:tr w:rsidR="00E71B43" w:rsidTr="005E0721">
        <w:trPr>
          <w:trHeight w:val="980"/>
        </w:trPr>
        <w:tc>
          <w:tcPr>
            <w:tcW w:w="9276" w:type="dxa"/>
            <w:gridSpan w:val="6"/>
            <w:tcBorders>
              <w:top w:val="single" w:sz="4" w:space="0" w:color="auto"/>
              <w:left w:val="single" w:sz="4" w:space="0" w:color="auto"/>
              <w:bottom w:val="nil"/>
              <w:right w:val="single" w:sz="4" w:space="0" w:color="auto"/>
            </w:tcBorders>
            <w:hideMark/>
          </w:tcPr>
          <w:p w:rsidR="00E71B43" w:rsidRDefault="00E71B43" w:rsidP="005E0721">
            <w:r>
              <w:t xml:space="preserve">Attendee(s) Name &amp; Email Address </w:t>
            </w:r>
          </w:p>
          <w:p w:rsidR="00E71B43" w:rsidRDefault="004251AC" w:rsidP="005E0721">
            <w:pPr>
              <w:spacing w:after="200" w:line="276" w:lineRule="auto"/>
            </w:pPr>
            <w:sdt>
              <w:sdtPr>
                <w:id w:val="15058846"/>
                <w:placeholder>
                  <w:docPart w:val="4700D2D73C014A8D8ACBD472C37670D1"/>
                </w:placeholder>
                <w:showingPlcHdr/>
                <w:text w:multiLine="1"/>
              </w:sdtPr>
              <w:sdtEndPr/>
              <w:sdtContent>
                <w:r w:rsidR="00E71B43" w:rsidRPr="007E675F">
                  <w:rPr>
                    <w:rStyle w:val="PlaceholderText"/>
                  </w:rPr>
                  <w:t>Click here to enter text.</w:t>
                </w:r>
              </w:sdtContent>
            </w:sdt>
          </w:p>
        </w:tc>
      </w:tr>
      <w:tr w:rsidR="00E71B43" w:rsidTr="005E0721">
        <w:trPr>
          <w:trHeight w:val="140"/>
        </w:trPr>
        <w:tc>
          <w:tcPr>
            <w:tcW w:w="8500" w:type="dxa"/>
            <w:gridSpan w:val="3"/>
            <w:vMerge w:val="restart"/>
            <w:tcBorders>
              <w:top w:val="nil"/>
              <w:left w:val="single" w:sz="4" w:space="0" w:color="auto"/>
              <w:right w:val="nil"/>
            </w:tcBorders>
            <w:vAlign w:val="bottom"/>
          </w:tcPr>
          <w:p w:rsidR="00E71B43" w:rsidRPr="00457B45" w:rsidRDefault="00E71B43" w:rsidP="005E0721">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rsidR="00E71B43" w:rsidRPr="006F015E" w:rsidRDefault="00E71B43" w:rsidP="005E0721">
            <w:pPr>
              <w:rPr>
                <w:sz w:val="4"/>
                <w:szCs w:val="4"/>
              </w:rPr>
            </w:pPr>
          </w:p>
        </w:tc>
        <w:tc>
          <w:tcPr>
            <w:tcW w:w="253" w:type="dxa"/>
            <w:tcBorders>
              <w:top w:val="nil"/>
              <w:left w:val="nil"/>
              <w:bottom w:val="single" w:sz="4" w:space="0" w:color="auto"/>
              <w:right w:val="nil"/>
            </w:tcBorders>
            <w:tcMar>
              <w:left w:w="0" w:type="dxa"/>
              <w:right w:w="0" w:type="dxa"/>
            </w:tcMar>
            <w:vAlign w:val="bottom"/>
          </w:tcPr>
          <w:p w:rsidR="00E71B43" w:rsidRPr="00457B45" w:rsidRDefault="00E71B43" w:rsidP="005E0721">
            <w:pPr>
              <w:rPr>
                <w:sz w:val="17"/>
                <w:szCs w:val="17"/>
              </w:rPr>
            </w:pPr>
          </w:p>
        </w:tc>
        <w:tc>
          <w:tcPr>
            <w:tcW w:w="239" w:type="dxa"/>
            <w:vMerge w:val="restart"/>
            <w:tcBorders>
              <w:top w:val="nil"/>
              <w:left w:val="nil"/>
              <w:right w:val="single" w:sz="4" w:space="0" w:color="auto"/>
            </w:tcBorders>
            <w:tcMar>
              <w:left w:w="0" w:type="dxa"/>
              <w:right w:w="0" w:type="dxa"/>
            </w:tcMar>
            <w:vAlign w:val="bottom"/>
          </w:tcPr>
          <w:p w:rsidR="00E71B43" w:rsidRPr="006F015E" w:rsidRDefault="00E71B43" w:rsidP="005E0721">
            <w:pPr>
              <w:rPr>
                <w:sz w:val="4"/>
                <w:szCs w:val="4"/>
              </w:rPr>
            </w:pPr>
          </w:p>
        </w:tc>
      </w:tr>
      <w:tr w:rsidR="00E71B43" w:rsidTr="005E0721">
        <w:trPr>
          <w:trHeight w:val="140"/>
        </w:trPr>
        <w:tc>
          <w:tcPr>
            <w:tcW w:w="8500" w:type="dxa"/>
            <w:gridSpan w:val="3"/>
            <w:vMerge/>
            <w:tcBorders>
              <w:left w:val="single" w:sz="4" w:space="0" w:color="auto"/>
              <w:right w:val="nil"/>
            </w:tcBorders>
            <w:vAlign w:val="bottom"/>
          </w:tcPr>
          <w:p w:rsidR="00E71B43" w:rsidRPr="00457B45" w:rsidRDefault="00E71B43" w:rsidP="005E0721">
            <w:pPr>
              <w:rPr>
                <w:sz w:val="17"/>
                <w:szCs w:val="17"/>
              </w:rPr>
            </w:pPr>
          </w:p>
        </w:tc>
        <w:tc>
          <w:tcPr>
            <w:tcW w:w="284" w:type="dxa"/>
            <w:vMerge/>
            <w:tcBorders>
              <w:left w:val="nil"/>
              <w:right w:val="single" w:sz="4" w:space="0" w:color="auto"/>
            </w:tcBorders>
            <w:tcMar>
              <w:left w:w="0" w:type="dxa"/>
              <w:right w:w="0" w:type="dxa"/>
            </w:tcMar>
            <w:vAlign w:val="bottom"/>
          </w:tcPr>
          <w:p w:rsidR="00E71B43" w:rsidRPr="006F015E" w:rsidRDefault="00E71B43" w:rsidP="005E0721">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71B43" w:rsidRPr="00457B45" w:rsidRDefault="00E71B43" w:rsidP="005E0721">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rsidR="00E71B43" w:rsidRPr="006F015E" w:rsidRDefault="00E71B43" w:rsidP="005E0721">
            <w:pPr>
              <w:rPr>
                <w:sz w:val="4"/>
                <w:szCs w:val="4"/>
              </w:rPr>
            </w:pPr>
          </w:p>
        </w:tc>
      </w:tr>
      <w:tr w:rsidR="00E71B43" w:rsidTr="005E0721">
        <w:trPr>
          <w:trHeight w:val="70"/>
        </w:trPr>
        <w:tc>
          <w:tcPr>
            <w:tcW w:w="8500" w:type="dxa"/>
            <w:gridSpan w:val="3"/>
            <w:vMerge/>
            <w:tcBorders>
              <w:left w:val="single" w:sz="4" w:space="0" w:color="auto"/>
              <w:bottom w:val="single" w:sz="4" w:space="0" w:color="auto"/>
              <w:right w:val="nil"/>
            </w:tcBorders>
            <w:vAlign w:val="bottom"/>
          </w:tcPr>
          <w:p w:rsidR="00E71B43" w:rsidRPr="00457B45" w:rsidRDefault="00E71B43" w:rsidP="005E0721">
            <w:pPr>
              <w:rPr>
                <w:sz w:val="17"/>
                <w:szCs w:val="17"/>
              </w:rPr>
            </w:pPr>
          </w:p>
        </w:tc>
        <w:tc>
          <w:tcPr>
            <w:tcW w:w="284" w:type="dxa"/>
            <w:vMerge/>
            <w:tcBorders>
              <w:left w:val="nil"/>
              <w:bottom w:val="single" w:sz="4" w:space="0" w:color="auto"/>
              <w:right w:val="nil"/>
            </w:tcBorders>
            <w:tcMar>
              <w:left w:w="0" w:type="dxa"/>
              <w:right w:w="0" w:type="dxa"/>
            </w:tcMar>
            <w:vAlign w:val="bottom"/>
          </w:tcPr>
          <w:p w:rsidR="00E71B43" w:rsidRPr="006F015E" w:rsidRDefault="00E71B43" w:rsidP="005E0721">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rsidR="00E71B43" w:rsidRPr="005329C1" w:rsidRDefault="00E71B43" w:rsidP="005E0721">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rsidR="00E71B43" w:rsidRPr="006F015E" w:rsidRDefault="00E71B43" w:rsidP="005E0721">
            <w:pPr>
              <w:rPr>
                <w:sz w:val="4"/>
                <w:szCs w:val="4"/>
              </w:rPr>
            </w:pPr>
          </w:p>
        </w:tc>
      </w:tr>
      <w:tr w:rsidR="00E71B43" w:rsidTr="005E0721">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E71B43" w:rsidRDefault="00E71B43" w:rsidP="005E0721">
            <w:pPr>
              <w:spacing w:after="200" w:line="276" w:lineRule="auto"/>
            </w:pPr>
            <w:r>
              <w:t xml:space="preserve">Occupation:        </w:t>
            </w:r>
            <w:sdt>
              <w:sdtPr>
                <w:id w:val="32743506"/>
                <w:placeholder>
                  <w:docPart w:val="CCAE8D98A331446D94BF197598C154AB"/>
                </w:placeholder>
                <w:showingPlcHdr/>
                <w:text/>
              </w:sdtPr>
              <w:sdtEndPr/>
              <w:sdtContent>
                <w:r>
                  <w:rPr>
                    <w:rStyle w:val="PlaceholderText"/>
                  </w:rPr>
                  <w:t>Click here to enter text.</w:t>
                </w:r>
              </w:sdtContent>
            </w:sdt>
          </w:p>
        </w:tc>
      </w:tr>
      <w:tr w:rsidR="00E71B43" w:rsidTr="005E0721">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E71B43" w:rsidRDefault="00E71B43" w:rsidP="005E0721">
            <w:r>
              <w:t xml:space="preserve">Special Requirements:             </w:t>
            </w:r>
            <w:sdt>
              <w:sdtPr>
                <w:id w:val="32743508"/>
                <w:placeholder>
                  <w:docPart w:val="713FB8BE435C448E9227B21D445AF928"/>
                </w:placeholder>
                <w:showingPlcHdr/>
                <w:text/>
              </w:sdtPr>
              <w:sdtEndPr/>
              <w:sdtContent>
                <w:r>
                  <w:rPr>
                    <w:rStyle w:val="PlaceholderText"/>
                  </w:rPr>
                  <w:t>Click here to enter text.</w:t>
                </w:r>
              </w:sdtContent>
            </w:sdt>
          </w:p>
          <w:p w:rsidR="00E71B43" w:rsidRDefault="00E71B43" w:rsidP="005E0721">
            <w:pPr>
              <w:spacing w:after="200" w:line="276" w:lineRule="auto"/>
            </w:pPr>
            <w:r>
              <w:t>(e.g. dietary, access, etc)</w:t>
            </w:r>
          </w:p>
        </w:tc>
      </w:tr>
      <w:tr w:rsidR="00E71B43" w:rsidTr="005E0721">
        <w:trPr>
          <w:trHeight w:val="907"/>
        </w:trPr>
        <w:tc>
          <w:tcPr>
            <w:tcW w:w="9276" w:type="dxa"/>
            <w:gridSpan w:val="6"/>
            <w:tcBorders>
              <w:top w:val="single" w:sz="4" w:space="0" w:color="auto"/>
              <w:left w:val="single" w:sz="4" w:space="0" w:color="auto"/>
              <w:bottom w:val="nil"/>
              <w:right w:val="single" w:sz="4" w:space="0" w:color="auto"/>
            </w:tcBorders>
          </w:tcPr>
          <w:p w:rsidR="00E71B43" w:rsidRPr="000908A2" w:rsidRDefault="00E71B43" w:rsidP="005E0721">
            <w:r>
              <w:t xml:space="preserve">Organisation name:     </w:t>
            </w:r>
            <w:sdt>
              <w:sdtPr>
                <w:id w:val="-1585067715"/>
                <w:placeholder>
                  <w:docPart w:val="3B5CC395CBE24F8C95B56CA6BF17293F"/>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v:shape id="_x0000_i1045" type="#_x0000_t75" style="width:64.5pt;height:18pt" o:ole="">
                  <v:imagedata r:id="rId14" o:title=""/>
                </v:shape>
                <w:control r:id="rId15" w:name="CheckBox21" w:shapeid="_x0000_i1045"/>
              </w:object>
            </w:r>
          </w:p>
          <w:p w:rsidR="00E71B43" w:rsidRDefault="00E71B43" w:rsidP="005E0721">
            <w:r>
              <w:object w:dxaOrig="225" w:dyaOrig="225">
                <v:shape id="_x0000_i1047" type="#_x0000_t75" style="width:55.5pt;height:18pt" o:ole="">
                  <v:imagedata r:id="rId16" o:title=""/>
                </v:shape>
                <w:control r:id="rId17" w:name="CheckBox1" w:shapeid="_x0000_i1047"/>
              </w:object>
            </w:r>
            <w:r>
              <w:object w:dxaOrig="225" w:dyaOrig="225">
                <v:shape id="_x0000_i1049" type="#_x0000_t75" style="width:51pt;height:18pt" o:ole="">
                  <v:imagedata r:id="rId18" o:title=""/>
                </v:shape>
                <w:control r:id="rId19" w:name="CheckBox2" w:shapeid="_x0000_i1049"/>
              </w:object>
            </w:r>
            <w:r>
              <w:object w:dxaOrig="225" w:dyaOrig="225">
                <v:shape id="_x0000_i1051" type="#_x0000_t75" style="width:60.75pt;height:18pt" o:ole="">
                  <v:imagedata r:id="rId20" o:title=""/>
                </v:shape>
                <w:control r:id="rId21" w:name="CheckBox3" w:shapeid="_x0000_i1051"/>
              </w:object>
            </w:r>
            <w:r>
              <w:object w:dxaOrig="225" w:dyaOrig="225">
                <v:shape id="_x0000_i1053" type="#_x0000_t75" style="width:89.25pt;height:18pt" o:ole="">
                  <v:imagedata r:id="rId22" o:title=""/>
                </v:shape>
                <w:control r:id="rId23" w:name="CheckBox5" w:shapeid="_x0000_i1053"/>
              </w:object>
            </w:r>
            <w:r>
              <w:object w:dxaOrig="225" w:dyaOrig="225">
                <v:shape id="_x0000_i1055" type="#_x0000_t75" style="width:46.5pt;height:18pt" o:ole="">
                  <v:imagedata r:id="rId24" o:title=""/>
                </v:shape>
                <w:control r:id="rId25" w:name="CheckBox4" w:shapeid="_x0000_i1055"/>
              </w:object>
            </w:r>
            <w:r>
              <w:object w:dxaOrig="225" w:dyaOrig="225">
                <v:shape id="_x0000_i1057" type="#_x0000_t75" style="width:48pt;height:18pt" o:ole="">
                  <v:imagedata r:id="rId26" o:title=""/>
                </v:shape>
                <w:control r:id="rId27" w:name="CheckBox6" w:shapeid="_x0000_i1057"/>
              </w:object>
            </w:r>
            <w:r>
              <w:object w:dxaOrig="225" w:dyaOrig="225">
                <v:shape id="_x0000_i1059" type="#_x0000_t75" style="width:61.5pt;height:18pt" o:ole="">
                  <v:imagedata r:id="rId28" o:title=""/>
                </v:shape>
                <w:control r:id="rId29" w:name="CheckBox7" w:shapeid="_x0000_i1059"/>
              </w:object>
            </w:r>
          </w:p>
        </w:tc>
      </w:tr>
      <w:tr w:rsidR="00E71B43" w:rsidTr="005E0721">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E71B43" w:rsidRDefault="00E71B43" w:rsidP="005E0721">
            <w:pPr>
              <w:spacing w:after="200" w:line="276" w:lineRule="auto"/>
            </w:pPr>
            <w:r>
              <w:t>Postal Address for Correspondence</w:t>
            </w:r>
            <w:proofErr w:type="gramStart"/>
            <w:r>
              <w:t>:</w:t>
            </w:r>
            <w:proofErr w:type="gramEnd"/>
            <w:r>
              <w:br/>
            </w:r>
            <w:sdt>
              <w:sdtPr>
                <w:id w:val="32743509"/>
                <w:placeholder>
                  <w:docPart w:val="A0144A92BB3C417EBE4A06FA592EC827"/>
                </w:placeholder>
                <w:showingPlcHdr/>
                <w:text w:multiLine="1"/>
              </w:sdtPr>
              <w:sdtEndPr/>
              <w:sdtContent>
                <w:r>
                  <w:rPr>
                    <w:rStyle w:val="PlaceholderText"/>
                  </w:rPr>
                  <w:t>Click here to enter text.</w:t>
                </w:r>
              </w:sdtContent>
            </w:sdt>
          </w:p>
        </w:tc>
      </w:tr>
      <w:tr w:rsidR="00E71B43" w:rsidTr="005E0721">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E71B43" w:rsidRDefault="00E71B43" w:rsidP="005E0721">
            <w:r>
              <w:t>Invoicing Address  (</w:t>
            </w:r>
            <w:r>
              <w:rPr>
                <w:i/>
              </w:rPr>
              <w:t>if different to Postal Address</w:t>
            </w:r>
            <w:r>
              <w:t>):</w:t>
            </w:r>
            <w:r>
              <w:br/>
              <w:t xml:space="preserve">      </w:t>
            </w:r>
          </w:p>
          <w:p w:rsidR="00E71B43" w:rsidRDefault="004251AC" w:rsidP="005E0721">
            <w:sdt>
              <w:sdtPr>
                <w:id w:val="32743511"/>
                <w:placeholder>
                  <w:docPart w:val="F7C3E7BB43A84CCA806C9B65AE676009"/>
                </w:placeholder>
                <w:showingPlcHdr/>
                <w:text w:multiLine="1"/>
              </w:sdtPr>
              <w:sdtEndPr/>
              <w:sdtContent>
                <w:r w:rsidR="00E71B43">
                  <w:rPr>
                    <w:rStyle w:val="PlaceholderText"/>
                  </w:rPr>
                  <w:t>Click here to enter text.</w:t>
                </w:r>
              </w:sdtContent>
            </w:sdt>
          </w:p>
          <w:p w:rsidR="00E71B43" w:rsidRDefault="00E71B43" w:rsidP="005E0721"/>
          <w:p w:rsidR="00E71B43" w:rsidRDefault="00E71B43" w:rsidP="005E0721"/>
          <w:p w:rsidR="00E71B43" w:rsidRDefault="00E71B43" w:rsidP="005E0721"/>
          <w:p w:rsidR="00E71B43" w:rsidRDefault="00E71B43" w:rsidP="005E0721">
            <w:r>
              <w:t xml:space="preserve">Email:    </w:t>
            </w:r>
            <w:sdt>
              <w:sdtPr>
                <w:id w:val="15058840"/>
                <w:placeholder>
                  <w:docPart w:val="B296ABAD359C42449E050CAB8D622D72"/>
                </w:placeholder>
              </w:sdtPr>
              <w:sdtEndPr/>
              <w:sdtContent>
                <w:sdt>
                  <w:sdtPr>
                    <w:id w:val="15058842"/>
                    <w:placeholder>
                      <w:docPart w:val="E8AEED1649BB4AC78C943844E1AC76C7"/>
                    </w:placeholder>
                    <w:showingPlcHdr/>
                    <w:text/>
                  </w:sdtPr>
                  <w:sdtEndPr/>
                  <w:sdtContent>
                    <w:r w:rsidRPr="007E675F">
                      <w:rPr>
                        <w:rStyle w:val="PlaceholderText"/>
                      </w:rPr>
                      <w:t>Click here to enter text.</w:t>
                    </w:r>
                  </w:sdtContent>
                </w:sdt>
              </w:sdtContent>
            </w:sdt>
          </w:p>
          <w:p w:rsidR="00E71B43" w:rsidRDefault="00E71B43" w:rsidP="005E0721">
            <w:pPr>
              <w:spacing w:line="276" w:lineRule="auto"/>
            </w:pPr>
            <w:r>
              <w:t xml:space="preserve">Telephone Number:   </w:t>
            </w:r>
            <w:sdt>
              <w:sdtPr>
                <w:id w:val="15058843"/>
                <w:placeholder>
                  <w:docPart w:val="6745742C08B5406488B2628743C74773"/>
                </w:placeholder>
                <w:showingPlcHdr/>
                <w:text/>
              </w:sdtPr>
              <w:sdtEndPr/>
              <w:sdtContent>
                <w:r w:rsidRPr="007E675F">
                  <w:rPr>
                    <w:rStyle w:val="PlaceholderText"/>
                  </w:rPr>
                  <w:t>Click here to enter text.</w:t>
                </w:r>
              </w:sdtContent>
            </w:sdt>
          </w:p>
        </w:tc>
      </w:tr>
      <w:tr w:rsidR="00E71B43" w:rsidTr="005E0721">
        <w:trPr>
          <w:trHeight w:val="630"/>
        </w:trPr>
        <w:tc>
          <w:tcPr>
            <w:tcW w:w="9276" w:type="dxa"/>
            <w:gridSpan w:val="6"/>
            <w:tcBorders>
              <w:top w:val="single" w:sz="4" w:space="0" w:color="auto"/>
              <w:left w:val="single" w:sz="4" w:space="0" w:color="auto"/>
              <w:bottom w:val="single" w:sz="4" w:space="0" w:color="auto"/>
              <w:right w:val="single" w:sz="4" w:space="0" w:color="auto"/>
            </w:tcBorders>
          </w:tcPr>
          <w:p w:rsidR="00E71B43" w:rsidRDefault="00E71B43" w:rsidP="005E0721">
            <w:r w:rsidRPr="00AC1604">
              <w:t xml:space="preserve">Total Cost: </w:t>
            </w:r>
            <w:sdt>
              <w:sdtPr>
                <w:alias w:val="Cost"/>
                <w:tag w:val="Cost"/>
                <w:id w:val="10169936"/>
                <w:placeholder>
                  <w:docPart w:val="41D191DE15054D39A34EBB93D70A0577"/>
                </w:placeholder>
                <w:showingPlcHdr/>
                <w:dropDownList>
                  <w:listItem w:displayText="£ 65" w:value="£ 65"/>
                  <w:listItem w:displayText="£ 130" w:value="£ 130"/>
                  <w:listItem w:displayText="£ 195" w:value="£ 195"/>
                  <w:listItem w:displayText="£ 260" w:value="£ 260"/>
                  <w:listItem w:displayText="£ 325" w:value="£ 325"/>
                  <w:listItem w:displayText="£ 390" w:value="£ 390"/>
                </w:dropDownList>
              </w:sdtPr>
              <w:sdtEndPr/>
              <w:sdtContent>
                <w:r>
                  <w:t xml:space="preserve"> </w:t>
                </w:r>
                <w:r w:rsidRPr="00772442">
                  <w:rPr>
                    <w:color w:val="808080" w:themeColor="background1" w:themeShade="80"/>
                  </w:rPr>
                  <w:t>Choose cost</w:t>
                </w:r>
              </w:sdtContent>
            </w:sdt>
          </w:p>
          <w:p w:rsidR="00E71B43" w:rsidRPr="00AC1604" w:rsidRDefault="00E71B43" w:rsidP="005E0721">
            <w:r w:rsidRPr="006968A1">
              <w:rPr>
                <w:i/>
              </w:rPr>
              <w:t>(Please make cheques payable to Worcestershire County Council)</w:t>
            </w:r>
            <w:r w:rsidRPr="006968A1">
              <w:t xml:space="preserve">  </w:t>
            </w:r>
          </w:p>
        </w:tc>
      </w:tr>
      <w:tr w:rsidR="00E71B43" w:rsidTr="005E0721">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E71B43" w:rsidRDefault="00E71B43" w:rsidP="005E0721">
            <w:r>
              <w:t xml:space="preserve">Cost Centre for Internal Transfer for </w:t>
            </w:r>
            <w:r>
              <w:rPr>
                <w:b/>
              </w:rPr>
              <w:t>Worcestershire Schools</w:t>
            </w:r>
            <w:r>
              <w:t xml:space="preserve">. Please complete </w:t>
            </w:r>
            <w:r>
              <w:rPr>
                <w:b/>
              </w:rPr>
              <w:t>both</w:t>
            </w:r>
            <w:r>
              <w:t xml:space="preserve"> sections below.</w:t>
            </w:r>
          </w:p>
          <w:p w:rsidR="00E71B43" w:rsidRDefault="00E71B43" w:rsidP="005E0721"/>
          <w:p w:rsidR="00E71B43" w:rsidRDefault="00E71B43" w:rsidP="005E0721">
            <w:pPr>
              <w:spacing w:line="276" w:lineRule="auto"/>
            </w:pPr>
            <w:r>
              <w:t xml:space="preserve">Project Code:  </w:t>
            </w:r>
            <w:sdt>
              <w:sdtPr>
                <w:id w:val="32743515"/>
                <w:placeholder>
                  <w:docPart w:val="D674D5729F3E467E9B9DD71101F10508"/>
                </w:placeholder>
                <w:showingPlcHdr/>
                <w:text/>
              </w:sdtPr>
              <w:sdtEndPr/>
              <w:sdtContent>
                <w:r>
                  <w:rPr>
                    <w:rStyle w:val="PlaceholderText"/>
                  </w:rPr>
                  <w:t>Click here to enter text.</w:t>
                </w:r>
              </w:sdtContent>
            </w:sdt>
            <w:r>
              <w:t xml:space="preserve">                          Cost Centre:  </w:t>
            </w:r>
            <w:sdt>
              <w:sdtPr>
                <w:id w:val="32743516"/>
                <w:placeholder>
                  <w:docPart w:val="C55B756F8A2549ED850B1E2CAC6F7FDA"/>
                </w:placeholder>
                <w:showingPlcHdr/>
                <w:text/>
              </w:sdtPr>
              <w:sdtEndPr/>
              <w:sdtContent>
                <w:r>
                  <w:rPr>
                    <w:rStyle w:val="PlaceholderText"/>
                  </w:rPr>
                  <w:t>Click here to enter text.</w:t>
                </w:r>
              </w:sdtContent>
            </w:sdt>
          </w:p>
        </w:tc>
      </w:tr>
      <w:tr w:rsidR="00E71B43" w:rsidTr="005E0721">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rsidR="00E71B43" w:rsidRDefault="00E71B43" w:rsidP="005E0721">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E71B43" w:rsidRDefault="00E71B43" w:rsidP="005E0721">
            <w:pPr>
              <w:spacing w:after="200" w:line="276" w:lineRule="auto"/>
            </w:pPr>
            <w:r>
              <w:t>Name:</w:t>
            </w:r>
            <w:r>
              <w:br/>
              <w:t xml:space="preserve">  </w:t>
            </w:r>
            <w:sdt>
              <w:sdtPr>
                <w:id w:val="32743517"/>
                <w:placeholder>
                  <w:docPart w:val="D0D6307984C647B9AEC491D862FD80D2"/>
                </w:placeholder>
                <w:showingPlcHdr/>
                <w:text/>
              </w:sdtPr>
              <w:sdtEndPr/>
              <w:sdtContent>
                <w:r>
                  <w:rPr>
                    <w:rStyle w:val="PlaceholderText"/>
                  </w:rPr>
                  <w:t>Click here to enter text.</w:t>
                </w:r>
              </w:sdtContent>
            </w:sdt>
          </w:p>
        </w:tc>
      </w:tr>
      <w:tr w:rsidR="00E71B43" w:rsidTr="005E0721">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rsidR="00E71B43" w:rsidRDefault="00E71B43" w:rsidP="005E0721">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4251AC">
      <w:r>
        <w:rPr>
          <w:noProof/>
          <w:lang w:eastAsia="en-GB"/>
        </w:rPr>
        <w:pict>
          <v:shape id="_x0000_s1028" type="#_x0000_t202" style="position:absolute;margin-left:-6.5pt;margin-top:91.6pt;width:466.2pt;height:70.7pt;z-index:2517012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" filled="f" stroked="f">
            <v:textbox style="mso-next-textbox:#_x0000_s1028">
              <w:txbxContent>
                <w:p w:rsidR="007B0F29" w:rsidRPr="007E1A33" w:rsidRDefault="007B0F29" w:rsidP="0070078A">
                  <w:pPr>
                    <w:autoSpaceDE w:val="0"/>
                    <w:autoSpaceDN w:val="0"/>
                    <w:adjustRightInd w:val="0"/>
                    <w:spacing w:after="0" w:line="240" w:lineRule="auto"/>
                    <w:rPr>
                      <w:rFonts w:cs="Tahoma"/>
                      <w:i/>
                    </w:rPr>
                  </w:pPr>
                  <w:r w:rsidRPr="007E1A33">
                    <w:rPr>
                      <w:rFonts w:cs="Tahoma"/>
                      <w:i/>
                    </w:rPr>
                    <w:t xml:space="preserve">Please return to:  </w:t>
                  </w:r>
                </w:p>
                <w:p w:rsidR="007B0F29" w:rsidRPr="007E1A33" w:rsidRDefault="007B0F29"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7B0F29" w:rsidRPr="00272281" w:rsidRDefault="007B0F29" w:rsidP="0070078A">
                  <w:pPr>
                    <w:autoSpaceDE w:val="0"/>
                    <w:autoSpaceDN w:val="0"/>
                    <w:adjustRightInd w:val="0"/>
                    <w:spacing w:after="0" w:line="240" w:lineRule="auto"/>
                    <w:rPr>
                      <w:rFonts w:cs="Tahoma"/>
                      <w:sz w:val="16"/>
                      <w:szCs w:val="16"/>
                    </w:rPr>
                  </w:pPr>
                </w:p>
                <w:p w:rsidR="007B0F29" w:rsidRPr="007E1A33" w:rsidRDefault="00CD6120" w:rsidP="0070078A">
                  <w:pPr>
                    <w:autoSpaceDE w:val="0"/>
                    <w:autoSpaceDN w:val="0"/>
                    <w:adjustRightInd w:val="0"/>
                    <w:spacing w:after="0" w:line="240" w:lineRule="auto"/>
                    <w:rPr>
                      <w:rFonts w:cs="Tahoma"/>
                    </w:rPr>
                  </w:pPr>
                  <w:r>
                    <w:rPr>
                      <w:rFonts w:cs="Tahoma"/>
                    </w:rPr>
                    <w:t xml:space="preserve">Tel: 01527 </w:t>
                  </w:r>
                  <w:proofErr w:type="gramStart"/>
                  <w:r>
                    <w:rPr>
                      <w:rFonts w:cs="Tahoma"/>
                    </w:rPr>
                    <w:t>871511  (</w:t>
                  </w:r>
                  <w:proofErr w:type="gramEnd"/>
                  <w:r>
                    <w:rPr>
                      <w:rFonts w:cs="Tahoma"/>
                    </w:rPr>
                    <w:t>option 1)</w:t>
                  </w:r>
                  <w:r w:rsidR="007B0F29" w:rsidRPr="007E1A33">
                    <w:rPr>
                      <w:rFonts w:cs="Tahoma"/>
                    </w:rPr>
                    <w:tab/>
                  </w:r>
                  <w:r w:rsidR="00E71B43">
                    <w:rPr>
                      <w:rFonts w:cs="Tahoma"/>
                    </w:rPr>
                    <w:tab/>
                  </w:r>
                  <w:r w:rsidR="007B0F29" w:rsidRPr="007E1A33">
                    <w:rPr>
                      <w:rFonts w:cs="Tahoma"/>
                    </w:rPr>
                    <w:tab/>
                    <w:t xml:space="preserve">Email: </w:t>
                  </w:r>
                  <w:r w:rsidR="00E71B43">
                    <w:rPr>
                      <w:rFonts w:cs="Tahoma"/>
                    </w:rPr>
                    <w:t>courses</w:t>
                  </w:r>
                  <w:r w:rsidR="007B0F29" w:rsidRPr="007E1A33">
                    <w:rPr>
                      <w:rFonts w:cs="Tahoma"/>
                    </w:rPr>
                    <w:t>@chadsgrove.worcs.sch.uk</w:t>
                  </w:r>
                </w:p>
              </w:txbxContent>
            </v:textbox>
          </v:shape>
        </w:pict>
      </w:r>
      <w:r>
        <w:rPr>
          <w:noProof/>
          <w:lang w:eastAsia="en-GB"/>
        </w:rPr>
        <w:pict>
          <v:shape id="_x0000_s1029" type="#_x0000_t202" style="position:absolute;margin-left:-5.85pt;margin-top:2.6pt;width:464.05pt;height:91.9pt;z-index:2516992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">
            <v:textbox style="mso-next-textbox:#_x0000_s1029" inset=",3.3mm">
              <w:txbxContent>
                <w:p w:rsidR="007B0F29" w:rsidRPr="00090E6D" w:rsidRDefault="007B0F29" w:rsidP="00E71B43">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7B0F29" w:rsidRPr="00E71B43" w:rsidRDefault="007B0F29" w:rsidP="00E71B43">
                  <w:pPr>
                    <w:autoSpaceDE w:val="0"/>
                    <w:autoSpaceDN w:val="0"/>
                    <w:adjustRightInd w:val="0"/>
                    <w:spacing w:after="0" w:line="240" w:lineRule="auto"/>
                    <w:jc w:val="center"/>
                    <w:rPr>
                      <w:rFonts w:cs="Tahoma-Bold"/>
                      <w:b/>
                      <w:bCs/>
                      <w:i/>
                      <w:sz w:val="20"/>
                      <w:szCs w:val="20"/>
                    </w:rPr>
                  </w:pPr>
                  <w:r w:rsidRPr="00090E6D">
                    <w:rPr>
                      <w:rFonts w:cs="Tahoma-Bold"/>
                      <w:b/>
                      <w:bCs/>
                      <w:i/>
                    </w:rPr>
                    <w:t xml:space="preserve">CANCELLATION </w:t>
                  </w:r>
                  <w:r w:rsidRPr="00090E6D">
                    <w:rPr>
                      <w:rFonts w:cs="Tahoma-Bold"/>
                      <w:b/>
                      <w:bCs/>
                      <w:i/>
                      <w:sz w:val="20"/>
                      <w:szCs w:val="20"/>
                    </w:rPr>
                    <w:t xml:space="preserve">of a course </w:t>
                  </w:r>
                  <w:r>
                    <w:rPr>
                      <w:rFonts w:cs="Tahoma-Bold"/>
                      <w:b/>
                      <w:bCs/>
                      <w:i/>
                      <w:sz w:val="20"/>
                      <w:szCs w:val="20"/>
                    </w:rPr>
                    <w:t xml:space="preserve">booking </w:t>
                  </w:r>
                  <w:r w:rsidRPr="00090E6D">
                    <w:rPr>
                      <w:rFonts w:cs="Tahoma-Bold"/>
                      <w:b/>
                      <w:bCs/>
                      <w:i/>
                      <w:sz w:val="20"/>
                      <w:szCs w:val="20"/>
                    </w:rPr>
                    <w:t>must be received in writing at least 10 working days prior to the course date,</w:t>
                  </w:r>
                  <w:r>
                    <w:rPr>
                      <w:rFonts w:cs="Tahoma-Bold"/>
                      <w:b/>
                      <w:bCs/>
                      <w:i/>
                      <w:sz w:val="20"/>
                      <w:szCs w:val="20"/>
                    </w:rPr>
                    <w:t xml:space="preserve"> otherwise the following </w:t>
                  </w:r>
                  <w:r w:rsidRPr="00090E6D">
                    <w:rPr>
                      <w:rFonts w:cs="Tahoma-Bold"/>
                      <w:b/>
                      <w:bCs/>
                      <w:i/>
                      <w:sz w:val="20"/>
                      <w:szCs w:val="20"/>
                    </w:rPr>
                    <w:t>costs will be incurred: 50% of the course fee will be payable for cancellations</w:t>
                  </w:r>
                  <w:r>
                    <w:rPr>
                      <w:rFonts w:cs="Tahoma-Bold"/>
                      <w:b/>
                      <w:bCs/>
                      <w:i/>
                      <w:sz w:val="20"/>
                      <w:szCs w:val="20"/>
                    </w:rPr>
                    <w:t xml:space="preserve"> </w:t>
                  </w:r>
                  <w:r w:rsidRPr="00090E6D">
                    <w:rPr>
                      <w:rFonts w:cs="Tahoma-Bold"/>
                      <w:b/>
                      <w:bCs/>
                      <w:i/>
                      <w:sz w:val="20"/>
                      <w:szCs w:val="20"/>
                    </w:rPr>
                    <w:t>received between 10 &amp; 6 working days prior to course date, with 100% of the fee being payable for</w:t>
                  </w:r>
                  <w:r>
                    <w:rPr>
                      <w:rFonts w:cs="Tahoma-Bold"/>
                      <w:b/>
                      <w:bCs/>
                      <w:i/>
                      <w:sz w:val="20"/>
                      <w:szCs w:val="20"/>
                    </w:rPr>
                    <w:t xml:space="preserve"> cancellation</w:t>
                  </w:r>
                  <w:r w:rsidRPr="00090E6D">
                    <w:rPr>
                      <w:rFonts w:cs="Tahoma-Bold"/>
                      <w:b/>
                      <w:bCs/>
                      <w:i/>
                      <w:sz w:val="20"/>
                      <w:szCs w:val="20"/>
                    </w:rPr>
                    <w:t xml:space="preserve"> received later or for non-attendance. We are happy to accept substitute delegates.</w:t>
                  </w:r>
                </w:p>
                <w:p w:rsidR="007B0F29" w:rsidRPr="00090E6D" w:rsidRDefault="007B0F29" w:rsidP="00B81942">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FCEE075D-7860-4EA8-8803-8B21F09C4C18}"/>
  </w:font>
  <w:font w:name="Calibri">
    <w:panose1 w:val="020F0502020204030204"/>
    <w:charset w:val="00"/>
    <w:family w:val="swiss"/>
    <w:pitch w:val="variable"/>
    <w:sig w:usb0="E00002FF" w:usb1="4000ACFF" w:usb2="00000001" w:usb3="00000000" w:csb0="0000019F" w:csb1="00000000"/>
    <w:embedRegular r:id="rId2" w:fontKey="{ED46453C-50D2-4829-AC34-FC70F81E18FD}"/>
    <w:embedBold r:id="rId3" w:fontKey="{D0FAC16B-60A5-4E47-9F33-B61A32B52798}"/>
    <w:embedItalic r:id="rId4" w:fontKey="{228CB4C5-D56C-47A8-AB92-93DCBB10DB15}"/>
    <w:embedBoldItalic r:id="rId5" w:fontKey="{0365B5AE-0AC8-4E5F-AFBC-95FA1CDC27C5}"/>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BE5D4CD7-CAE5-46EC-87E2-108EAB4BEE62}"/>
    <w:embedBold r:id="rId7" w:fontKey="{D6D7201A-C32A-4918-ABB5-45E8C52C9980}"/>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1c2IbV6VGUOLIG+7PS3QQCmPuOYanBLdURXWkFn8e7Mg3I9Uttq8FyPaJDBbZCmqaM+sqgpjnYaH4M6D2Le2SQ==" w:salt="OpoowsKPbSLJfVnenm1vrg=="/>
  <w:defaultTabStop w:val="720"/>
  <w:characterSpacingControl w:val="doNotCompress"/>
  <w:compat>
    <w:compatSetting w:name="compatibilityMode" w:uri="http://schemas.microsoft.com/office/word" w:val="12"/>
  </w:compat>
  <w:rsids>
    <w:rsidRoot w:val="007F63C2"/>
    <w:rsid w:val="00005717"/>
    <w:rsid w:val="000111B6"/>
    <w:rsid w:val="0006165D"/>
    <w:rsid w:val="00073E9E"/>
    <w:rsid w:val="0007471D"/>
    <w:rsid w:val="00090E6D"/>
    <w:rsid w:val="000B008A"/>
    <w:rsid w:val="000B17D3"/>
    <w:rsid w:val="000C3C12"/>
    <w:rsid w:val="000F1C6A"/>
    <w:rsid w:val="001536F5"/>
    <w:rsid w:val="001B34AF"/>
    <w:rsid w:val="001C75F4"/>
    <w:rsid w:val="001C7DFB"/>
    <w:rsid w:val="001D2A20"/>
    <w:rsid w:val="001D7756"/>
    <w:rsid w:val="001F2198"/>
    <w:rsid w:val="00210DB5"/>
    <w:rsid w:val="00221A82"/>
    <w:rsid w:val="00256801"/>
    <w:rsid w:val="00263ADF"/>
    <w:rsid w:val="00272281"/>
    <w:rsid w:val="00292FB4"/>
    <w:rsid w:val="00295C05"/>
    <w:rsid w:val="002C700D"/>
    <w:rsid w:val="002E4BF7"/>
    <w:rsid w:val="002E795D"/>
    <w:rsid w:val="00321CAC"/>
    <w:rsid w:val="00323676"/>
    <w:rsid w:val="003574BF"/>
    <w:rsid w:val="003A36B1"/>
    <w:rsid w:val="003A5CEC"/>
    <w:rsid w:val="003B5530"/>
    <w:rsid w:val="003B5A24"/>
    <w:rsid w:val="003E194F"/>
    <w:rsid w:val="003E48E6"/>
    <w:rsid w:val="003E5C6F"/>
    <w:rsid w:val="004006A2"/>
    <w:rsid w:val="00401AB1"/>
    <w:rsid w:val="004102AA"/>
    <w:rsid w:val="0041225B"/>
    <w:rsid w:val="00415457"/>
    <w:rsid w:val="004251AC"/>
    <w:rsid w:val="00434D24"/>
    <w:rsid w:val="00465C7B"/>
    <w:rsid w:val="004735E1"/>
    <w:rsid w:val="00486ED0"/>
    <w:rsid w:val="004A4A67"/>
    <w:rsid w:val="00517AF5"/>
    <w:rsid w:val="00517C1E"/>
    <w:rsid w:val="00520011"/>
    <w:rsid w:val="00526A5C"/>
    <w:rsid w:val="00541ABB"/>
    <w:rsid w:val="005642FB"/>
    <w:rsid w:val="005701F7"/>
    <w:rsid w:val="00575080"/>
    <w:rsid w:val="005968E6"/>
    <w:rsid w:val="005A06DC"/>
    <w:rsid w:val="005A674D"/>
    <w:rsid w:val="0061080D"/>
    <w:rsid w:val="006853B5"/>
    <w:rsid w:val="006A2D66"/>
    <w:rsid w:val="006C38AC"/>
    <w:rsid w:val="006D27DE"/>
    <w:rsid w:val="0070078A"/>
    <w:rsid w:val="007046CE"/>
    <w:rsid w:val="0070696A"/>
    <w:rsid w:val="007236E6"/>
    <w:rsid w:val="00757432"/>
    <w:rsid w:val="0076382E"/>
    <w:rsid w:val="00771EF5"/>
    <w:rsid w:val="00795436"/>
    <w:rsid w:val="007B0F29"/>
    <w:rsid w:val="007C10DA"/>
    <w:rsid w:val="007D420E"/>
    <w:rsid w:val="007D5435"/>
    <w:rsid w:val="007D6157"/>
    <w:rsid w:val="007E1A33"/>
    <w:rsid w:val="007F63C2"/>
    <w:rsid w:val="00827514"/>
    <w:rsid w:val="0083750D"/>
    <w:rsid w:val="00866826"/>
    <w:rsid w:val="008901F4"/>
    <w:rsid w:val="008963E5"/>
    <w:rsid w:val="008B6F12"/>
    <w:rsid w:val="008C06F7"/>
    <w:rsid w:val="008C60F0"/>
    <w:rsid w:val="008D2BF1"/>
    <w:rsid w:val="00935335"/>
    <w:rsid w:val="00976F4E"/>
    <w:rsid w:val="009A489B"/>
    <w:rsid w:val="009E5035"/>
    <w:rsid w:val="009E72B7"/>
    <w:rsid w:val="009F0976"/>
    <w:rsid w:val="009F0EB8"/>
    <w:rsid w:val="00A27211"/>
    <w:rsid w:val="00A40AD7"/>
    <w:rsid w:val="00A52C23"/>
    <w:rsid w:val="00A739EC"/>
    <w:rsid w:val="00A74E19"/>
    <w:rsid w:val="00AB3EB9"/>
    <w:rsid w:val="00AC0404"/>
    <w:rsid w:val="00AE26E3"/>
    <w:rsid w:val="00AE35E3"/>
    <w:rsid w:val="00AE5850"/>
    <w:rsid w:val="00AE7F99"/>
    <w:rsid w:val="00AF1790"/>
    <w:rsid w:val="00AF26D3"/>
    <w:rsid w:val="00B05864"/>
    <w:rsid w:val="00B36B4A"/>
    <w:rsid w:val="00B4542D"/>
    <w:rsid w:val="00B55F90"/>
    <w:rsid w:val="00B81942"/>
    <w:rsid w:val="00B96583"/>
    <w:rsid w:val="00BA3493"/>
    <w:rsid w:val="00BE507A"/>
    <w:rsid w:val="00C04B97"/>
    <w:rsid w:val="00C054E1"/>
    <w:rsid w:val="00C13DBF"/>
    <w:rsid w:val="00C22307"/>
    <w:rsid w:val="00C22CC2"/>
    <w:rsid w:val="00C63B4D"/>
    <w:rsid w:val="00CD6120"/>
    <w:rsid w:val="00D405D5"/>
    <w:rsid w:val="00D4317D"/>
    <w:rsid w:val="00D43842"/>
    <w:rsid w:val="00D47594"/>
    <w:rsid w:val="00D50871"/>
    <w:rsid w:val="00D6188A"/>
    <w:rsid w:val="00D70C25"/>
    <w:rsid w:val="00D7799D"/>
    <w:rsid w:val="00D81509"/>
    <w:rsid w:val="00DA46B0"/>
    <w:rsid w:val="00DD5D78"/>
    <w:rsid w:val="00E310FB"/>
    <w:rsid w:val="00E44435"/>
    <w:rsid w:val="00E71B43"/>
    <w:rsid w:val="00EC65B8"/>
    <w:rsid w:val="00EE1F51"/>
    <w:rsid w:val="00EF049F"/>
    <w:rsid w:val="00EF087E"/>
    <w:rsid w:val="00EF6458"/>
    <w:rsid w:val="00F015EC"/>
    <w:rsid w:val="00F047B0"/>
    <w:rsid w:val="00F221D4"/>
    <w:rsid w:val="00F26922"/>
    <w:rsid w:val="00F321B8"/>
    <w:rsid w:val="00F34B6B"/>
    <w:rsid w:val="00F41688"/>
    <w:rsid w:val="00F56FA2"/>
    <w:rsid w:val="00F6218C"/>
    <w:rsid w:val="00F842BE"/>
    <w:rsid w:val="00F96541"/>
    <w:rsid w:val="00FA0ED9"/>
    <w:rsid w:val="00FB1347"/>
    <w:rsid w:val="00FC2C10"/>
    <w:rsid w:val="00FC352D"/>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4">
      <o:colormenu v:ext="edit" fillcolor="none" strokecolor="none [1608]" shadowcolor="none [1612]"/>
    </o:shapedefaults>
    <o:shapelayout v:ext="edit">
      <o:idmap v:ext="edit" data="1"/>
    </o:shapelayout>
  </w:shapeDefaults>
  <w:decimalSymbol w:val="."/>
  <w:listSeparator w:val=","/>
  <w14:docId w14:val="42A4DE66"/>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NULL"/><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2BBA825CA14CDF888A089AC97F94A4"/>
        <w:category>
          <w:name w:val="General"/>
          <w:gallery w:val="placeholder"/>
        </w:category>
        <w:types>
          <w:type w:val="bbPlcHdr"/>
        </w:types>
        <w:behaviors>
          <w:behavior w:val="content"/>
        </w:behaviors>
        <w:guid w:val="{9BE40B67-6AC8-47E4-8AF2-9EE3FB540632}"/>
      </w:docPartPr>
      <w:docPartBody>
        <w:p w:rsidR="00C75D6B" w:rsidRDefault="00F1278F" w:rsidP="00F1278F">
          <w:pPr>
            <w:pStyle w:val="B32BBA825CA14CDF888A089AC97F94A4"/>
          </w:pPr>
          <w:r>
            <w:t>Choose an item.</w:t>
          </w:r>
        </w:p>
      </w:docPartBody>
    </w:docPart>
    <w:docPart>
      <w:docPartPr>
        <w:name w:val="4700D2D73C014A8D8ACBD472C37670D1"/>
        <w:category>
          <w:name w:val="General"/>
          <w:gallery w:val="placeholder"/>
        </w:category>
        <w:types>
          <w:type w:val="bbPlcHdr"/>
        </w:types>
        <w:behaviors>
          <w:behavior w:val="content"/>
        </w:behaviors>
        <w:guid w:val="{2D3B4699-B392-43D6-8F17-69F322696923}"/>
      </w:docPartPr>
      <w:docPartBody>
        <w:p w:rsidR="00C75D6B" w:rsidRDefault="00F1278F" w:rsidP="00F1278F">
          <w:pPr>
            <w:pStyle w:val="4700D2D73C014A8D8ACBD472C37670D1"/>
          </w:pPr>
          <w:r w:rsidRPr="007E675F">
            <w:rPr>
              <w:rStyle w:val="PlaceholderText"/>
            </w:rPr>
            <w:t>Click here to enter text.</w:t>
          </w:r>
        </w:p>
      </w:docPartBody>
    </w:docPart>
    <w:docPart>
      <w:docPartPr>
        <w:name w:val="CCAE8D98A331446D94BF197598C154AB"/>
        <w:category>
          <w:name w:val="General"/>
          <w:gallery w:val="placeholder"/>
        </w:category>
        <w:types>
          <w:type w:val="bbPlcHdr"/>
        </w:types>
        <w:behaviors>
          <w:behavior w:val="content"/>
        </w:behaviors>
        <w:guid w:val="{C5A3B8D3-6E16-4543-B157-C5845E7CE2E3}"/>
      </w:docPartPr>
      <w:docPartBody>
        <w:p w:rsidR="00C75D6B" w:rsidRDefault="00F1278F" w:rsidP="00F1278F">
          <w:pPr>
            <w:pStyle w:val="CCAE8D98A331446D94BF197598C154AB"/>
          </w:pPr>
          <w:r>
            <w:rPr>
              <w:rStyle w:val="PlaceholderText"/>
            </w:rPr>
            <w:t>Click here to enter text.</w:t>
          </w:r>
        </w:p>
      </w:docPartBody>
    </w:docPart>
    <w:docPart>
      <w:docPartPr>
        <w:name w:val="713FB8BE435C448E9227B21D445AF928"/>
        <w:category>
          <w:name w:val="General"/>
          <w:gallery w:val="placeholder"/>
        </w:category>
        <w:types>
          <w:type w:val="bbPlcHdr"/>
        </w:types>
        <w:behaviors>
          <w:behavior w:val="content"/>
        </w:behaviors>
        <w:guid w:val="{1CF83595-32EC-40A0-84A3-22058ADC1EE8}"/>
      </w:docPartPr>
      <w:docPartBody>
        <w:p w:rsidR="00C75D6B" w:rsidRDefault="00F1278F" w:rsidP="00F1278F">
          <w:pPr>
            <w:pStyle w:val="713FB8BE435C448E9227B21D445AF928"/>
          </w:pPr>
          <w:r>
            <w:rPr>
              <w:rStyle w:val="PlaceholderText"/>
            </w:rPr>
            <w:t>Click here to enter text.</w:t>
          </w:r>
        </w:p>
      </w:docPartBody>
    </w:docPart>
    <w:docPart>
      <w:docPartPr>
        <w:name w:val="3B5CC395CBE24F8C95B56CA6BF17293F"/>
        <w:category>
          <w:name w:val="General"/>
          <w:gallery w:val="placeholder"/>
        </w:category>
        <w:types>
          <w:type w:val="bbPlcHdr"/>
        </w:types>
        <w:behaviors>
          <w:behavior w:val="content"/>
        </w:behaviors>
        <w:guid w:val="{3B7A80F8-A2B0-46EC-8665-D2FC54D45AF5}"/>
      </w:docPartPr>
      <w:docPartBody>
        <w:p w:rsidR="00C75D6B" w:rsidRDefault="00F1278F" w:rsidP="00F1278F">
          <w:pPr>
            <w:pStyle w:val="3B5CC395CBE24F8C95B56CA6BF17293F"/>
          </w:pPr>
          <w:r>
            <w:rPr>
              <w:rStyle w:val="PlaceholderText"/>
            </w:rPr>
            <w:t>Click here to enter text.</w:t>
          </w:r>
        </w:p>
      </w:docPartBody>
    </w:docPart>
    <w:docPart>
      <w:docPartPr>
        <w:name w:val="A0144A92BB3C417EBE4A06FA592EC827"/>
        <w:category>
          <w:name w:val="General"/>
          <w:gallery w:val="placeholder"/>
        </w:category>
        <w:types>
          <w:type w:val="bbPlcHdr"/>
        </w:types>
        <w:behaviors>
          <w:behavior w:val="content"/>
        </w:behaviors>
        <w:guid w:val="{6641CA71-A631-4531-8DA2-7E30C9BE0514}"/>
      </w:docPartPr>
      <w:docPartBody>
        <w:p w:rsidR="00C75D6B" w:rsidRDefault="00F1278F" w:rsidP="00F1278F">
          <w:pPr>
            <w:pStyle w:val="A0144A92BB3C417EBE4A06FA592EC827"/>
          </w:pPr>
          <w:r>
            <w:rPr>
              <w:rStyle w:val="PlaceholderText"/>
            </w:rPr>
            <w:t>Click here to enter text.</w:t>
          </w:r>
        </w:p>
      </w:docPartBody>
    </w:docPart>
    <w:docPart>
      <w:docPartPr>
        <w:name w:val="F7C3E7BB43A84CCA806C9B65AE676009"/>
        <w:category>
          <w:name w:val="General"/>
          <w:gallery w:val="placeholder"/>
        </w:category>
        <w:types>
          <w:type w:val="bbPlcHdr"/>
        </w:types>
        <w:behaviors>
          <w:behavior w:val="content"/>
        </w:behaviors>
        <w:guid w:val="{D3B4D158-291B-4E08-825F-C3251F4EE6B5}"/>
      </w:docPartPr>
      <w:docPartBody>
        <w:p w:rsidR="00C75D6B" w:rsidRDefault="00F1278F" w:rsidP="00F1278F">
          <w:pPr>
            <w:pStyle w:val="F7C3E7BB43A84CCA806C9B65AE676009"/>
          </w:pPr>
          <w:r>
            <w:rPr>
              <w:rStyle w:val="PlaceholderText"/>
            </w:rPr>
            <w:t>Click here to enter text.</w:t>
          </w:r>
        </w:p>
      </w:docPartBody>
    </w:docPart>
    <w:docPart>
      <w:docPartPr>
        <w:name w:val="B296ABAD359C42449E050CAB8D622D72"/>
        <w:category>
          <w:name w:val="General"/>
          <w:gallery w:val="placeholder"/>
        </w:category>
        <w:types>
          <w:type w:val="bbPlcHdr"/>
        </w:types>
        <w:behaviors>
          <w:behavior w:val="content"/>
        </w:behaviors>
        <w:guid w:val="{AAFFAA0B-1BAA-41AC-9966-B035C4F94DDB}"/>
      </w:docPartPr>
      <w:docPartBody>
        <w:p w:rsidR="00C75D6B" w:rsidRDefault="00F1278F" w:rsidP="00F1278F">
          <w:pPr>
            <w:pStyle w:val="B296ABAD359C42449E050CAB8D622D72"/>
          </w:pPr>
          <w:r w:rsidRPr="007E675F">
            <w:rPr>
              <w:rStyle w:val="PlaceholderText"/>
            </w:rPr>
            <w:t>Click here to enter text.</w:t>
          </w:r>
        </w:p>
      </w:docPartBody>
    </w:docPart>
    <w:docPart>
      <w:docPartPr>
        <w:name w:val="E8AEED1649BB4AC78C943844E1AC76C7"/>
        <w:category>
          <w:name w:val="General"/>
          <w:gallery w:val="placeholder"/>
        </w:category>
        <w:types>
          <w:type w:val="bbPlcHdr"/>
        </w:types>
        <w:behaviors>
          <w:behavior w:val="content"/>
        </w:behaviors>
        <w:guid w:val="{440A62EC-72E6-440D-A9EA-819FBA2FE1C8}"/>
      </w:docPartPr>
      <w:docPartBody>
        <w:p w:rsidR="00C75D6B" w:rsidRDefault="00F1278F" w:rsidP="00F1278F">
          <w:pPr>
            <w:pStyle w:val="E8AEED1649BB4AC78C943844E1AC76C7"/>
          </w:pPr>
          <w:r w:rsidRPr="007E675F">
            <w:rPr>
              <w:rStyle w:val="PlaceholderText"/>
            </w:rPr>
            <w:t>Click here to enter text.</w:t>
          </w:r>
        </w:p>
      </w:docPartBody>
    </w:docPart>
    <w:docPart>
      <w:docPartPr>
        <w:name w:val="6745742C08B5406488B2628743C74773"/>
        <w:category>
          <w:name w:val="General"/>
          <w:gallery w:val="placeholder"/>
        </w:category>
        <w:types>
          <w:type w:val="bbPlcHdr"/>
        </w:types>
        <w:behaviors>
          <w:behavior w:val="content"/>
        </w:behaviors>
        <w:guid w:val="{5534C4D8-06E7-43C7-9324-59074EA22A87}"/>
      </w:docPartPr>
      <w:docPartBody>
        <w:p w:rsidR="00C75D6B" w:rsidRDefault="00F1278F" w:rsidP="00F1278F">
          <w:pPr>
            <w:pStyle w:val="6745742C08B5406488B2628743C74773"/>
          </w:pPr>
          <w:r w:rsidRPr="007E675F">
            <w:rPr>
              <w:rStyle w:val="PlaceholderText"/>
            </w:rPr>
            <w:t>Click here to enter text.</w:t>
          </w:r>
        </w:p>
      </w:docPartBody>
    </w:docPart>
    <w:docPart>
      <w:docPartPr>
        <w:name w:val="41D191DE15054D39A34EBB93D70A0577"/>
        <w:category>
          <w:name w:val="General"/>
          <w:gallery w:val="placeholder"/>
        </w:category>
        <w:types>
          <w:type w:val="bbPlcHdr"/>
        </w:types>
        <w:behaviors>
          <w:behavior w:val="content"/>
        </w:behaviors>
        <w:guid w:val="{7EBE47F0-78B7-4079-8F06-A4D532021FCF}"/>
      </w:docPartPr>
      <w:docPartBody>
        <w:p w:rsidR="00C75D6B" w:rsidRDefault="00F1278F" w:rsidP="00F1278F">
          <w:pPr>
            <w:pStyle w:val="41D191DE15054D39A34EBB93D70A0577"/>
          </w:pPr>
          <w:r>
            <w:t xml:space="preserve"> </w:t>
          </w:r>
          <w:r w:rsidRPr="00772442">
            <w:rPr>
              <w:color w:val="808080" w:themeColor="background1" w:themeShade="80"/>
            </w:rPr>
            <w:t>Choose cost</w:t>
          </w:r>
        </w:p>
      </w:docPartBody>
    </w:docPart>
    <w:docPart>
      <w:docPartPr>
        <w:name w:val="D674D5729F3E467E9B9DD71101F10508"/>
        <w:category>
          <w:name w:val="General"/>
          <w:gallery w:val="placeholder"/>
        </w:category>
        <w:types>
          <w:type w:val="bbPlcHdr"/>
        </w:types>
        <w:behaviors>
          <w:behavior w:val="content"/>
        </w:behaviors>
        <w:guid w:val="{50E1792E-829C-4002-98AA-F96875142E8F}"/>
      </w:docPartPr>
      <w:docPartBody>
        <w:p w:rsidR="00C75D6B" w:rsidRDefault="00F1278F" w:rsidP="00F1278F">
          <w:pPr>
            <w:pStyle w:val="D674D5729F3E467E9B9DD71101F10508"/>
          </w:pPr>
          <w:r>
            <w:rPr>
              <w:rStyle w:val="PlaceholderText"/>
            </w:rPr>
            <w:t>Click here to enter text.</w:t>
          </w:r>
        </w:p>
      </w:docPartBody>
    </w:docPart>
    <w:docPart>
      <w:docPartPr>
        <w:name w:val="C55B756F8A2549ED850B1E2CAC6F7FDA"/>
        <w:category>
          <w:name w:val="General"/>
          <w:gallery w:val="placeholder"/>
        </w:category>
        <w:types>
          <w:type w:val="bbPlcHdr"/>
        </w:types>
        <w:behaviors>
          <w:behavior w:val="content"/>
        </w:behaviors>
        <w:guid w:val="{CE939806-C7E6-41CF-B51E-C0B2790945E7}"/>
      </w:docPartPr>
      <w:docPartBody>
        <w:p w:rsidR="00C75D6B" w:rsidRDefault="00F1278F" w:rsidP="00F1278F">
          <w:pPr>
            <w:pStyle w:val="C55B756F8A2549ED850B1E2CAC6F7FDA"/>
          </w:pPr>
          <w:r>
            <w:rPr>
              <w:rStyle w:val="PlaceholderText"/>
            </w:rPr>
            <w:t>Click here to enter text.</w:t>
          </w:r>
        </w:p>
      </w:docPartBody>
    </w:docPart>
    <w:docPart>
      <w:docPartPr>
        <w:name w:val="D0D6307984C647B9AEC491D862FD80D2"/>
        <w:category>
          <w:name w:val="General"/>
          <w:gallery w:val="placeholder"/>
        </w:category>
        <w:types>
          <w:type w:val="bbPlcHdr"/>
        </w:types>
        <w:behaviors>
          <w:behavior w:val="content"/>
        </w:behaviors>
        <w:guid w:val="{A73012EC-0722-4854-A61F-F06A22493F8D}"/>
      </w:docPartPr>
      <w:docPartBody>
        <w:p w:rsidR="00C75D6B" w:rsidRDefault="00F1278F" w:rsidP="00F1278F">
          <w:pPr>
            <w:pStyle w:val="D0D6307984C647B9AEC491D862FD80D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765712"/>
    <w:rsid w:val="004A528F"/>
    <w:rsid w:val="00765712"/>
    <w:rsid w:val="009B5FF1"/>
    <w:rsid w:val="00AC65FC"/>
    <w:rsid w:val="00C75D6B"/>
    <w:rsid w:val="00D13858"/>
    <w:rsid w:val="00F12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8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278F"/>
    <w:rPr>
      <w:color w:val="808080"/>
    </w:rPr>
  </w:style>
  <w:style w:type="paragraph" w:customStyle="1" w:styleId="DABB06BDBBAC4916834573DBD03DA788">
    <w:name w:val="DABB06BDBBAC4916834573DBD03DA788"/>
    <w:rsid w:val="00765712"/>
  </w:style>
  <w:style w:type="paragraph" w:customStyle="1" w:styleId="0EAF9A7D63994AFCAB85E320EA177FCD">
    <w:name w:val="0EAF9A7D63994AFCAB85E320EA177FCD"/>
    <w:rsid w:val="00765712"/>
  </w:style>
  <w:style w:type="paragraph" w:customStyle="1" w:styleId="66E4789B14C44DF79565707385AD05B9">
    <w:name w:val="66E4789B14C44DF79565707385AD05B9"/>
    <w:rsid w:val="00765712"/>
  </w:style>
  <w:style w:type="paragraph" w:customStyle="1" w:styleId="979C13DDCC3F4A8FAFFA2D7EA3E9649F">
    <w:name w:val="979C13DDCC3F4A8FAFFA2D7EA3E9649F"/>
    <w:rsid w:val="00765712"/>
  </w:style>
  <w:style w:type="paragraph" w:customStyle="1" w:styleId="7588BA871749495AAD5A2CBFD20B999B">
    <w:name w:val="7588BA871749495AAD5A2CBFD20B999B"/>
    <w:rsid w:val="00765712"/>
  </w:style>
  <w:style w:type="paragraph" w:customStyle="1" w:styleId="A9F4170F353840B592EA32C99DE1DB0B">
    <w:name w:val="A9F4170F353840B592EA32C99DE1DB0B"/>
    <w:rsid w:val="00765712"/>
  </w:style>
  <w:style w:type="paragraph" w:customStyle="1" w:styleId="CE3642DBFD594273B449D101B689CB0F">
    <w:name w:val="CE3642DBFD594273B449D101B689CB0F"/>
    <w:rsid w:val="00765712"/>
  </w:style>
  <w:style w:type="paragraph" w:customStyle="1" w:styleId="A853F946C98A40929B75ABF119846ED6">
    <w:name w:val="A853F946C98A40929B75ABF119846ED6"/>
    <w:rsid w:val="00765712"/>
  </w:style>
  <w:style w:type="paragraph" w:customStyle="1" w:styleId="85CBBC412BB7482390D160CCD193DD21">
    <w:name w:val="85CBBC412BB7482390D160CCD193DD21"/>
    <w:rsid w:val="00765712"/>
  </w:style>
  <w:style w:type="paragraph" w:customStyle="1" w:styleId="68326A4CF5EF4AD7A61087500253CA35">
    <w:name w:val="68326A4CF5EF4AD7A61087500253CA35"/>
    <w:rsid w:val="00765712"/>
  </w:style>
  <w:style w:type="paragraph" w:customStyle="1" w:styleId="E07609846A8E402FAE526D3A9928E850">
    <w:name w:val="E07609846A8E402FAE526D3A9928E850"/>
    <w:rsid w:val="00765712"/>
  </w:style>
  <w:style w:type="paragraph" w:customStyle="1" w:styleId="DABB06BDBBAC4916834573DBD03DA7881">
    <w:name w:val="DABB06BDBBAC4916834573DBD03DA7881"/>
    <w:rsid w:val="00D13858"/>
    <w:rPr>
      <w:rFonts w:eastAsiaTheme="minorHAnsi"/>
      <w:lang w:eastAsia="en-US"/>
    </w:rPr>
  </w:style>
  <w:style w:type="paragraph" w:customStyle="1" w:styleId="0EAF9A7D63994AFCAB85E320EA177FCD1">
    <w:name w:val="0EAF9A7D63994AFCAB85E320EA177FCD1"/>
    <w:rsid w:val="00D13858"/>
    <w:rPr>
      <w:rFonts w:eastAsiaTheme="minorHAnsi"/>
      <w:lang w:eastAsia="en-US"/>
    </w:rPr>
  </w:style>
  <w:style w:type="paragraph" w:customStyle="1" w:styleId="66E4789B14C44DF79565707385AD05B91">
    <w:name w:val="66E4789B14C44DF79565707385AD05B91"/>
    <w:rsid w:val="00D13858"/>
    <w:rPr>
      <w:rFonts w:eastAsiaTheme="minorHAnsi"/>
      <w:lang w:eastAsia="en-US"/>
    </w:rPr>
  </w:style>
  <w:style w:type="paragraph" w:customStyle="1" w:styleId="979C13DDCC3F4A8FAFFA2D7EA3E9649F1">
    <w:name w:val="979C13DDCC3F4A8FAFFA2D7EA3E9649F1"/>
    <w:rsid w:val="00D13858"/>
    <w:rPr>
      <w:rFonts w:eastAsiaTheme="minorHAnsi"/>
      <w:lang w:eastAsia="en-US"/>
    </w:rPr>
  </w:style>
  <w:style w:type="paragraph" w:customStyle="1" w:styleId="7588BA871749495AAD5A2CBFD20B999B1">
    <w:name w:val="7588BA871749495AAD5A2CBFD20B999B1"/>
    <w:rsid w:val="00D13858"/>
    <w:rPr>
      <w:rFonts w:eastAsiaTheme="minorHAnsi"/>
      <w:lang w:eastAsia="en-US"/>
    </w:rPr>
  </w:style>
  <w:style w:type="paragraph" w:customStyle="1" w:styleId="A9F4170F353840B592EA32C99DE1DB0B1">
    <w:name w:val="A9F4170F353840B592EA32C99DE1DB0B1"/>
    <w:rsid w:val="00D13858"/>
    <w:rPr>
      <w:rFonts w:eastAsiaTheme="minorHAnsi"/>
      <w:lang w:eastAsia="en-US"/>
    </w:rPr>
  </w:style>
  <w:style w:type="paragraph" w:customStyle="1" w:styleId="CE3642DBFD594273B449D101B689CB0F1">
    <w:name w:val="CE3642DBFD594273B449D101B689CB0F1"/>
    <w:rsid w:val="00D13858"/>
    <w:rPr>
      <w:rFonts w:eastAsiaTheme="minorHAnsi"/>
      <w:lang w:eastAsia="en-US"/>
    </w:rPr>
  </w:style>
  <w:style w:type="paragraph" w:customStyle="1" w:styleId="A853F946C98A40929B75ABF119846ED61">
    <w:name w:val="A853F946C98A40929B75ABF119846ED61"/>
    <w:rsid w:val="00D13858"/>
    <w:rPr>
      <w:rFonts w:eastAsiaTheme="minorHAnsi"/>
      <w:lang w:eastAsia="en-US"/>
    </w:rPr>
  </w:style>
  <w:style w:type="paragraph" w:customStyle="1" w:styleId="85CBBC412BB7482390D160CCD193DD211">
    <w:name w:val="85CBBC412BB7482390D160CCD193DD211"/>
    <w:rsid w:val="00D13858"/>
    <w:rPr>
      <w:rFonts w:eastAsiaTheme="minorHAnsi"/>
      <w:lang w:eastAsia="en-US"/>
    </w:rPr>
  </w:style>
  <w:style w:type="paragraph" w:customStyle="1" w:styleId="68326A4CF5EF4AD7A61087500253CA351">
    <w:name w:val="68326A4CF5EF4AD7A61087500253CA351"/>
    <w:rsid w:val="00D13858"/>
    <w:rPr>
      <w:rFonts w:eastAsiaTheme="minorHAnsi"/>
      <w:lang w:eastAsia="en-US"/>
    </w:rPr>
  </w:style>
  <w:style w:type="paragraph" w:customStyle="1" w:styleId="E07609846A8E402FAE526D3A9928E8501">
    <w:name w:val="E07609846A8E402FAE526D3A9928E8501"/>
    <w:rsid w:val="00D13858"/>
    <w:rPr>
      <w:rFonts w:eastAsiaTheme="minorHAnsi"/>
      <w:lang w:eastAsia="en-US"/>
    </w:rPr>
  </w:style>
  <w:style w:type="paragraph" w:customStyle="1" w:styleId="DABB06BDBBAC4916834573DBD03DA7882">
    <w:name w:val="DABB06BDBBAC4916834573DBD03DA7882"/>
    <w:rsid w:val="00AC65FC"/>
    <w:rPr>
      <w:rFonts w:eastAsiaTheme="minorHAnsi"/>
      <w:lang w:eastAsia="en-US"/>
    </w:rPr>
  </w:style>
  <w:style w:type="paragraph" w:customStyle="1" w:styleId="0EAF9A7D63994AFCAB85E320EA177FCD2">
    <w:name w:val="0EAF9A7D63994AFCAB85E320EA177FCD2"/>
    <w:rsid w:val="00AC65FC"/>
    <w:rPr>
      <w:rFonts w:eastAsiaTheme="minorHAnsi"/>
      <w:lang w:eastAsia="en-US"/>
    </w:rPr>
  </w:style>
  <w:style w:type="paragraph" w:customStyle="1" w:styleId="66E4789B14C44DF79565707385AD05B92">
    <w:name w:val="66E4789B14C44DF79565707385AD05B92"/>
    <w:rsid w:val="00AC65FC"/>
    <w:rPr>
      <w:rFonts w:eastAsiaTheme="minorHAnsi"/>
      <w:lang w:eastAsia="en-US"/>
    </w:rPr>
  </w:style>
  <w:style w:type="paragraph" w:customStyle="1" w:styleId="979C13DDCC3F4A8FAFFA2D7EA3E9649F2">
    <w:name w:val="979C13DDCC3F4A8FAFFA2D7EA3E9649F2"/>
    <w:rsid w:val="00AC65FC"/>
    <w:rPr>
      <w:rFonts w:eastAsiaTheme="minorHAnsi"/>
      <w:lang w:eastAsia="en-US"/>
    </w:rPr>
  </w:style>
  <w:style w:type="paragraph" w:customStyle="1" w:styleId="7588BA871749495AAD5A2CBFD20B999B2">
    <w:name w:val="7588BA871749495AAD5A2CBFD20B999B2"/>
    <w:rsid w:val="00AC65FC"/>
    <w:rPr>
      <w:rFonts w:eastAsiaTheme="minorHAnsi"/>
      <w:lang w:eastAsia="en-US"/>
    </w:rPr>
  </w:style>
  <w:style w:type="paragraph" w:customStyle="1" w:styleId="A9F4170F353840B592EA32C99DE1DB0B2">
    <w:name w:val="A9F4170F353840B592EA32C99DE1DB0B2"/>
    <w:rsid w:val="00AC65FC"/>
    <w:rPr>
      <w:rFonts w:eastAsiaTheme="minorHAnsi"/>
      <w:lang w:eastAsia="en-US"/>
    </w:rPr>
  </w:style>
  <w:style w:type="paragraph" w:customStyle="1" w:styleId="CE3642DBFD594273B449D101B689CB0F2">
    <w:name w:val="CE3642DBFD594273B449D101B689CB0F2"/>
    <w:rsid w:val="00AC65FC"/>
    <w:rPr>
      <w:rFonts w:eastAsiaTheme="minorHAnsi"/>
      <w:lang w:eastAsia="en-US"/>
    </w:rPr>
  </w:style>
  <w:style w:type="paragraph" w:customStyle="1" w:styleId="A853F946C98A40929B75ABF119846ED62">
    <w:name w:val="A853F946C98A40929B75ABF119846ED62"/>
    <w:rsid w:val="00AC65FC"/>
    <w:rPr>
      <w:rFonts w:eastAsiaTheme="minorHAnsi"/>
      <w:lang w:eastAsia="en-US"/>
    </w:rPr>
  </w:style>
  <w:style w:type="paragraph" w:customStyle="1" w:styleId="843353816D994771945A1FD1FA0448D9">
    <w:name w:val="843353816D994771945A1FD1FA0448D9"/>
    <w:rsid w:val="00AC65FC"/>
    <w:rPr>
      <w:rFonts w:eastAsiaTheme="minorHAnsi"/>
      <w:lang w:eastAsia="en-US"/>
    </w:rPr>
  </w:style>
  <w:style w:type="paragraph" w:customStyle="1" w:styleId="E07609846A8E402FAE526D3A9928E8502">
    <w:name w:val="E07609846A8E402FAE526D3A9928E8502"/>
    <w:rsid w:val="00AC65FC"/>
    <w:rPr>
      <w:rFonts w:eastAsiaTheme="minorHAnsi"/>
      <w:lang w:eastAsia="en-US"/>
    </w:rPr>
  </w:style>
  <w:style w:type="paragraph" w:customStyle="1" w:styleId="DABB06BDBBAC4916834573DBD03DA7883">
    <w:name w:val="DABB06BDBBAC4916834573DBD03DA7883"/>
    <w:rsid w:val="00AC65FC"/>
    <w:rPr>
      <w:rFonts w:eastAsiaTheme="minorHAnsi"/>
      <w:lang w:eastAsia="en-US"/>
    </w:rPr>
  </w:style>
  <w:style w:type="paragraph" w:customStyle="1" w:styleId="0EAF9A7D63994AFCAB85E320EA177FCD3">
    <w:name w:val="0EAF9A7D63994AFCAB85E320EA177FCD3"/>
    <w:rsid w:val="00AC65FC"/>
    <w:rPr>
      <w:rFonts w:eastAsiaTheme="minorHAnsi"/>
      <w:lang w:eastAsia="en-US"/>
    </w:rPr>
  </w:style>
  <w:style w:type="paragraph" w:customStyle="1" w:styleId="66E4789B14C44DF79565707385AD05B93">
    <w:name w:val="66E4789B14C44DF79565707385AD05B93"/>
    <w:rsid w:val="00AC65FC"/>
    <w:rPr>
      <w:rFonts w:eastAsiaTheme="minorHAnsi"/>
      <w:lang w:eastAsia="en-US"/>
    </w:rPr>
  </w:style>
  <w:style w:type="paragraph" w:customStyle="1" w:styleId="979C13DDCC3F4A8FAFFA2D7EA3E9649F3">
    <w:name w:val="979C13DDCC3F4A8FAFFA2D7EA3E9649F3"/>
    <w:rsid w:val="00AC65FC"/>
    <w:rPr>
      <w:rFonts w:eastAsiaTheme="minorHAnsi"/>
      <w:lang w:eastAsia="en-US"/>
    </w:rPr>
  </w:style>
  <w:style w:type="paragraph" w:customStyle="1" w:styleId="7588BA871749495AAD5A2CBFD20B999B3">
    <w:name w:val="7588BA871749495AAD5A2CBFD20B999B3"/>
    <w:rsid w:val="00AC65FC"/>
    <w:rPr>
      <w:rFonts w:eastAsiaTheme="minorHAnsi"/>
      <w:lang w:eastAsia="en-US"/>
    </w:rPr>
  </w:style>
  <w:style w:type="paragraph" w:customStyle="1" w:styleId="A9F4170F353840B592EA32C99DE1DB0B3">
    <w:name w:val="A9F4170F353840B592EA32C99DE1DB0B3"/>
    <w:rsid w:val="00AC65FC"/>
    <w:rPr>
      <w:rFonts w:eastAsiaTheme="minorHAnsi"/>
      <w:lang w:eastAsia="en-US"/>
    </w:rPr>
  </w:style>
  <w:style w:type="paragraph" w:customStyle="1" w:styleId="CE3642DBFD594273B449D101B689CB0F3">
    <w:name w:val="CE3642DBFD594273B449D101B689CB0F3"/>
    <w:rsid w:val="00AC65FC"/>
    <w:rPr>
      <w:rFonts w:eastAsiaTheme="minorHAnsi"/>
      <w:lang w:eastAsia="en-US"/>
    </w:rPr>
  </w:style>
  <w:style w:type="paragraph" w:customStyle="1" w:styleId="A853F946C98A40929B75ABF119846ED63">
    <w:name w:val="A853F946C98A40929B75ABF119846ED63"/>
    <w:rsid w:val="00AC65FC"/>
    <w:rPr>
      <w:rFonts w:eastAsiaTheme="minorHAnsi"/>
      <w:lang w:eastAsia="en-US"/>
    </w:rPr>
  </w:style>
  <w:style w:type="paragraph" w:customStyle="1" w:styleId="843353816D994771945A1FD1FA0448D91">
    <w:name w:val="843353816D994771945A1FD1FA0448D91"/>
    <w:rsid w:val="00AC65FC"/>
    <w:rPr>
      <w:rFonts w:eastAsiaTheme="minorHAnsi"/>
      <w:lang w:eastAsia="en-US"/>
    </w:rPr>
  </w:style>
  <w:style w:type="paragraph" w:customStyle="1" w:styleId="F11F43FF61334BB19A3A4926A7B89429">
    <w:name w:val="F11F43FF61334BB19A3A4926A7B89429"/>
    <w:rsid w:val="00AC65FC"/>
    <w:rPr>
      <w:rFonts w:eastAsiaTheme="minorHAnsi"/>
      <w:lang w:eastAsia="en-US"/>
    </w:rPr>
  </w:style>
  <w:style w:type="paragraph" w:customStyle="1" w:styleId="E07609846A8E402FAE526D3A9928E8503">
    <w:name w:val="E07609846A8E402FAE526D3A9928E8503"/>
    <w:rsid w:val="00AC65FC"/>
    <w:rPr>
      <w:rFonts w:eastAsiaTheme="minorHAnsi"/>
      <w:lang w:eastAsia="en-US"/>
    </w:rPr>
  </w:style>
  <w:style w:type="paragraph" w:customStyle="1" w:styleId="DABB06BDBBAC4916834573DBD03DA7884">
    <w:name w:val="DABB06BDBBAC4916834573DBD03DA7884"/>
    <w:rsid w:val="00AC65FC"/>
    <w:rPr>
      <w:rFonts w:eastAsiaTheme="minorHAnsi"/>
      <w:lang w:eastAsia="en-US"/>
    </w:rPr>
  </w:style>
  <w:style w:type="paragraph" w:customStyle="1" w:styleId="0EAF9A7D63994AFCAB85E320EA177FCD4">
    <w:name w:val="0EAF9A7D63994AFCAB85E320EA177FCD4"/>
    <w:rsid w:val="00AC65FC"/>
    <w:rPr>
      <w:rFonts w:eastAsiaTheme="minorHAnsi"/>
      <w:lang w:eastAsia="en-US"/>
    </w:rPr>
  </w:style>
  <w:style w:type="paragraph" w:customStyle="1" w:styleId="66E4789B14C44DF79565707385AD05B94">
    <w:name w:val="66E4789B14C44DF79565707385AD05B94"/>
    <w:rsid w:val="00AC65FC"/>
    <w:rPr>
      <w:rFonts w:eastAsiaTheme="minorHAnsi"/>
      <w:lang w:eastAsia="en-US"/>
    </w:rPr>
  </w:style>
  <w:style w:type="paragraph" w:customStyle="1" w:styleId="979C13DDCC3F4A8FAFFA2D7EA3E9649F4">
    <w:name w:val="979C13DDCC3F4A8FAFFA2D7EA3E9649F4"/>
    <w:rsid w:val="00AC65FC"/>
    <w:rPr>
      <w:rFonts w:eastAsiaTheme="minorHAnsi"/>
      <w:lang w:eastAsia="en-US"/>
    </w:rPr>
  </w:style>
  <w:style w:type="paragraph" w:customStyle="1" w:styleId="7588BA871749495AAD5A2CBFD20B999B4">
    <w:name w:val="7588BA871749495AAD5A2CBFD20B999B4"/>
    <w:rsid w:val="00AC65FC"/>
    <w:rPr>
      <w:rFonts w:eastAsiaTheme="minorHAnsi"/>
      <w:lang w:eastAsia="en-US"/>
    </w:rPr>
  </w:style>
  <w:style w:type="paragraph" w:customStyle="1" w:styleId="A9F4170F353840B592EA32C99DE1DB0B4">
    <w:name w:val="A9F4170F353840B592EA32C99DE1DB0B4"/>
    <w:rsid w:val="00AC65FC"/>
    <w:rPr>
      <w:rFonts w:eastAsiaTheme="minorHAnsi"/>
      <w:lang w:eastAsia="en-US"/>
    </w:rPr>
  </w:style>
  <w:style w:type="paragraph" w:customStyle="1" w:styleId="CE3642DBFD594273B449D101B689CB0F4">
    <w:name w:val="CE3642DBFD594273B449D101B689CB0F4"/>
    <w:rsid w:val="00AC65FC"/>
    <w:rPr>
      <w:rFonts w:eastAsiaTheme="minorHAnsi"/>
      <w:lang w:eastAsia="en-US"/>
    </w:rPr>
  </w:style>
  <w:style w:type="paragraph" w:customStyle="1" w:styleId="A853F946C98A40929B75ABF119846ED64">
    <w:name w:val="A853F946C98A40929B75ABF119846ED64"/>
    <w:rsid w:val="00AC65FC"/>
    <w:rPr>
      <w:rFonts w:eastAsiaTheme="minorHAnsi"/>
      <w:lang w:eastAsia="en-US"/>
    </w:rPr>
  </w:style>
  <w:style w:type="paragraph" w:customStyle="1" w:styleId="843353816D994771945A1FD1FA0448D92">
    <w:name w:val="843353816D994771945A1FD1FA0448D92"/>
    <w:rsid w:val="00AC65FC"/>
    <w:rPr>
      <w:rFonts w:eastAsiaTheme="minorHAnsi"/>
      <w:lang w:eastAsia="en-US"/>
    </w:rPr>
  </w:style>
  <w:style w:type="paragraph" w:customStyle="1" w:styleId="E07609846A8E402FAE526D3A9928E8504">
    <w:name w:val="E07609846A8E402FAE526D3A9928E8504"/>
    <w:rsid w:val="00AC65FC"/>
    <w:rPr>
      <w:rFonts w:eastAsiaTheme="minorHAnsi"/>
      <w:lang w:eastAsia="en-US"/>
    </w:rPr>
  </w:style>
  <w:style w:type="paragraph" w:customStyle="1" w:styleId="DABB06BDBBAC4916834573DBD03DA7885">
    <w:name w:val="DABB06BDBBAC4916834573DBD03DA7885"/>
    <w:rsid w:val="00AC65FC"/>
    <w:rPr>
      <w:rFonts w:eastAsiaTheme="minorHAnsi"/>
      <w:lang w:eastAsia="en-US"/>
    </w:rPr>
  </w:style>
  <w:style w:type="paragraph" w:customStyle="1" w:styleId="0EAF9A7D63994AFCAB85E320EA177FCD5">
    <w:name w:val="0EAF9A7D63994AFCAB85E320EA177FCD5"/>
    <w:rsid w:val="00AC65FC"/>
    <w:rPr>
      <w:rFonts w:eastAsiaTheme="minorHAnsi"/>
      <w:lang w:eastAsia="en-US"/>
    </w:rPr>
  </w:style>
  <w:style w:type="paragraph" w:customStyle="1" w:styleId="66E4789B14C44DF79565707385AD05B95">
    <w:name w:val="66E4789B14C44DF79565707385AD05B95"/>
    <w:rsid w:val="00AC65FC"/>
    <w:rPr>
      <w:rFonts w:eastAsiaTheme="minorHAnsi"/>
      <w:lang w:eastAsia="en-US"/>
    </w:rPr>
  </w:style>
  <w:style w:type="paragraph" w:customStyle="1" w:styleId="979C13DDCC3F4A8FAFFA2D7EA3E9649F5">
    <w:name w:val="979C13DDCC3F4A8FAFFA2D7EA3E9649F5"/>
    <w:rsid w:val="00AC65FC"/>
    <w:rPr>
      <w:rFonts w:eastAsiaTheme="minorHAnsi"/>
      <w:lang w:eastAsia="en-US"/>
    </w:rPr>
  </w:style>
  <w:style w:type="paragraph" w:customStyle="1" w:styleId="7588BA871749495AAD5A2CBFD20B999B5">
    <w:name w:val="7588BA871749495AAD5A2CBFD20B999B5"/>
    <w:rsid w:val="00AC65FC"/>
    <w:rPr>
      <w:rFonts w:eastAsiaTheme="minorHAnsi"/>
      <w:lang w:eastAsia="en-US"/>
    </w:rPr>
  </w:style>
  <w:style w:type="paragraph" w:customStyle="1" w:styleId="A9F4170F353840B592EA32C99DE1DB0B5">
    <w:name w:val="A9F4170F353840B592EA32C99DE1DB0B5"/>
    <w:rsid w:val="00AC65FC"/>
    <w:rPr>
      <w:rFonts w:eastAsiaTheme="minorHAnsi"/>
      <w:lang w:eastAsia="en-US"/>
    </w:rPr>
  </w:style>
  <w:style w:type="paragraph" w:customStyle="1" w:styleId="CE3642DBFD594273B449D101B689CB0F5">
    <w:name w:val="CE3642DBFD594273B449D101B689CB0F5"/>
    <w:rsid w:val="00AC65FC"/>
    <w:rPr>
      <w:rFonts w:eastAsiaTheme="minorHAnsi"/>
      <w:lang w:eastAsia="en-US"/>
    </w:rPr>
  </w:style>
  <w:style w:type="paragraph" w:customStyle="1" w:styleId="A853F946C98A40929B75ABF119846ED65">
    <w:name w:val="A853F946C98A40929B75ABF119846ED65"/>
    <w:rsid w:val="00AC65FC"/>
    <w:rPr>
      <w:rFonts w:eastAsiaTheme="minorHAnsi"/>
      <w:lang w:eastAsia="en-US"/>
    </w:rPr>
  </w:style>
  <w:style w:type="paragraph" w:customStyle="1" w:styleId="843353816D994771945A1FD1FA0448D93">
    <w:name w:val="843353816D994771945A1FD1FA0448D93"/>
    <w:rsid w:val="00AC65FC"/>
    <w:rPr>
      <w:rFonts w:eastAsiaTheme="minorHAnsi"/>
      <w:lang w:eastAsia="en-US"/>
    </w:rPr>
  </w:style>
  <w:style w:type="paragraph" w:customStyle="1" w:styleId="26434CBB430543FAA04F3221CD6C337F">
    <w:name w:val="26434CBB430543FAA04F3221CD6C337F"/>
    <w:rsid w:val="00AC65FC"/>
    <w:rPr>
      <w:rFonts w:eastAsiaTheme="minorHAnsi"/>
      <w:lang w:eastAsia="en-US"/>
    </w:rPr>
  </w:style>
  <w:style w:type="paragraph" w:customStyle="1" w:styleId="E07609846A8E402FAE526D3A9928E8505">
    <w:name w:val="E07609846A8E402FAE526D3A9928E8505"/>
    <w:rsid w:val="00AC65FC"/>
    <w:rPr>
      <w:rFonts w:eastAsiaTheme="minorHAnsi"/>
      <w:lang w:eastAsia="en-US"/>
    </w:rPr>
  </w:style>
  <w:style w:type="paragraph" w:customStyle="1" w:styleId="B32BBA825CA14CDF888A089AC97F94A4">
    <w:name w:val="B32BBA825CA14CDF888A089AC97F94A4"/>
    <w:rsid w:val="00F1278F"/>
    <w:pPr>
      <w:spacing w:after="160" w:line="259" w:lineRule="auto"/>
    </w:pPr>
  </w:style>
  <w:style w:type="paragraph" w:customStyle="1" w:styleId="4700D2D73C014A8D8ACBD472C37670D1">
    <w:name w:val="4700D2D73C014A8D8ACBD472C37670D1"/>
    <w:rsid w:val="00F1278F"/>
    <w:pPr>
      <w:spacing w:after="160" w:line="259" w:lineRule="auto"/>
    </w:pPr>
  </w:style>
  <w:style w:type="paragraph" w:customStyle="1" w:styleId="CCAE8D98A331446D94BF197598C154AB">
    <w:name w:val="CCAE8D98A331446D94BF197598C154AB"/>
    <w:rsid w:val="00F1278F"/>
    <w:pPr>
      <w:spacing w:after="160" w:line="259" w:lineRule="auto"/>
    </w:pPr>
  </w:style>
  <w:style w:type="paragraph" w:customStyle="1" w:styleId="713FB8BE435C448E9227B21D445AF928">
    <w:name w:val="713FB8BE435C448E9227B21D445AF928"/>
    <w:rsid w:val="00F1278F"/>
    <w:pPr>
      <w:spacing w:after="160" w:line="259" w:lineRule="auto"/>
    </w:pPr>
  </w:style>
  <w:style w:type="paragraph" w:customStyle="1" w:styleId="3B5CC395CBE24F8C95B56CA6BF17293F">
    <w:name w:val="3B5CC395CBE24F8C95B56CA6BF17293F"/>
    <w:rsid w:val="00F1278F"/>
    <w:pPr>
      <w:spacing w:after="160" w:line="259" w:lineRule="auto"/>
    </w:pPr>
  </w:style>
  <w:style w:type="paragraph" w:customStyle="1" w:styleId="A0144A92BB3C417EBE4A06FA592EC827">
    <w:name w:val="A0144A92BB3C417EBE4A06FA592EC827"/>
    <w:rsid w:val="00F1278F"/>
    <w:pPr>
      <w:spacing w:after="160" w:line="259" w:lineRule="auto"/>
    </w:pPr>
  </w:style>
  <w:style w:type="paragraph" w:customStyle="1" w:styleId="F7C3E7BB43A84CCA806C9B65AE676009">
    <w:name w:val="F7C3E7BB43A84CCA806C9B65AE676009"/>
    <w:rsid w:val="00F1278F"/>
    <w:pPr>
      <w:spacing w:after="160" w:line="259" w:lineRule="auto"/>
    </w:pPr>
  </w:style>
  <w:style w:type="paragraph" w:customStyle="1" w:styleId="B296ABAD359C42449E050CAB8D622D72">
    <w:name w:val="B296ABAD359C42449E050CAB8D622D72"/>
    <w:rsid w:val="00F1278F"/>
    <w:pPr>
      <w:spacing w:after="160" w:line="259" w:lineRule="auto"/>
    </w:pPr>
  </w:style>
  <w:style w:type="paragraph" w:customStyle="1" w:styleId="E8AEED1649BB4AC78C943844E1AC76C7">
    <w:name w:val="E8AEED1649BB4AC78C943844E1AC76C7"/>
    <w:rsid w:val="00F1278F"/>
    <w:pPr>
      <w:spacing w:after="160" w:line="259" w:lineRule="auto"/>
    </w:pPr>
  </w:style>
  <w:style w:type="paragraph" w:customStyle="1" w:styleId="6745742C08B5406488B2628743C74773">
    <w:name w:val="6745742C08B5406488B2628743C74773"/>
    <w:rsid w:val="00F1278F"/>
    <w:pPr>
      <w:spacing w:after="160" w:line="259" w:lineRule="auto"/>
    </w:pPr>
  </w:style>
  <w:style w:type="paragraph" w:customStyle="1" w:styleId="41D191DE15054D39A34EBB93D70A0577">
    <w:name w:val="41D191DE15054D39A34EBB93D70A0577"/>
    <w:rsid w:val="00F1278F"/>
    <w:pPr>
      <w:spacing w:after="160" w:line="259" w:lineRule="auto"/>
    </w:pPr>
  </w:style>
  <w:style w:type="paragraph" w:customStyle="1" w:styleId="D674D5729F3E467E9B9DD71101F10508">
    <w:name w:val="D674D5729F3E467E9B9DD71101F10508"/>
    <w:rsid w:val="00F1278F"/>
    <w:pPr>
      <w:spacing w:after="160" w:line="259" w:lineRule="auto"/>
    </w:pPr>
  </w:style>
  <w:style w:type="paragraph" w:customStyle="1" w:styleId="C55B756F8A2549ED850B1E2CAC6F7FDA">
    <w:name w:val="C55B756F8A2549ED850B1E2CAC6F7FDA"/>
    <w:rsid w:val="00F1278F"/>
    <w:pPr>
      <w:spacing w:after="160" w:line="259" w:lineRule="auto"/>
    </w:pPr>
  </w:style>
  <w:style w:type="paragraph" w:customStyle="1" w:styleId="D0D6307984C647B9AEC491D862FD80D2">
    <w:name w:val="D0D6307984C647B9AEC491D862FD80D2"/>
    <w:rsid w:val="00F1278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2</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65</cp:revision>
  <dcterms:created xsi:type="dcterms:W3CDTF">2015-01-06T15:04:00Z</dcterms:created>
  <dcterms:modified xsi:type="dcterms:W3CDTF">2019-07-15T13:14:00Z</dcterms:modified>
</cp:coreProperties>
</file>