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1B1A19" w:rsidP="00272281">
      <w:r w:rsidRPr="00411852">
        <w:rPr>
          <w:noProof/>
          <w:lang w:eastAsia="en-GB"/>
        </w:rPr>
        <mc:AlternateContent>
          <mc:Choice Requires="wps">
            <w:drawing>
              <wp:anchor distT="45720" distB="45720" distL="114300" distR="114300" simplePos="0" relativeHeight="251756544" behindDoc="0" locked="0" layoutInCell="1" allowOverlap="1" wp14:anchorId="2730F2A0" wp14:editId="1BD8A7A3">
                <wp:simplePos x="0" y="0"/>
                <wp:positionH relativeFrom="margin">
                  <wp:posOffset>971550</wp:posOffset>
                </wp:positionH>
                <wp:positionV relativeFrom="paragraph">
                  <wp:posOffset>1474470</wp:posOffset>
                </wp:positionV>
                <wp:extent cx="54203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404620"/>
                        </a:xfrm>
                        <a:prstGeom prst="rect">
                          <a:avLst/>
                        </a:prstGeom>
                        <a:noFill/>
                        <a:ln w="9525">
                          <a:noFill/>
                          <a:miter lim="800000"/>
                          <a:headEnd/>
                          <a:tailEnd/>
                        </a:ln>
                      </wps:spPr>
                      <wps:txbx>
                        <w:txbxContent>
                          <w:p w:rsidR="00411852" w:rsidRDefault="00411852" w:rsidP="00411852">
                            <w:pPr>
                              <w:spacing w:after="0"/>
                              <w:rPr>
                                <w:rFonts w:ascii="Trebuchet MS" w:hAnsi="Trebuchet MS"/>
                                <w:color w:val="006666"/>
                                <w:sz w:val="40"/>
                                <w:szCs w:val="40"/>
                              </w:rPr>
                            </w:pPr>
                            <w:r w:rsidRPr="005E2D4B">
                              <w:rPr>
                                <w:rFonts w:ascii="Trebuchet MS" w:hAnsi="Trebuchet MS"/>
                                <w:color w:val="006666"/>
                                <w:sz w:val="40"/>
                                <w:szCs w:val="40"/>
                              </w:rPr>
                              <w:t>Professor Barry Carpenter CBE</w:t>
                            </w:r>
                          </w:p>
                          <w:p w:rsidR="00411852" w:rsidRPr="0029485D" w:rsidRDefault="00411852" w:rsidP="00411852">
                            <w:pPr>
                              <w:rPr>
                                <w:rFonts w:cs="Open Sans"/>
                                <w:color w:val="7F7F7F" w:themeColor="text1" w:themeTint="80"/>
                              </w:rPr>
                            </w:pPr>
                            <w:r w:rsidRPr="005E2D4B">
                              <w:rPr>
                                <w:rFonts w:cs="Open Sans"/>
                                <w:color w:val="7F7F7F" w:themeColor="text1" w:themeTint="80"/>
                              </w:rPr>
                              <w:t>Professor of Mental Health in Education</w:t>
                            </w:r>
                            <w:r>
                              <w:rPr>
                                <w:rFonts w:cs="Open Sans"/>
                                <w:color w:val="7F7F7F" w:themeColor="text1" w:themeTint="80"/>
                              </w:rPr>
                              <w:t xml:space="preserve"> at </w:t>
                            </w:r>
                            <w:r w:rsidRPr="005E2D4B">
                              <w:rPr>
                                <w:rFonts w:cs="Open Sans"/>
                                <w:color w:val="7F7F7F" w:themeColor="text1" w:themeTint="80"/>
                              </w:rPr>
                              <w:t xml:space="preserve">Oxford Brookes University, </w:t>
                            </w:r>
                            <w:r>
                              <w:rPr>
                                <w:rFonts w:cs="Open Sans"/>
                                <w:color w:val="7F7F7F" w:themeColor="text1" w:themeTint="80"/>
                              </w:rPr>
                              <w:t>and</w:t>
                            </w:r>
                            <w:r>
                              <w:rPr>
                                <w:rFonts w:cs="Open Sans"/>
                                <w:color w:val="7F7F7F" w:themeColor="text1" w:themeTint="80"/>
                              </w:rPr>
                              <w:br/>
                              <w:t xml:space="preserve">                 </w:t>
                            </w:r>
                            <w:r w:rsidRPr="005E2D4B">
                              <w:rPr>
                                <w:rFonts w:cs="Open Sans"/>
                                <w:color w:val="7F7F7F" w:themeColor="text1" w:themeTint="80"/>
                              </w:rPr>
                              <w:t>Chair of the National Forum on Girls and Autism.</w:t>
                            </w:r>
                          </w:p>
                          <w:p w:rsidR="00411852" w:rsidRDefault="00411852" w:rsidP="00411852">
                            <w:pPr>
                              <w:spacing w:after="0"/>
                              <w:rPr>
                                <w:rFonts w:ascii="Trebuchet MS" w:hAnsi="Trebuchet MS"/>
                                <w:color w:val="006666"/>
                                <w:sz w:val="40"/>
                                <w:szCs w:val="40"/>
                              </w:rPr>
                            </w:pPr>
                            <w:r>
                              <w:rPr>
                                <w:rFonts w:ascii="Trebuchet MS" w:hAnsi="Trebuchet MS"/>
                                <w:color w:val="006666"/>
                                <w:sz w:val="40"/>
                                <w:szCs w:val="40"/>
                              </w:rPr>
                              <w:t xml:space="preserve">          </w:t>
                            </w:r>
                            <w:r w:rsidRPr="005E2D4B">
                              <w:rPr>
                                <w:rFonts w:ascii="Trebuchet MS" w:hAnsi="Trebuchet MS"/>
                                <w:color w:val="006666"/>
                                <w:sz w:val="40"/>
                                <w:szCs w:val="40"/>
                              </w:rPr>
                              <w:t>Katie Buckingham</w:t>
                            </w:r>
                          </w:p>
                          <w:p w:rsidR="00411852" w:rsidRPr="00AF7B15" w:rsidRDefault="00411852" w:rsidP="00411852">
                            <w:pPr>
                              <w:rPr>
                                <w:rFonts w:cs="Open Sans"/>
                                <w:color w:val="7F7F7F" w:themeColor="text1" w:themeTint="80"/>
                              </w:rPr>
                            </w:pPr>
                            <w:r>
                              <w:rPr>
                                <w:rFonts w:cs="Open Sans"/>
                                <w:color w:val="DAEEF3" w:themeColor="accent5" w:themeTint="33"/>
                              </w:rPr>
                              <w:t xml:space="preserve">                </w:t>
                            </w:r>
                            <w:r w:rsidRPr="0029485D">
                              <w:rPr>
                                <w:rFonts w:cs="Open Sans"/>
                                <w:color w:val="7F7F7F" w:themeColor="text1" w:themeTint="80"/>
                              </w:rPr>
                              <w:t xml:space="preserve">         </w:t>
                            </w:r>
                            <w:r>
                              <w:rPr>
                                <w:rFonts w:cs="Open Sans"/>
                                <w:color w:val="7F7F7F" w:themeColor="text1" w:themeTint="80"/>
                              </w:rPr>
                              <w:t>Successful entrepreneur with an autism spectrum disorder and founder</w:t>
                            </w:r>
                            <w:r>
                              <w:rPr>
                                <w:rFonts w:cs="Open Sans"/>
                                <w:color w:val="7F7F7F" w:themeColor="text1" w:themeTint="80"/>
                              </w:rPr>
                              <w:br/>
                              <w:t xml:space="preserve">                            of Altruist</w:t>
                            </w:r>
                            <w:r w:rsidRPr="00AF7B15">
                              <w:rPr>
                                <w:rFonts w:cs="Open Sans"/>
                                <w:color w:val="7F7F7F" w:themeColor="text1" w:themeTint="80"/>
                              </w:rPr>
                              <w:t xml:space="preserve">, a </w:t>
                            </w:r>
                            <w:r>
                              <w:rPr>
                                <w:rFonts w:cs="Open Sans"/>
                                <w:color w:val="7F7F7F" w:themeColor="text1" w:themeTint="80"/>
                              </w:rPr>
                              <w:t>social enterprise</w:t>
                            </w:r>
                            <w:r w:rsidRPr="00AF7B15">
                              <w:rPr>
                                <w:rFonts w:cs="Open Sans"/>
                                <w:color w:val="7F7F7F" w:themeColor="text1" w:themeTint="80"/>
                              </w:rPr>
                              <w:t> to i</w:t>
                            </w:r>
                            <w:r>
                              <w:rPr>
                                <w:rFonts w:cs="Open Sans"/>
                                <w:color w:val="7F7F7F" w:themeColor="text1" w:themeTint="80"/>
                              </w:rPr>
                              <w:t xml:space="preserve">ncrease knowledge </w:t>
                            </w:r>
                            <w:r w:rsidR="001B1A19">
                              <w:rPr>
                                <w:rFonts w:cs="Open Sans"/>
                                <w:color w:val="7F7F7F" w:themeColor="text1" w:themeTint="80"/>
                              </w:rPr>
                              <w:t xml:space="preserve">around mental </w:t>
                            </w:r>
                            <w:r w:rsidRPr="00AF7B15">
                              <w:rPr>
                                <w:rFonts w:cs="Open Sans"/>
                                <w:color w:val="7F7F7F" w:themeColor="text1" w:themeTint="80"/>
                              </w:rPr>
                              <w:t>health</w:t>
                            </w:r>
                            <w:r>
                              <w:rPr>
                                <w:rFonts w:cs="Open Sans"/>
                                <w:color w:val="7F7F7F" w:themeColor="text1" w:themeTint="80"/>
                              </w:rPr>
                              <w:t xml:space="preserve">. </w:t>
                            </w:r>
                          </w:p>
                          <w:p w:rsidR="00411852" w:rsidRDefault="00411852" w:rsidP="00411852">
                            <w:pPr>
                              <w:spacing w:after="0"/>
                              <w:rPr>
                                <w:rFonts w:ascii="Arial" w:hAnsi="Arial" w:cs="Arial"/>
                                <w:b/>
                                <w:bCs/>
                                <w:color w:val="7F7F7F" w:themeColor="text1" w:themeTint="80"/>
                                <w:shd w:val="clear" w:color="auto" w:fill="FFFFFF"/>
                              </w:rPr>
                            </w:pPr>
                            <w:r>
                              <w:rPr>
                                <w:rFonts w:ascii="Trebuchet MS" w:hAnsi="Trebuchet MS"/>
                                <w:color w:val="006666"/>
                                <w:sz w:val="40"/>
                                <w:szCs w:val="40"/>
                              </w:rPr>
                              <w:t xml:space="preserve">                       </w:t>
                            </w:r>
                            <w:r w:rsidRPr="005E2D4B">
                              <w:rPr>
                                <w:rFonts w:ascii="Trebuchet MS" w:hAnsi="Trebuchet MS"/>
                                <w:color w:val="006666"/>
                                <w:sz w:val="40"/>
                                <w:szCs w:val="40"/>
                              </w:rPr>
                              <w:t>Jo Egerton</w:t>
                            </w:r>
                            <w:r>
                              <w:rPr>
                                <w:rFonts w:ascii="Trebuchet MS" w:hAnsi="Trebuchet MS"/>
                                <w:color w:val="006666"/>
                                <w:sz w:val="40"/>
                                <w:szCs w:val="40"/>
                              </w:rPr>
                              <w:t xml:space="preserve"> </w:t>
                            </w:r>
                            <w:r w:rsidRPr="000549EA">
                              <w:rPr>
                                <w:rFonts w:ascii="Arial" w:hAnsi="Arial" w:cs="Arial"/>
                                <w:b/>
                                <w:bCs/>
                                <w:color w:val="7F7F7F" w:themeColor="text1" w:themeTint="80"/>
                                <w:shd w:val="clear" w:color="auto" w:fill="FFFFFF"/>
                              </w:rPr>
                              <w:t> </w:t>
                            </w:r>
                          </w:p>
                          <w:p w:rsidR="00411852" w:rsidRPr="000549EA" w:rsidRDefault="00411852" w:rsidP="00411852">
                            <w:pPr>
                              <w:rPr>
                                <w:rFonts w:cs="Open Sans"/>
                                <w:color w:val="7F7F7F" w:themeColor="text1" w:themeTint="80"/>
                              </w:rPr>
                            </w:pPr>
                            <w:r w:rsidRPr="000549EA">
                              <w:rPr>
                                <w:rFonts w:cs="Open Sans"/>
                                <w:color w:val="7F7F7F" w:themeColor="text1" w:themeTint="80"/>
                              </w:rPr>
                              <w:t xml:space="preserve">                                               </w:t>
                            </w:r>
                            <w:r>
                              <w:rPr>
                                <w:rFonts w:cs="Open Sans"/>
                                <w:color w:val="7F7F7F" w:themeColor="text1" w:themeTint="80"/>
                              </w:rPr>
                              <w:t xml:space="preserve">        </w:t>
                            </w:r>
                            <w:r w:rsidRPr="000549EA">
                              <w:rPr>
                                <w:rFonts w:cs="Open Sans"/>
                                <w:color w:val="7F7F7F" w:themeColor="text1" w:themeTint="80"/>
                              </w:rPr>
                              <w:t xml:space="preserve"> </w:t>
                            </w:r>
                            <w:r>
                              <w:rPr>
                                <w:rFonts w:cs="Open Sans"/>
                                <w:color w:val="7F7F7F" w:themeColor="text1" w:themeTint="80"/>
                              </w:rPr>
                              <w:t>S</w:t>
                            </w:r>
                            <w:r w:rsidRPr="000549EA">
                              <w:rPr>
                                <w:rFonts w:cs="Open Sans"/>
                                <w:color w:val="7F7F7F" w:themeColor="text1" w:themeTint="80"/>
                              </w:rPr>
                              <w:t>chools research consultant</w:t>
                            </w:r>
                            <w:r>
                              <w:rPr>
                                <w:rFonts w:cs="Open Sans"/>
                                <w:color w:val="7F7F7F" w:themeColor="text1" w:themeTint="80"/>
                              </w:rPr>
                              <w:t xml:space="preserve"> and writer in the fields of</w:t>
                            </w:r>
                            <w:r>
                              <w:rPr>
                                <w:rFonts w:cs="Open Sans"/>
                                <w:color w:val="7F7F7F" w:themeColor="text1" w:themeTint="80"/>
                              </w:rPr>
                              <w:br/>
                              <w:t xml:space="preserve">                                                       autism, learning disability and special educational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30F2A0" id="_x0000_t202" coordsize="21600,21600" o:spt="202" path="m,l,21600r21600,l21600,xe">
                <v:stroke joinstyle="miter"/>
                <v:path gradientshapeok="t" o:connecttype="rect"/>
              </v:shapetype>
              <v:shape id="Text Box 2" o:spid="_x0000_s1026" type="#_x0000_t202" style="position:absolute;margin-left:76.5pt;margin-top:116.1pt;width:426.8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FTEQIAAPwDAAAOAAAAZHJzL2Uyb0RvYy54bWysU9tuGyEQfa/Uf0C813vp2k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" filled="f" stroked="f">
                <v:textbox style="mso-fit-shape-to-text:t">
                  <w:txbxContent>
                    <w:p w:rsidR="00411852" w:rsidRDefault="00411852" w:rsidP="00411852">
                      <w:pPr>
                        <w:spacing w:after="0"/>
                        <w:rPr>
                          <w:rFonts w:ascii="Trebuchet MS" w:hAnsi="Trebuchet MS"/>
                          <w:color w:val="006666"/>
                          <w:sz w:val="40"/>
                          <w:szCs w:val="40"/>
                        </w:rPr>
                      </w:pPr>
                      <w:r w:rsidRPr="005E2D4B">
                        <w:rPr>
                          <w:rFonts w:ascii="Trebuchet MS" w:hAnsi="Trebuchet MS"/>
                          <w:color w:val="006666"/>
                          <w:sz w:val="40"/>
                          <w:szCs w:val="40"/>
                        </w:rPr>
                        <w:t>Professor Barry Carpenter CBE</w:t>
                      </w:r>
                    </w:p>
                    <w:p w:rsidR="00411852" w:rsidRPr="0029485D" w:rsidRDefault="00411852" w:rsidP="00411852">
                      <w:pPr>
                        <w:rPr>
                          <w:rFonts w:cs="Open Sans"/>
                          <w:color w:val="7F7F7F" w:themeColor="text1" w:themeTint="80"/>
                        </w:rPr>
                      </w:pPr>
                      <w:r w:rsidRPr="005E2D4B">
                        <w:rPr>
                          <w:rFonts w:cs="Open Sans"/>
                          <w:color w:val="7F7F7F" w:themeColor="text1" w:themeTint="80"/>
                        </w:rPr>
                        <w:t>Professor of Mental Health in Education</w:t>
                      </w:r>
                      <w:r>
                        <w:rPr>
                          <w:rFonts w:cs="Open Sans"/>
                          <w:color w:val="7F7F7F" w:themeColor="text1" w:themeTint="80"/>
                        </w:rPr>
                        <w:t xml:space="preserve"> at </w:t>
                      </w:r>
                      <w:r w:rsidRPr="005E2D4B">
                        <w:rPr>
                          <w:rFonts w:cs="Open Sans"/>
                          <w:color w:val="7F7F7F" w:themeColor="text1" w:themeTint="80"/>
                        </w:rPr>
                        <w:t xml:space="preserve">Oxford Brookes University, </w:t>
                      </w:r>
                      <w:r>
                        <w:rPr>
                          <w:rFonts w:cs="Open Sans"/>
                          <w:color w:val="7F7F7F" w:themeColor="text1" w:themeTint="80"/>
                        </w:rPr>
                        <w:t>and</w:t>
                      </w:r>
                      <w:r>
                        <w:rPr>
                          <w:rFonts w:cs="Open Sans"/>
                          <w:color w:val="7F7F7F" w:themeColor="text1" w:themeTint="80"/>
                        </w:rPr>
                        <w:br/>
                        <w:t xml:space="preserve">                 </w:t>
                      </w:r>
                      <w:r w:rsidRPr="005E2D4B">
                        <w:rPr>
                          <w:rFonts w:cs="Open Sans"/>
                          <w:color w:val="7F7F7F" w:themeColor="text1" w:themeTint="80"/>
                        </w:rPr>
                        <w:t>Chair of the National Forum on Girls and Autism.</w:t>
                      </w:r>
                    </w:p>
                    <w:p w:rsidR="00411852" w:rsidRDefault="00411852" w:rsidP="00411852">
                      <w:pPr>
                        <w:spacing w:after="0"/>
                        <w:rPr>
                          <w:rFonts w:ascii="Trebuchet MS" w:hAnsi="Trebuchet MS"/>
                          <w:color w:val="006666"/>
                          <w:sz w:val="40"/>
                          <w:szCs w:val="40"/>
                        </w:rPr>
                      </w:pPr>
                      <w:r>
                        <w:rPr>
                          <w:rFonts w:ascii="Trebuchet MS" w:hAnsi="Trebuchet MS"/>
                          <w:color w:val="006666"/>
                          <w:sz w:val="40"/>
                          <w:szCs w:val="40"/>
                        </w:rPr>
                        <w:t xml:space="preserve">          </w:t>
                      </w:r>
                      <w:r w:rsidRPr="005E2D4B">
                        <w:rPr>
                          <w:rFonts w:ascii="Trebuchet MS" w:hAnsi="Trebuchet MS"/>
                          <w:color w:val="006666"/>
                          <w:sz w:val="40"/>
                          <w:szCs w:val="40"/>
                        </w:rPr>
                        <w:t>Katie Buckingham</w:t>
                      </w:r>
                    </w:p>
                    <w:p w:rsidR="00411852" w:rsidRPr="00AF7B15" w:rsidRDefault="00411852" w:rsidP="00411852">
                      <w:pPr>
                        <w:rPr>
                          <w:rFonts w:cs="Open Sans"/>
                          <w:color w:val="7F7F7F" w:themeColor="text1" w:themeTint="80"/>
                        </w:rPr>
                      </w:pPr>
                      <w:r>
                        <w:rPr>
                          <w:rFonts w:cs="Open Sans"/>
                          <w:color w:val="DAEEF3" w:themeColor="accent5" w:themeTint="33"/>
                        </w:rPr>
                        <w:t xml:space="preserve">                </w:t>
                      </w:r>
                      <w:r w:rsidRPr="0029485D">
                        <w:rPr>
                          <w:rFonts w:cs="Open Sans"/>
                          <w:color w:val="7F7F7F" w:themeColor="text1" w:themeTint="80"/>
                        </w:rPr>
                        <w:t xml:space="preserve">         </w:t>
                      </w:r>
                      <w:r>
                        <w:rPr>
                          <w:rFonts w:cs="Open Sans"/>
                          <w:color w:val="7F7F7F" w:themeColor="text1" w:themeTint="80"/>
                        </w:rPr>
                        <w:t>Successful entrepreneur with an autism spectrum disorder and founder</w:t>
                      </w:r>
                      <w:r>
                        <w:rPr>
                          <w:rFonts w:cs="Open Sans"/>
                          <w:color w:val="7F7F7F" w:themeColor="text1" w:themeTint="80"/>
                        </w:rPr>
                        <w:br/>
                        <w:t xml:space="preserve">                            of Altruist</w:t>
                      </w:r>
                      <w:r w:rsidRPr="00AF7B15">
                        <w:rPr>
                          <w:rFonts w:cs="Open Sans"/>
                          <w:color w:val="7F7F7F" w:themeColor="text1" w:themeTint="80"/>
                        </w:rPr>
                        <w:t xml:space="preserve">, a </w:t>
                      </w:r>
                      <w:r>
                        <w:rPr>
                          <w:rFonts w:cs="Open Sans"/>
                          <w:color w:val="7F7F7F" w:themeColor="text1" w:themeTint="80"/>
                        </w:rPr>
                        <w:t>social enterprise</w:t>
                      </w:r>
                      <w:r w:rsidRPr="00AF7B15">
                        <w:rPr>
                          <w:rFonts w:cs="Open Sans"/>
                          <w:color w:val="7F7F7F" w:themeColor="text1" w:themeTint="80"/>
                        </w:rPr>
                        <w:t> to i</w:t>
                      </w:r>
                      <w:r>
                        <w:rPr>
                          <w:rFonts w:cs="Open Sans"/>
                          <w:color w:val="7F7F7F" w:themeColor="text1" w:themeTint="80"/>
                        </w:rPr>
                        <w:t xml:space="preserve">ncrease knowledge </w:t>
                      </w:r>
                      <w:r w:rsidR="001B1A19">
                        <w:rPr>
                          <w:rFonts w:cs="Open Sans"/>
                          <w:color w:val="7F7F7F" w:themeColor="text1" w:themeTint="80"/>
                        </w:rPr>
                        <w:t xml:space="preserve">around mental </w:t>
                      </w:r>
                      <w:r w:rsidRPr="00AF7B15">
                        <w:rPr>
                          <w:rFonts w:cs="Open Sans"/>
                          <w:color w:val="7F7F7F" w:themeColor="text1" w:themeTint="80"/>
                        </w:rPr>
                        <w:t>health</w:t>
                      </w:r>
                      <w:r>
                        <w:rPr>
                          <w:rFonts w:cs="Open Sans"/>
                          <w:color w:val="7F7F7F" w:themeColor="text1" w:themeTint="80"/>
                        </w:rPr>
                        <w:t xml:space="preserve">. </w:t>
                      </w:r>
                    </w:p>
                    <w:p w:rsidR="00411852" w:rsidRDefault="00411852" w:rsidP="00411852">
                      <w:pPr>
                        <w:spacing w:after="0"/>
                        <w:rPr>
                          <w:rFonts w:ascii="Arial" w:hAnsi="Arial" w:cs="Arial"/>
                          <w:b/>
                          <w:bCs/>
                          <w:color w:val="7F7F7F" w:themeColor="text1" w:themeTint="80"/>
                          <w:shd w:val="clear" w:color="auto" w:fill="FFFFFF"/>
                        </w:rPr>
                      </w:pPr>
                      <w:r>
                        <w:rPr>
                          <w:rFonts w:ascii="Trebuchet MS" w:hAnsi="Trebuchet MS"/>
                          <w:color w:val="006666"/>
                          <w:sz w:val="40"/>
                          <w:szCs w:val="40"/>
                        </w:rPr>
                        <w:t xml:space="preserve">                       </w:t>
                      </w:r>
                      <w:r w:rsidRPr="005E2D4B">
                        <w:rPr>
                          <w:rFonts w:ascii="Trebuchet MS" w:hAnsi="Trebuchet MS"/>
                          <w:color w:val="006666"/>
                          <w:sz w:val="40"/>
                          <w:szCs w:val="40"/>
                        </w:rPr>
                        <w:t>Jo Egerton</w:t>
                      </w:r>
                      <w:r>
                        <w:rPr>
                          <w:rFonts w:ascii="Trebuchet MS" w:hAnsi="Trebuchet MS"/>
                          <w:color w:val="006666"/>
                          <w:sz w:val="40"/>
                          <w:szCs w:val="40"/>
                        </w:rPr>
                        <w:t xml:space="preserve"> </w:t>
                      </w:r>
                      <w:r w:rsidRPr="000549EA">
                        <w:rPr>
                          <w:rFonts w:ascii="Arial" w:hAnsi="Arial" w:cs="Arial"/>
                          <w:b/>
                          <w:bCs/>
                          <w:color w:val="7F7F7F" w:themeColor="text1" w:themeTint="80"/>
                          <w:shd w:val="clear" w:color="auto" w:fill="FFFFFF"/>
                        </w:rPr>
                        <w:t> </w:t>
                      </w:r>
                    </w:p>
                    <w:p w:rsidR="00411852" w:rsidRPr="000549EA" w:rsidRDefault="00411852" w:rsidP="00411852">
                      <w:pPr>
                        <w:rPr>
                          <w:rFonts w:cs="Open Sans"/>
                          <w:color w:val="7F7F7F" w:themeColor="text1" w:themeTint="80"/>
                        </w:rPr>
                      </w:pPr>
                      <w:r w:rsidRPr="000549EA">
                        <w:rPr>
                          <w:rFonts w:cs="Open Sans"/>
                          <w:color w:val="7F7F7F" w:themeColor="text1" w:themeTint="80"/>
                        </w:rPr>
                        <w:t xml:space="preserve">                                               </w:t>
                      </w:r>
                      <w:r>
                        <w:rPr>
                          <w:rFonts w:cs="Open Sans"/>
                          <w:color w:val="7F7F7F" w:themeColor="text1" w:themeTint="80"/>
                        </w:rPr>
                        <w:t xml:space="preserve">        </w:t>
                      </w:r>
                      <w:r w:rsidRPr="000549EA">
                        <w:rPr>
                          <w:rFonts w:cs="Open Sans"/>
                          <w:color w:val="7F7F7F" w:themeColor="text1" w:themeTint="80"/>
                        </w:rPr>
                        <w:t xml:space="preserve"> </w:t>
                      </w:r>
                      <w:r>
                        <w:rPr>
                          <w:rFonts w:cs="Open Sans"/>
                          <w:color w:val="7F7F7F" w:themeColor="text1" w:themeTint="80"/>
                        </w:rPr>
                        <w:t>S</w:t>
                      </w:r>
                      <w:r w:rsidRPr="000549EA">
                        <w:rPr>
                          <w:rFonts w:cs="Open Sans"/>
                          <w:color w:val="7F7F7F" w:themeColor="text1" w:themeTint="80"/>
                        </w:rPr>
                        <w:t>chools research consultant</w:t>
                      </w:r>
                      <w:r>
                        <w:rPr>
                          <w:rFonts w:cs="Open Sans"/>
                          <w:color w:val="7F7F7F" w:themeColor="text1" w:themeTint="80"/>
                        </w:rPr>
                        <w:t xml:space="preserve"> and writer in the fields of</w:t>
                      </w:r>
                      <w:r>
                        <w:rPr>
                          <w:rFonts w:cs="Open Sans"/>
                          <w:color w:val="7F7F7F" w:themeColor="text1" w:themeTint="80"/>
                        </w:rPr>
                        <w:br/>
                        <w:t xml:space="preserve">                                                       autism, learning disability and special educational needs.</w:t>
                      </w:r>
                    </w:p>
                  </w:txbxContent>
                </v:textbox>
                <w10:wrap type="square" anchorx="margin"/>
              </v:shape>
            </w:pict>
          </mc:Fallback>
        </mc:AlternateContent>
      </w:r>
      <w:r w:rsidR="003C7082" w:rsidRPr="00411852">
        <w:rPr>
          <w:noProof/>
          <w:lang w:eastAsia="en-GB"/>
        </w:rPr>
        <mc:AlternateContent>
          <mc:Choice Requires="wps">
            <w:drawing>
              <wp:anchor distT="0" distB="0" distL="114300" distR="114300" simplePos="0" relativeHeight="251761664" behindDoc="0" locked="0" layoutInCell="1" allowOverlap="1" wp14:anchorId="51D6E3EE" wp14:editId="3BF2F35C">
                <wp:simplePos x="0" y="0"/>
                <wp:positionH relativeFrom="margin">
                  <wp:posOffset>5087569</wp:posOffset>
                </wp:positionH>
                <wp:positionV relativeFrom="paragraph">
                  <wp:posOffset>7244835</wp:posOffset>
                </wp:positionV>
                <wp:extent cx="1290955" cy="2230755"/>
                <wp:effectExtent l="0" t="0" r="0" b="9525"/>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230755"/>
                        </a:xfrm>
                        <a:prstGeom prst="rect">
                          <a:avLst/>
                        </a:prstGeom>
                        <a:noFill/>
                        <a:ln>
                          <a:noFill/>
                        </a:ln>
                        <a:effectLst/>
                        <a:extLst/>
                      </wps:spPr>
                      <wps:txbx>
                        <w:txbxContent>
                          <w:p w:rsidR="00411852" w:rsidRDefault="00411852" w:rsidP="00411852">
                            <w:pPr>
                              <w:autoSpaceDE w:val="0"/>
                              <w:autoSpaceDN w:val="0"/>
                              <w:adjustRightInd w:val="0"/>
                              <w:spacing w:after="0" w:line="240" w:lineRule="auto"/>
                              <w:rPr>
                                <w:rFonts w:cs="Open Sans"/>
                                <w:i/>
                                <w:color w:val="404040" w:themeColor="text1" w:themeTint="BF"/>
                                <w:sz w:val="20"/>
                                <w:szCs w:val="20"/>
                              </w:rPr>
                            </w:pPr>
                            <w:r w:rsidRPr="00007B4E">
                              <w:rPr>
                                <w:rFonts w:cs="Open Sans"/>
                                <w:i/>
                                <w:color w:val="404040" w:themeColor="text1" w:themeTint="BF"/>
                                <w:sz w:val="20"/>
                                <w:szCs w:val="20"/>
                              </w:rPr>
                              <w:t>Girls and Autism: Educational, Family and Personal Perspective</w:t>
                            </w:r>
                            <w:r>
                              <w:rPr>
                                <w:rFonts w:cs="Open Sans"/>
                                <w:i/>
                                <w:color w:val="404040" w:themeColor="text1" w:themeTint="BF"/>
                                <w:sz w:val="20"/>
                                <w:szCs w:val="20"/>
                              </w:rPr>
                              <w:t>s</w:t>
                            </w:r>
                          </w:p>
                          <w:p w:rsidR="00411852" w:rsidRPr="00A23B36" w:rsidRDefault="00411852" w:rsidP="00411852">
                            <w:pPr>
                              <w:autoSpaceDE w:val="0"/>
                              <w:autoSpaceDN w:val="0"/>
                              <w:adjustRightInd w:val="0"/>
                              <w:spacing w:after="0" w:line="240" w:lineRule="auto"/>
                              <w:rPr>
                                <w:rFonts w:cs="Open Sans"/>
                                <w:color w:val="404040" w:themeColor="text1" w:themeTint="BF"/>
                                <w:sz w:val="20"/>
                                <w:szCs w:val="20"/>
                              </w:rPr>
                            </w:pPr>
                            <w:r w:rsidRPr="00A23B36">
                              <w:rPr>
                                <w:rFonts w:cs="Open Sans"/>
                                <w:color w:val="404040" w:themeColor="text1" w:themeTint="BF"/>
                                <w:sz w:val="20"/>
                                <w:szCs w:val="20"/>
                              </w:rPr>
                              <w:t xml:space="preserve">ISBN </w:t>
                            </w:r>
                            <w:r w:rsidRPr="00A23B36">
                              <w:rPr>
                                <w:rFonts w:cs="MyriadPro-Light"/>
                                <w:color w:val="404040" w:themeColor="text1" w:themeTint="BF"/>
                                <w:sz w:val="20"/>
                                <w:szCs w:val="20"/>
                              </w:rPr>
                              <w:t>9780815377269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D6E3EE" id="_x0000_t202" coordsize="21600,21600" o:spt="202" path="m,l,21600r21600,l21600,xe">
                <v:stroke joinstyle="miter"/>
                <v:path gradientshapeok="t" o:connecttype="rect"/>
              </v:shapetype>
              <v:shape id="Text Box 45" o:spid="_x0000_s1026" type="#_x0000_t202" style="position:absolute;margin-left:400.6pt;margin-top:570.45pt;width:101.65pt;height:175.65pt;z-index:2517616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" filled="f" stroked="f">
                <v:textbox style="mso-fit-shape-to-text:t">
                  <w:txbxContent>
                    <w:p w:rsidR="00411852" w:rsidRDefault="00411852" w:rsidP="00411852">
                      <w:pPr>
                        <w:autoSpaceDE w:val="0"/>
                        <w:autoSpaceDN w:val="0"/>
                        <w:adjustRightInd w:val="0"/>
                        <w:spacing w:after="0" w:line="240" w:lineRule="auto"/>
                        <w:rPr>
                          <w:rFonts w:cs="Open Sans"/>
                          <w:i/>
                          <w:color w:val="404040" w:themeColor="text1" w:themeTint="BF"/>
                          <w:sz w:val="20"/>
                          <w:szCs w:val="20"/>
                        </w:rPr>
                      </w:pPr>
                      <w:r w:rsidRPr="00007B4E">
                        <w:rPr>
                          <w:rFonts w:cs="Open Sans"/>
                          <w:i/>
                          <w:color w:val="404040" w:themeColor="text1" w:themeTint="BF"/>
                          <w:sz w:val="20"/>
                          <w:szCs w:val="20"/>
                        </w:rPr>
                        <w:t>Girls and Autism: Educational, Family and Personal Perspective</w:t>
                      </w:r>
                      <w:r>
                        <w:rPr>
                          <w:rFonts w:cs="Open Sans"/>
                          <w:i/>
                          <w:color w:val="404040" w:themeColor="text1" w:themeTint="BF"/>
                          <w:sz w:val="20"/>
                          <w:szCs w:val="20"/>
                        </w:rPr>
                        <w:t>s</w:t>
                      </w:r>
                    </w:p>
                    <w:p w:rsidR="00411852" w:rsidRPr="00A23B36" w:rsidRDefault="00411852" w:rsidP="00411852">
                      <w:pPr>
                        <w:autoSpaceDE w:val="0"/>
                        <w:autoSpaceDN w:val="0"/>
                        <w:adjustRightInd w:val="0"/>
                        <w:spacing w:after="0" w:line="240" w:lineRule="auto"/>
                        <w:rPr>
                          <w:rFonts w:cs="Open Sans"/>
                          <w:color w:val="404040" w:themeColor="text1" w:themeTint="BF"/>
                          <w:sz w:val="20"/>
                          <w:szCs w:val="20"/>
                        </w:rPr>
                      </w:pPr>
                      <w:r w:rsidRPr="00A23B36">
                        <w:rPr>
                          <w:rFonts w:cs="Open Sans"/>
                          <w:color w:val="404040" w:themeColor="text1" w:themeTint="BF"/>
                          <w:sz w:val="20"/>
                          <w:szCs w:val="20"/>
                        </w:rPr>
                        <w:t xml:space="preserve">ISBN </w:t>
                      </w:r>
                      <w:r w:rsidRPr="00A23B36">
                        <w:rPr>
                          <w:rFonts w:cs="MyriadPro-Light"/>
                          <w:color w:val="404040" w:themeColor="text1" w:themeTint="BF"/>
                          <w:sz w:val="20"/>
                          <w:szCs w:val="20"/>
                        </w:rPr>
                        <w:t>9780815377269</w:t>
                      </w:r>
                    </w:p>
                  </w:txbxContent>
                </v:textbox>
                <w10:wrap anchorx="margin"/>
              </v:shape>
            </w:pict>
          </mc:Fallback>
        </mc:AlternateContent>
      </w:r>
      <w:r w:rsidR="003C7082" w:rsidRPr="00411852">
        <w:rPr>
          <w:noProof/>
          <w:lang w:eastAsia="en-GB"/>
        </w:rPr>
        <w:drawing>
          <wp:anchor distT="0" distB="0" distL="114300" distR="114300" simplePos="0" relativeHeight="251758592" behindDoc="0" locked="0" layoutInCell="1" allowOverlap="1" wp14:anchorId="5E5D548D" wp14:editId="3D819757">
            <wp:simplePos x="0" y="0"/>
            <wp:positionH relativeFrom="rightMargin">
              <wp:posOffset>-463409</wp:posOffset>
            </wp:positionH>
            <wp:positionV relativeFrom="paragraph">
              <wp:posOffset>5997798</wp:posOffset>
            </wp:positionV>
            <wp:extent cx="838200" cy="1152525"/>
            <wp:effectExtent l="209550" t="190500" r="419100" b="3714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975" t="21872" r="62608" b="8670"/>
                    <a:stretch/>
                  </pic:blipFill>
                  <pic:spPr bwMode="auto">
                    <a:xfrm rot="335971">
                      <a:off x="0" y="0"/>
                      <a:ext cx="838200"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082" w:rsidRPr="00411852">
        <w:rPr>
          <w:noProof/>
          <w:lang w:eastAsia="en-GB"/>
        </w:rPr>
        <mc:AlternateContent>
          <mc:Choice Requires="wps">
            <w:drawing>
              <wp:anchor distT="0" distB="0" distL="114300" distR="114300" simplePos="0" relativeHeight="251760640" behindDoc="0" locked="0" layoutInCell="1" allowOverlap="1" wp14:anchorId="75DB0480" wp14:editId="6E48A2DA">
                <wp:simplePos x="0" y="0"/>
                <wp:positionH relativeFrom="page">
                  <wp:align>left</wp:align>
                </wp:positionH>
                <wp:positionV relativeFrom="paragraph">
                  <wp:posOffset>7834098</wp:posOffset>
                </wp:positionV>
                <wp:extent cx="7561614" cy="1014095"/>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614"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852" w:rsidRPr="008C20BC" w:rsidRDefault="00411852" w:rsidP="00411852">
                            <w:pPr>
                              <w:autoSpaceDE w:val="0"/>
                              <w:autoSpaceDN w:val="0"/>
                              <w:adjustRightInd w:val="0"/>
                              <w:spacing w:after="0" w:line="240" w:lineRule="auto"/>
                              <w:jc w:val="center"/>
                              <w:rPr>
                                <w:rFonts w:cs="Tahoma"/>
                                <w:b/>
                                <w:color w:val="006666"/>
                                <w:sz w:val="16"/>
                                <w:szCs w:val="16"/>
                              </w:rPr>
                            </w:pPr>
                          </w:p>
                          <w:p w:rsidR="00411852" w:rsidRPr="008C20BC" w:rsidRDefault="00411852" w:rsidP="00411852">
                            <w:pPr>
                              <w:autoSpaceDE w:val="0"/>
                              <w:autoSpaceDN w:val="0"/>
                              <w:adjustRightInd w:val="0"/>
                              <w:spacing w:after="0" w:line="240" w:lineRule="auto"/>
                              <w:jc w:val="center"/>
                              <w:rPr>
                                <w:rFonts w:ascii="Arial Rounded MT Bold" w:hAnsi="Arial Rounded MT Bold" w:cs="Tahoma"/>
                                <w:b/>
                                <w:color w:val="006666"/>
                                <w:sz w:val="36"/>
                                <w:szCs w:val="36"/>
                              </w:rPr>
                            </w:pPr>
                            <w:r w:rsidRPr="008C20BC">
                              <w:rPr>
                                <w:rFonts w:ascii="Arial Rounded MT Bold" w:hAnsi="Arial Rounded MT Bold" w:cs="Tahoma"/>
                                <w:b/>
                                <w:color w:val="006666"/>
                                <w:sz w:val="36"/>
                                <w:szCs w:val="36"/>
                              </w:rPr>
                              <w:t>Tuesday 9</w:t>
                            </w:r>
                            <w:r w:rsidRPr="008C20BC">
                              <w:rPr>
                                <w:rFonts w:ascii="Arial Rounded MT Bold" w:hAnsi="Arial Rounded MT Bold" w:cs="Tahoma"/>
                                <w:b/>
                                <w:color w:val="006666"/>
                                <w:sz w:val="36"/>
                                <w:szCs w:val="36"/>
                                <w:vertAlign w:val="superscript"/>
                              </w:rPr>
                              <w:t>th</w:t>
                            </w:r>
                            <w:r w:rsidRPr="008C20BC">
                              <w:rPr>
                                <w:rFonts w:ascii="Arial Rounded MT Bold" w:hAnsi="Arial Rounded MT Bold" w:cs="Tahoma"/>
                                <w:b/>
                                <w:color w:val="006666"/>
                                <w:sz w:val="36"/>
                                <w:szCs w:val="36"/>
                              </w:rPr>
                              <w:t xml:space="preserve"> April 2019</w:t>
                            </w:r>
                          </w:p>
                          <w:p w:rsidR="00411852" w:rsidRPr="008C20BC" w:rsidRDefault="00411852" w:rsidP="00411852">
                            <w:pPr>
                              <w:autoSpaceDE w:val="0"/>
                              <w:autoSpaceDN w:val="0"/>
                              <w:adjustRightInd w:val="0"/>
                              <w:spacing w:after="0" w:line="240" w:lineRule="auto"/>
                              <w:jc w:val="center"/>
                              <w:rPr>
                                <w:rFonts w:ascii="Arial Rounded MT Bold" w:hAnsi="Arial Rounded MT Bold" w:cs="Tahoma"/>
                                <w:color w:val="006666"/>
                                <w:sz w:val="36"/>
                                <w:szCs w:val="36"/>
                              </w:rPr>
                            </w:pPr>
                            <w:r w:rsidRPr="008C20BC">
                              <w:rPr>
                                <w:rFonts w:ascii="Arial Rounded MT Bold" w:hAnsi="Arial Rounded MT Bold" w:cs="Tahoma"/>
                                <w:color w:val="006666"/>
                                <w:sz w:val="36"/>
                                <w:szCs w:val="36"/>
                              </w:rPr>
                              <w:t>1.00p.m. – 4.00p.m.</w:t>
                            </w:r>
                          </w:p>
                          <w:p w:rsidR="00411852" w:rsidRPr="008C20BC" w:rsidRDefault="00411852" w:rsidP="00411852">
                            <w:pPr>
                              <w:autoSpaceDE w:val="0"/>
                              <w:autoSpaceDN w:val="0"/>
                              <w:adjustRightInd w:val="0"/>
                              <w:spacing w:after="0" w:line="240" w:lineRule="auto"/>
                              <w:jc w:val="center"/>
                              <w:rPr>
                                <w:rFonts w:cs="Tahoma"/>
                                <w:color w:val="006666"/>
                                <w:sz w:val="36"/>
                                <w:szCs w:val="36"/>
                              </w:rPr>
                            </w:pPr>
                            <w:r w:rsidRPr="008C20BC">
                              <w:rPr>
                                <w:rFonts w:cs="Tahoma"/>
                                <w:b/>
                                <w:color w:val="006666"/>
                                <w:sz w:val="36"/>
                                <w:szCs w:val="36"/>
                              </w:rPr>
                              <w:t>£85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B0480" id="Text Box 40" o:spid="_x0000_s1027" type="#_x0000_t202" style="position:absolute;margin-left:0;margin-top:616.85pt;width:595.4pt;height:79.85pt;z-index:251760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2MtwIAALs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" filled="f" stroked="f">
                <v:textbox>
                  <w:txbxContent>
                    <w:p w:rsidR="00411852" w:rsidRPr="008C20BC" w:rsidRDefault="00411852" w:rsidP="00411852">
                      <w:pPr>
                        <w:autoSpaceDE w:val="0"/>
                        <w:autoSpaceDN w:val="0"/>
                        <w:adjustRightInd w:val="0"/>
                        <w:spacing w:after="0" w:line="240" w:lineRule="auto"/>
                        <w:jc w:val="center"/>
                        <w:rPr>
                          <w:rFonts w:cs="Tahoma"/>
                          <w:b/>
                          <w:color w:val="006666"/>
                          <w:sz w:val="16"/>
                          <w:szCs w:val="16"/>
                        </w:rPr>
                      </w:pPr>
                    </w:p>
                    <w:p w:rsidR="00411852" w:rsidRPr="008C20BC" w:rsidRDefault="00411852" w:rsidP="00411852">
                      <w:pPr>
                        <w:autoSpaceDE w:val="0"/>
                        <w:autoSpaceDN w:val="0"/>
                        <w:adjustRightInd w:val="0"/>
                        <w:spacing w:after="0" w:line="240" w:lineRule="auto"/>
                        <w:jc w:val="center"/>
                        <w:rPr>
                          <w:rFonts w:ascii="Arial Rounded MT Bold" w:hAnsi="Arial Rounded MT Bold" w:cs="Tahoma"/>
                          <w:b/>
                          <w:color w:val="006666"/>
                          <w:sz w:val="36"/>
                          <w:szCs w:val="36"/>
                        </w:rPr>
                      </w:pPr>
                      <w:r w:rsidRPr="008C20BC">
                        <w:rPr>
                          <w:rFonts w:ascii="Arial Rounded MT Bold" w:hAnsi="Arial Rounded MT Bold" w:cs="Tahoma"/>
                          <w:b/>
                          <w:color w:val="006666"/>
                          <w:sz w:val="36"/>
                          <w:szCs w:val="36"/>
                        </w:rPr>
                        <w:t>Tuesday 9</w:t>
                      </w:r>
                      <w:r w:rsidRPr="008C20BC">
                        <w:rPr>
                          <w:rFonts w:ascii="Arial Rounded MT Bold" w:hAnsi="Arial Rounded MT Bold" w:cs="Tahoma"/>
                          <w:b/>
                          <w:color w:val="006666"/>
                          <w:sz w:val="36"/>
                          <w:szCs w:val="36"/>
                          <w:vertAlign w:val="superscript"/>
                        </w:rPr>
                        <w:t>th</w:t>
                      </w:r>
                      <w:r w:rsidRPr="008C20BC">
                        <w:rPr>
                          <w:rFonts w:ascii="Arial Rounded MT Bold" w:hAnsi="Arial Rounded MT Bold" w:cs="Tahoma"/>
                          <w:b/>
                          <w:color w:val="006666"/>
                          <w:sz w:val="36"/>
                          <w:szCs w:val="36"/>
                        </w:rPr>
                        <w:t xml:space="preserve"> April 2019</w:t>
                      </w:r>
                    </w:p>
                    <w:p w:rsidR="00411852" w:rsidRPr="008C20BC" w:rsidRDefault="00411852" w:rsidP="00411852">
                      <w:pPr>
                        <w:autoSpaceDE w:val="0"/>
                        <w:autoSpaceDN w:val="0"/>
                        <w:adjustRightInd w:val="0"/>
                        <w:spacing w:after="0" w:line="240" w:lineRule="auto"/>
                        <w:jc w:val="center"/>
                        <w:rPr>
                          <w:rFonts w:ascii="Arial Rounded MT Bold" w:hAnsi="Arial Rounded MT Bold" w:cs="Tahoma"/>
                          <w:color w:val="006666"/>
                          <w:sz w:val="36"/>
                          <w:szCs w:val="36"/>
                        </w:rPr>
                      </w:pPr>
                      <w:r w:rsidRPr="008C20BC">
                        <w:rPr>
                          <w:rFonts w:ascii="Arial Rounded MT Bold" w:hAnsi="Arial Rounded MT Bold" w:cs="Tahoma"/>
                          <w:color w:val="006666"/>
                          <w:sz w:val="36"/>
                          <w:szCs w:val="36"/>
                        </w:rPr>
                        <w:t>1.00p.m. – 4.00p.m.</w:t>
                      </w:r>
                    </w:p>
                    <w:p w:rsidR="00411852" w:rsidRPr="008C20BC" w:rsidRDefault="00411852" w:rsidP="00411852">
                      <w:pPr>
                        <w:autoSpaceDE w:val="0"/>
                        <w:autoSpaceDN w:val="0"/>
                        <w:adjustRightInd w:val="0"/>
                        <w:spacing w:after="0" w:line="240" w:lineRule="auto"/>
                        <w:jc w:val="center"/>
                        <w:rPr>
                          <w:rFonts w:cs="Tahoma"/>
                          <w:color w:val="006666"/>
                          <w:sz w:val="36"/>
                          <w:szCs w:val="36"/>
                        </w:rPr>
                      </w:pPr>
                      <w:r w:rsidRPr="008C20BC">
                        <w:rPr>
                          <w:rFonts w:cs="Tahoma"/>
                          <w:b/>
                          <w:color w:val="006666"/>
                          <w:sz w:val="36"/>
                          <w:szCs w:val="36"/>
                        </w:rPr>
                        <w:t>£85</w:t>
                      </w:r>
                    </w:p>
                  </w:txbxContent>
                </v:textbox>
                <w10:wrap anchorx="page"/>
              </v:shape>
            </w:pict>
          </mc:Fallback>
        </mc:AlternateContent>
      </w:r>
      <w:r w:rsidR="003C7082" w:rsidRPr="00411852">
        <w:rPr>
          <w:noProof/>
          <w:lang w:eastAsia="en-GB"/>
        </w:rPr>
        <mc:AlternateContent>
          <mc:Choice Requires="wps">
            <w:drawing>
              <wp:anchor distT="0" distB="0" distL="114300" distR="114300" simplePos="0" relativeHeight="251754496" behindDoc="1" locked="0" layoutInCell="1" allowOverlap="1" wp14:anchorId="2B2CF3EF" wp14:editId="7696D99C">
                <wp:simplePos x="0" y="0"/>
                <wp:positionH relativeFrom="margin">
                  <wp:posOffset>-438785</wp:posOffset>
                </wp:positionH>
                <wp:positionV relativeFrom="paragraph">
                  <wp:posOffset>4699635</wp:posOffset>
                </wp:positionV>
                <wp:extent cx="6596380" cy="1323340"/>
                <wp:effectExtent l="0" t="0" r="0" b="0"/>
                <wp:wrapTight wrapText="bothSides">
                  <wp:wrapPolygon edited="0">
                    <wp:start x="187" y="0"/>
                    <wp:lineTo x="187" y="21144"/>
                    <wp:lineTo x="21396" y="21144"/>
                    <wp:lineTo x="21396" y="0"/>
                    <wp:lineTo x="187"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1323340"/>
                        </a:xfrm>
                        <a:prstGeom prst="rect">
                          <a:avLst/>
                        </a:prstGeom>
                        <a:noFill/>
                        <a:ln w="9525">
                          <a:noFill/>
                          <a:miter lim="800000"/>
                          <a:headEnd/>
                          <a:tailEnd/>
                        </a:ln>
                      </wps:spPr>
                      <wps:txbx>
                        <w:txbxContent>
                          <w:p w:rsidR="00411852" w:rsidRPr="003E0A50" w:rsidRDefault="00411852" w:rsidP="00411852">
                            <w:pPr>
                              <w:rPr>
                                <w:rFonts w:cs="Open Sans"/>
                                <w:color w:val="006666"/>
                                <w:sz w:val="28"/>
                                <w:szCs w:val="28"/>
                              </w:rPr>
                            </w:pPr>
                            <w:r w:rsidRPr="003E0A50">
                              <w:rPr>
                                <w:rFonts w:cs="Open Sans"/>
                                <w:color w:val="006666"/>
                                <w:sz w:val="28"/>
                                <w:szCs w:val="28"/>
                              </w:rPr>
                              <w:t>Girls with autism are often overlooked for support because their identifying behaviours can be different to those of boys. Collaborative work across a range of disciplines (including education, psychology, neuroscience), with families, and with girls and women with autism has captured new information which has strengthened the support and interventions we are now able to offer to girls with autism.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F3EF" id="Text Box 2" o:spid="_x0000_s1028" type="#_x0000_t202" style="position:absolute;margin-left:-34.55pt;margin-top:370.05pt;width:519.4pt;height:104.2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jNDgIAAPo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" filled="f" stroked="f">
                <v:textbox>
                  <w:txbxContent>
                    <w:p w:rsidR="00411852" w:rsidRPr="003E0A50" w:rsidRDefault="00411852" w:rsidP="00411852">
                      <w:pPr>
                        <w:rPr>
                          <w:rFonts w:cs="Open Sans"/>
                          <w:color w:val="006666"/>
                          <w:sz w:val="28"/>
                          <w:szCs w:val="28"/>
                        </w:rPr>
                      </w:pPr>
                      <w:r w:rsidRPr="003E0A50">
                        <w:rPr>
                          <w:rFonts w:cs="Open Sans"/>
                          <w:color w:val="006666"/>
                          <w:sz w:val="28"/>
                          <w:szCs w:val="28"/>
                        </w:rPr>
                        <w:t>Girls with autism are often overlooked for support because their identifying behaviours can be different to those of boys. Collaborative work across a range of disciplines (including education, psychology, neuroscience), with families, and with girls and women with autism has captured new information which has strengthened the support and interventions we are now able to offer to girls with autism.</w:t>
                      </w:r>
                    </w:p>
                  </w:txbxContent>
                </v:textbox>
                <w10:wrap type="tight" anchorx="margin"/>
              </v:shape>
            </w:pict>
          </mc:Fallback>
        </mc:AlternateContent>
      </w:r>
      <w:r w:rsidR="003C7082" w:rsidRPr="00411852">
        <w:rPr>
          <w:noProof/>
          <w:lang w:eastAsia="en-GB"/>
        </w:rPr>
        <mc:AlternateContent>
          <mc:Choice Requires="wps">
            <w:drawing>
              <wp:anchor distT="45720" distB="45720" distL="114300" distR="114300" simplePos="0" relativeHeight="251759616" behindDoc="0" locked="0" layoutInCell="1" allowOverlap="1" wp14:anchorId="695E2502" wp14:editId="5BBEB89C">
                <wp:simplePos x="0" y="0"/>
                <wp:positionH relativeFrom="page">
                  <wp:posOffset>457870</wp:posOffset>
                </wp:positionH>
                <wp:positionV relativeFrom="paragraph">
                  <wp:posOffset>5995944</wp:posOffset>
                </wp:positionV>
                <wp:extent cx="5576570" cy="1404620"/>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1404620"/>
                        </a:xfrm>
                        <a:prstGeom prst="rect">
                          <a:avLst/>
                        </a:prstGeom>
                        <a:noFill/>
                        <a:ln w="9525">
                          <a:noFill/>
                          <a:miter lim="800000"/>
                          <a:headEnd/>
                          <a:tailEnd/>
                        </a:ln>
                      </wps:spPr>
                      <wps:txbx>
                        <w:txbxContent>
                          <w:p w:rsidR="00411852" w:rsidRPr="006142C2" w:rsidRDefault="00411852" w:rsidP="00411852">
                            <w:pPr>
                              <w:rPr>
                                <w:rFonts w:cs="Open Sans"/>
                                <w:color w:val="000000" w:themeColor="text1"/>
                                <w:sz w:val="24"/>
                                <w:szCs w:val="24"/>
                              </w:rPr>
                            </w:pPr>
                            <w:r w:rsidRPr="006142C2">
                              <w:rPr>
                                <w:rFonts w:cs="Open Sans"/>
                                <w:color w:val="000000" w:themeColor="text1"/>
                                <w:sz w:val="24"/>
                                <w:szCs w:val="24"/>
                              </w:rPr>
                              <w:t xml:space="preserve">This short symposium </w:t>
                            </w:r>
                            <w:r>
                              <w:rPr>
                                <w:rFonts w:cs="Open Sans"/>
                                <w:color w:val="000000" w:themeColor="text1"/>
                                <w:sz w:val="24"/>
                                <w:szCs w:val="24"/>
                              </w:rPr>
                              <w:t xml:space="preserve">for teachers, school leaders and allied professionals </w:t>
                            </w:r>
                            <w:r w:rsidRPr="006142C2">
                              <w:rPr>
                                <w:rFonts w:cs="Open Sans"/>
                                <w:color w:val="000000" w:themeColor="text1"/>
                                <w:sz w:val="24"/>
                                <w:szCs w:val="24"/>
                              </w:rPr>
                              <w:t xml:space="preserve">will explore how practitioners can improve their observations, enhance engagement and begin to develop an appropriate school response recognising the different support that girls with autism might require. Discussion will be informed by </w:t>
                            </w:r>
                            <w:r w:rsidRPr="003C7082">
                              <w:rPr>
                                <w:rFonts w:cs="Open Sans"/>
                                <w:i/>
                                <w:color w:val="000000" w:themeColor="text1"/>
                                <w:sz w:val="24"/>
                                <w:szCs w:val="24"/>
                              </w:rPr>
                              <w:t>Girls and Autism</w:t>
                            </w:r>
                            <w:r w:rsidRPr="006142C2">
                              <w:rPr>
                                <w:rFonts w:cs="Open Sans"/>
                                <w:color w:val="000000" w:themeColor="text1"/>
                                <w:sz w:val="24"/>
                                <w:szCs w:val="24"/>
                              </w:rPr>
                              <w:t xml:space="preserve">, the new book edited by Carpenter, </w:t>
                            </w:r>
                            <w:proofErr w:type="spellStart"/>
                            <w:r w:rsidRPr="006142C2">
                              <w:rPr>
                                <w:rFonts w:cs="Open Sans"/>
                                <w:color w:val="000000" w:themeColor="text1"/>
                                <w:sz w:val="24"/>
                                <w:szCs w:val="24"/>
                              </w:rPr>
                              <w:t>Happe</w:t>
                            </w:r>
                            <w:proofErr w:type="spellEnd"/>
                            <w:r w:rsidRPr="006142C2">
                              <w:rPr>
                                <w:rFonts w:cs="Open Sans"/>
                                <w:color w:val="000000" w:themeColor="text1"/>
                                <w:sz w:val="24"/>
                                <w:szCs w:val="24"/>
                              </w:rPr>
                              <w:t>́ and Egerton identifying the implications for evidence based practice in education. Without a diagnosis</w:t>
                            </w:r>
                            <w:r>
                              <w:rPr>
                                <w:rFonts w:cs="Open Sans"/>
                                <w:color w:val="000000" w:themeColor="text1"/>
                                <w:sz w:val="24"/>
                                <w:szCs w:val="24"/>
                              </w:rPr>
                              <w:t>,</w:t>
                            </w:r>
                            <w:r w:rsidRPr="006142C2">
                              <w:rPr>
                                <w:rFonts w:cs="Open Sans"/>
                                <w:color w:val="000000" w:themeColor="text1"/>
                                <w:sz w:val="24"/>
                                <w:szCs w:val="24"/>
                              </w:rPr>
                              <w:t> girls on the autism spectrum can struggle with extreme stress, leading to mental health issues, problem behaviours, school refusal, or other outcomes which impact on their quality of life. </w:t>
                            </w:r>
                          </w:p>
                          <w:p w:rsidR="00411852" w:rsidRDefault="00411852" w:rsidP="004118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E2502" id="_x0000_s1029" type="#_x0000_t202" style="position:absolute;margin-left:36.05pt;margin-top:472.1pt;width:439.1pt;height:110.6pt;z-index:251759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" filled="f" stroked="f">
                <v:textbox style="mso-fit-shape-to-text:t">
                  <w:txbxContent>
                    <w:p w:rsidR="00411852" w:rsidRPr="006142C2" w:rsidRDefault="00411852" w:rsidP="00411852">
                      <w:pPr>
                        <w:rPr>
                          <w:rFonts w:cs="Open Sans"/>
                          <w:color w:val="000000" w:themeColor="text1"/>
                          <w:sz w:val="24"/>
                          <w:szCs w:val="24"/>
                        </w:rPr>
                      </w:pPr>
                      <w:r w:rsidRPr="006142C2">
                        <w:rPr>
                          <w:rFonts w:cs="Open Sans"/>
                          <w:color w:val="000000" w:themeColor="text1"/>
                          <w:sz w:val="24"/>
                          <w:szCs w:val="24"/>
                        </w:rPr>
                        <w:t xml:space="preserve">This short symposium </w:t>
                      </w:r>
                      <w:r>
                        <w:rPr>
                          <w:rFonts w:cs="Open Sans"/>
                          <w:color w:val="000000" w:themeColor="text1"/>
                          <w:sz w:val="24"/>
                          <w:szCs w:val="24"/>
                        </w:rPr>
                        <w:t xml:space="preserve">for teachers, school leaders and allied professionals </w:t>
                      </w:r>
                      <w:r w:rsidRPr="006142C2">
                        <w:rPr>
                          <w:rFonts w:cs="Open Sans"/>
                          <w:color w:val="000000" w:themeColor="text1"/>
                          <w:sz w:val="24"/>
                          <w:szCs w:val="24"/>
                        </w:rPr>
                        <w:t xml:space="preserve">will explore how practitioners can improve their observations, enhance engagement and begin to develop an appropriate school response recognising the different support that girls with autism might require. Discussion will be informed by </w:t>
                      </w:r>
                      <w:r w:rsidRPr="003C7082">
                        <w:rPr>
                          <w:rFonts w:cs="Open Sans"/>
                          <w:i/>
                          <w:color w:val="000000" w:themeColor="text1"/>
                          <w:sz w:val="24"/>
                          <w:szCs w:val="24"/>
                        </w:rPr>
                        <w:t>Girls and Autism</w:t>
                      </w:r>
                      <w:r w:rsidRPr="006142C2">
                        <w:rPr>
                          <w:rFonts w:cs="Open Sans"/>
                          <w:color w:val="000000" w:themeColor="text1"/>
                          <w:sz w:val="24"/>
                          <w:szCs w:val="24"/>
                        </w:rPr>
                        <w:t xml:space="preserve">, the new book edited by Carpenter, </w:t>
                      </w:r>
                      <w:proofErr w:type="spellStart"/>
                      <w:r w:rsidRPr="006142C2">
                        <w:rPr>
                          <w:rFonts w:cs="Open Sans"/>
                          <w:color w:val="000000" w:themeColor="text1"/>
                          <w:sz w:val="24"/>
                          <w:szCs w:val="24"/>
                        </w:rPr>
                        <w:t>Happe</w:t>
                      </w:r>
                      <w:proofErr w:type="spellEnd"/>
                      <w:r w:rsidRPr="006142C2">
                        <w:rPr>
                          <w:rFonts w:cs="Open Sans"/>
                          <w:color w:val="000000" w:themeColor="text1"/>
                          <w:sz w:val="24"/>
                          <w:szCs w:val="24"/>
                        </w:rPr>
                        <w:t>́ and Egerton identifying the implications for evidence based practice in education. Without a diagnosis</w:t>
                      </w:r>
                      <w:r>
                        <w:rPr>
                          <w:rFonts w:cs="Open Sans"/>
                          <w:color w:val="000000" w:themeColor="text1"/>
                          <w:sz w:val="24"/>
                          <w:szCs w:val="24"/>
                        </w:rPr>
                        <w:t>,</w:t>
                      </w:r>
                      <w:r w:rsidRPr="006142C2">
                        <w:rPr>
                          <w:rFonts w:cs="Open Sans"/>
                          <w:color w:val="000000" w:themeColor="text1"/>
                          <w:sz w:val="24"/>
                          <w:szCs w:val="24"/>
                        </w:rPr>
                        <w:t> girls on the autism spectrum can struggle with extreme stress, leading to mental health issues, problem behaviours, school refusal, or other outcomes which impact on their quality of life. </w:t>
                      </w:r>
                    </w:p>
                    <w:p w:rsidR="00411852" w:rsidRDefault="00411852" w:rsidP="00411852"/>
                  </w:txbxContent>
                </v:textbox>
                <w10:wrap type="square" anchorx="page"/>
              </v:shape>
            </w:pict>
          </mc:Fallback>
        </mc:AlternateContent>
      </w:r>
      <w:r w:rsidR="003C7082" w:rsidRPr="00411852">
        <w:rPr>
          <w:noProof/>
          <w:lang w:eastAsia="en-GB"/>
        </w:rPr>
        <w:drawing>
          <wp:anchor distT="0" distB="0" distL="114300" distR="114300" simplePos="0" relativeHeight="251752448" behindDoc="0" locked="0" layoutInCell="1" allowOverlap="1" wp14:anchorId="6EF6E6BF" wp14:editId="10FF24AD">
            <wp:simplePos x="0" y="0"/>
            <wp:positionH relativeFrom="margin">
              <wp:posOffset>1191260</wp:posOffset>
            </wp:positionH>
            <wp:positionV relativeFrom="paragraph">
              <wp:posOffset>3023870</wp:posOffset>
            </wp:positionV>
            <wp:extent cx="1467485" cy="167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jpg"/>
                    <pic:cNvPicPr/>
                  </pic:nvPicPr>
                  <pic:blipFill rotWithShape="1">
                    <a:blip r:embed="rId7">
                      <a:grayscl/>
                      <a:extLst>
                        <a:ext uri="{28A0092B-C50C-407E-A947-70E740481C1C}">
                          <a14:useLocalDpi xmlns:a14="http://schemas.microsoft.com/office/drawing/2010/main" val="0"/>
                        </a:ext>
                      </a:extLst>
                    </a:blip>
                    <a:srcRect l="12355" t="-1308" r="17764" b="21483"/>
                    <a:stretch/>
                  </pic:blipFill>
                  <pic:spPr bwMode="auto">
                    <a:xfrm>
                      <a:off x="0" y="0"/>
                      <a:ext cx="1467485" cy="1676400"/>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082" w:rsidRPr="00411852">
        <w:rPr>
          <w:noProof/>
          <w:lang w:eastAsia="en-GB"/>
        </w:rPr>
        <w:drawing>
          <wp:anchor distT="0" distB="0" distL="114300" distR="114300" simplePos="0" relativeHeight="251753472" behindDoc="0" locked="0" layoutInCell="1" allowOverlap="1" wp14:anchorId="46C59A72" wp14:editId="25C2CF6C">
            <wp:simplePos x="0" y="0"/>
            <wp:positionH relativeFrom="margin">
              <wp:posOffset>140335</wp:posOffset>
            </wp:positionH>
            <wp:positionV relativeFrom="paragraph">
              <wp:posOffset>2045970</wp:posOffset>
            </wp:positionV>
            <wp:extent cx="1684020" cy="18522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tie.jpg"/>
                    <pic:cNvPicPr/>
                  </pic:nvPicPr>
                  <pic:blipFill rotWithShape="1">
                    <a:blip r:embed="rId8">
                      <a:extLst>
                        <a:ext uri="{BEBA8EAE-BF5A-486C-A8C5-ECC9F3942E4B}">
                          <a14:imgProps xmlns:a14="http://schemas.microsoft.com/office/drawing/2010/main">
                            <a14:imgLayer r:embed="rId9">
                              <a14:imgEffect>
                                <a14:brightnessContrast contrast="-37000"/>
                              </a14:imgEffect>
                            </a14:imgLayer>
                          </a14:imgProps>
                        </a:ext>
                        <a:ext uri="{28A0092B-C50C-407E-A947-70E740481C1C}">
                          <a14:useLocalDpi xmlns:a14="http://schemas.microsoft.com/office/drawing/2010/main" val="0"/>
                        </a:ext>
                      </a:extLst>
                    </a:blip>
                    <a:srcRect l="30044" t="-2101" r="12469" b="39090"/>
                    <a:stretch/>
                  </pic:blipFill>
                  <pic:spPr bwMode="auto">
                    <a:xfrm>
                      <a:off x="0" y="0"/>
                      <a:ext cx="1684020" cy="1852295"/>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082" w:rsidRPr="00411852">
        <w:rPr>
          <w:noProof/>
          <w:lang w:eastAsia="en-GB"/>
        </w:rPr>
        <w:drawing>
          <wp:anchor distT="0" distB="0" distL="114300" distR="114300" simplePos="0" relativeHeight="251765760" behindDoc="0" locked="0" layoutInCell="1" allowOverlap="1" wp14:anchorId="10B3C6A6" wp14:editId="5BD899AE">
            <wp:simplePos x="0" y="0"/>
            <wp:positionH relativeFrom="column">
              <wp:posOffset>-603885</wp:posOffset>
            </wp:positionH>
            <wp:positionV relativeFrom="paragraph">
              <wp:posOffset>1203960</wp:posOffset>
            </wp:positionV>
            <wp:extent cx="1441450" cy="165798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y.png"/>
                    <pic:cNvPicPr/>
                  </pic:nvPicPr>
                  <pic:blipFill rotWithShape="1">
                    <a:blip r:embed="rId10">
                      <a:extLst>
                        <a:ext uri="{28A0092B-C50C-407E-A947-70E740481C1C}">
                          <a14:useLocalDpi xmlns:a14="http://schemas.microsoft.com/office/drawing/2010/main" val="0"/>
                        </a:ext>
                      </a:extLst>
                    </a:blip>
                    <a:srcRect l="9325" t="-3764" r="6166" b="2689"/>
                    <a:stretch/>
                  </pic:blipFill>
                  <pic:spPr bwMode="auto">
                    <a:xfrm>
                      <a:off x="0" y="0"/>
                      <a:ext cx="1441450" cy="1657985"/>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082" w:rsidRPr="00411852">
        <w:rPr>
          <w:noProof/>
          <w:lang w:eastAsia="en-GB"/>
        </w:rPr>
        <w:drawing>
          <wp:anchor distT="0" distB="0" distL="114300" distR="114300" simplePos="0" relativeHeight="251757568" behindDoc="0" locked="0" layoutInCell="1" allowOverlap="1" wp14:anchorId="6792CB63" wp14:editId="05918D01">
            <wp:simplePos x="0" y="0"/>
            <wp:positionH relativeFrom="column">
              <wp:posOffset>-465455</wp:posOffset>
            </wp:positionH>
            <wp:positionV relativeFrom="paragraph">
              <wp:posOffset>-248920</wp:posOffset>
            </wp:positionV>
            <wp:extent cx="1209675" cy="1190625"/>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209675" cy="1190625"/>
                    </a:xfrm>
                    <a:prstGeom prst="rect">
                      <a:avLst/>
                    </a:prstGeom>
                    <a:ln>
                      <a:noFill/>
                    </a:ln>
                    <a:extLst>
                      <a:ext uri="{53640926-AAD7-44D8-BBD7-CCE9431645EC}">
                        <a14:shadowObscured xmlns:a14="http://schemas.microsoft.com/office/drawing/2010/main"/>
                      </a:ext>
                    </a:extLst>
                  </pic:spPr>
                </pic:pic>
              </a:graphicData>
            </a:graphic>
          </wp:anchor>
        </w:drawing>
      </w:r>
      <w:r w:rsidR="003C7082" w:rsidRPr="00411852">
        <w:rPr>
          <w:noProof/>
          <w:lang w:eastAsia="en-GB"/>
        </w:rPr>
        <mc:AlternateContent>
          <mc:Choice Requires="wps">
            <w:drawing>
              <wp:anchor distT="0" distB="0" distL="114300" distR="114300" simplePos="0" relativeHeight="251755520" behindDoc="0" locked="0" layoutInCell="1" allowOverlap="1" wp14:anchorId="3C4E0686" wp14:editId="185D12B5">
                <wp:simplePos x="0" y="0"/>
                <wp:positionH relativeFrom="margin">
                  <wp:posOffset>522605</wp:posOffset>
                </wp:positionH>
                <wp:positionV relativeFrom="paragraph">
                  <wp:posOffset>-411909</wp:posOffset>
                </wp:positionV>
                <wp:extent cx="5341620" cy="1546860"/>
                <wp:effectExtent l="0" t="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852"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r>
                              <w:rPr>
                                <w:rFonts w:ascii="Bradley Hand ITC" w:hAnsi="Bradley Hand ITC" w:cs="Tahoma"/>
                                <w:b/>
                                <w:color w:val="215868" w:themeColor="accent5" w:themeShade="80"/>
                                <w:sz w:val="96"/>
                                <w:szCs w:val="96"/>
                              </w:rPr>
                              <w:t>Girls and Autism:</w:t>
                            </w:r>
                          </w:p>
                          <w:p w:rsidR="00411852" w:rsidRPr="007D40CA"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r w:rsidRPr="007D40CA">
                              <w:rPr>
                                <w:rFonts w:ascii="Bradley Hand ITC" w:hAnsi="Bradley Hand ITC" w:cs="Tahoma"/>
                                <w:b/>
                                <w:color w:val="215868" w:themeColor="accent5" w:themeShade="80"/>
                                <w:sz w:val="96"/>
                                <w:szCs w:val="96"/>
                              </w:rPr>
                              <w:t>New Perspectives</w:t>
                            </w:r>
                          </w:p>
                          <w:p w:rsidR="00411852" w:rsidRPr="007D40CA"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E0686" id="Text Box 36" o:spid="_x0000_s1031" type="#_x0000_t202" style="position:absolute;margin-left:41.15pt;margin-top:-32.45pt;width:420.6pt;height:121.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" filled="f" stroked="f">
                <v:textbox>
                  <w:txbxContent>
                    <w:p w:rsidR="00411852"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r>
                        <w:rPr>
                          <w:rFonts w:ascii="Bradley Hand ITC" w:hAnsi="Bradley Hand ITC" w:cs="Tahoma"/>
                          <w:b/>
                          <w:color w:val="215868" w:themeColor="accent5" w:themeShade="80"/>
                          <w:sz w:val="96"/>
                          <w:szCs w:val="96"/>
                        </w:rPr>
                        <w:t>Girls and Autism:</w:t>
                      </w:r>
                    </w:p>
                    <w:p w:rsidR="00411852" w:rsidRPr="007D40CA"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r w:rsidRPr="007D40CA">
                        <w:rPr>
                          <w:rFonts w:ascii="Bradley Hand ITC" w:hAnsi="Bradley Hand ITC" w:cs="Tahoma"/>
                          <w:b/>
                          <w:color w:val="215868" w:themeColor="accent5" w:themeShade="80"/>
                          <w:sz w:val="96"/>
                          <w:szCs w:val="96"/>
                        </w:rPr>
                        <w:t>New Perspectives</w:t>
                      </w:r>
                    </w:p>
                    <w:p w:rsidR="00411852" w:rsidRPr="007D40CA" w:rsidRDefault="00411852" w:rsidP="00411852">
                      <w:pPr>
                        <w:autoSpaceDE w:val="0"/>
                        <w:autoSpaceDN w:val="0"/>
                        <w:adjustRightInd w:val="0"/>
                        <w:spacing w:after="0" w:line="240" w:lineRule="auto"/>
                        <w:jc w:val="right"/>
                        <w:rPr>
                          <w:rFonts w:ascii="Bradley Hand ITC" w:hAnsi="Bradley Hand ITC" w:cs="Tahoma"/>
                          <w:b/>
                          <w:color w:val="215868" w:themeColor="accent5" w:themeShade="80"/>
                          <w:sz w:val="96"/>
                          <w:szCs w:val="96"/>
                        </w:rPr>
                      </w:pPr>
                    </w:p>
                  </w:txbxContent>
                </v:textbox>
                <w10:wrap anchorx="margin"/>
              </v:shape>
            </w:pict>
          </mc:Fallback>
        </mc:AlternateContent>
      </w:r>
      <w:r w:rsidR="00411852" w:rsidRPr="00411852">
        <w:rPr>
          <w:noProof/>
          <w:lang w:eastAsia="en-GB"/>
        </w:rPr>
        <w:drawing>
          <wp:anchor distT="0" distB="0" distL="114300" distR="114300" simplePos="0" relativeHeight="251764736" behindDoc="0" locked="0" layoutInCell="1" allowOverlap="1" wp14:anchorId="0897E431" wp14:editId="4619D709">
            <wp:simplePos x="0" y="0"/>
            <wp:positionH relativeFrom="column">
              <wp:posOffset>4818380</wp:posOffset>
            </wp:positionH>
            <wp:positionV relativeFrom="paragraph">
              <wp:posOffset>8669020</wp:posOffset>
            </wp:positionV>
            <wp:extent cx="1541145" cy="836295"/>
            <wp:effectExtent l="0" t="0" r="1905" b="190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clrChange>
                        <a:clrFrom>
                          <a:srgbClr val="FFFFFD"/>
                        </a:clrFrom>
                        <a:clrTo>
                          <a:srgbClr val="FFFFFD">
                            <a:alpha val="0"/>
                          </a:srgbClr>
                        </a:clrTo>
                      </a:clrChange>
                      <a:extLst>
                        <a:ext uri="{28A0092B-C50C-407E-A947-70E740481C1C}">
                          <a14:useLocalDpi xmlns:a14="http://schemas.microsoft.com/office/drawing/2010/main"/>
                        </a:ext>
                      </a:extLst>
                    </a:blip>
                    <a:srcRect/>
                    <a:stretch/>
                  </pic:blipFill>
                  <pic:spPr bwMode="auto">
                    <a:xfrm>
                      <a:off x="0" y="0"/>
                      <a:ext cx="1541145" cy="836295"/>
                    </a:xfrm>
                    <a:prstGeom prst="rect">
                      <a:avLst/>
                    </a:prstGeom>
                    <a:noFill/>
                    <a:ln>
                      <a:noFill/>
                    </a:ln>
                    <a:extLst>
                      <a:ext uri="{53640926-AAD7-44D8-BBD7-CCE9431645EC}">
                        <a14:shadowObscured xmlns:a14="http://schemas.microsoft.com/office/drawing/2010/main"/>
                      </a:ext>
                    </a:extLst>
                  </pic:spPr>
                </pic:pic>
              </a:graphicData>
            </a:graphic>
          </wp:anchor>
        </w:drawing>
      </w:r>
      <w:r w:rsidR="00411852" w:rsidRPr="00411852">
        <w:rPr>
          <w:noProof/>
          <w:lang w:eastAsia="en-GB"/>
        </w:rPr>
        <mc:AlternateContent>
          <mc:Choice Requires="wps">
            <w:drawing>
              <wp:anchor distT="0" distB="0" distL="114300" distR="114300" simplePos="0" relativeHeight="251763712" behindDoc="0" locked="0" layoutInCell="1" allowOverlap="1" wp14:anchorId="1D1FDD1A" wp14:editId="6A71E298">
                <wp:simplePos x="0" y="0"/>
                <wp:positionH relativeFrom="column">
                  <wp:posOffset>1888490</wp:posOffset>
                </wp:positionH>
                <wp:positionV relativeFrom="paragraph">
                  <wp:posOffset>8895080</wp:posOffset>
                </wp:positionV>
                <wp:extent cx="2391410" cy="62611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626110"/>
                        </a:xfrm>
                        <a:prstGeom prst="rect">
                          <a:avLst/>
                        </a:prstGeom>
                        <a:noFill/>
                        <a:ln w="9525">
                          <a:noFill/>
                          <a:miter lim="800000"/>
                          <a:headEnd/>
                          <a:tailEnd/>
                        </a:ln>
                      </wps:spPr>
                      <wps:txbx>
                        <w:txbxContent>
                          <w:p w:rsidR="00411852" w:rsidRPr="00D43842" w:rsidRDefault="00411852" w:rsidP="00411852">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411852" w:rsidRPr="00D43842" w:rsidRDefault="00411852" w:rsidP="00411852">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FDD1A" id="_x0000_s1032" type="#_x0000_t202" style="position:absolute;margin-left:148.7pt;margin-top:700.4pt;width:188.3pt;height:49.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" filled="f" stroked="f">
                <v:textbox>
                  <w:txbxContent>
                    <w:p w:rsidR="00411852" w:rsidRPr="00D43842" w:rsidRDefault="00411852" w:rsidP="00411852">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411852" w:rsidRPr="00D43842" w:rsidRDefault="00411852" w:rsidP="00411852">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v:textbox>
              </v:shape>
            </w:pict>
          </mc:Fallback>
        </mc:AlternateContent>
      </w:r>
      <w:r w:rsidR="00411852" w:rsidRPr="00411852">
        <w:rPr>
          <w:noProof/>
          <w:lang w:eastAsia="en-GB"/>
        </w:rPr>
        <mc:AlternateContent>
          <mc:Choice Requires="wps">
            <w:drawing>
              <wp:anchor distT="0" distB="0" distL="114300" distR="114300" simplePos="0" relativeHeight="251762688" behindDoc="0" locked="0" layoutInCell="1" allowOverlap="1" wp14:anchorId="216EDCEC" wp14:editId="351E16B0">
                <wp:simplePos x="0" y="0"/>
                <wp:positionH relativeFrom="column">
                  <wp:posOffset>-575310</wp:posOffset>
                </wp:positionH>
                <wp:positionV relativeFrom="paragraph">
                  <wp:posOffset>8602980</wp:posOffset>
                </wp:positionV>
                <wp:extent cx="2290445" cy="9442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44245"/>
                        </a:xfrm>
                        <a:prstGeom prst="rect">
                          <a:avLst/>
                        </a:prstGeom>
                        <a:noFill/>
                        <a:ln w="9525">
                          <a:noFill/>
                          <a:miter lim="800000"/>
                          <a:headEnd/>
                          <a:tailEnd/>
                        </a:ln>
                      </wps:spPr>
                      <wps:txbx>
                        <w:txbxContent>
                          <w:p w:rsidR="00411852" w:rsidRPr="00B2085F" w:rsidRDefault="00411852" w:rsidP="00411852">
                            <w:pPr>
                              <w:spacing w:after="0" w:line="240" w:lineRule="auto"/>
                              <w:rPr>
                                <w:color w:val="006666"/>
                              </w:rPr>
                            </w:pPr>
                            <w:r w:rsidRPr="00B2085F">
                              <w:rPr>
                                <w:b/>
                                <w:color w:val="006666"/>
                              </w:rPr>
                              <w:t>Venue:</w:t>
                            </w:r>
                            <w:r w:rsidRPr="00B2085F">
                              <w:rPr>
                                <w:color w:val="006666"/>
                              </w:rPr>
                              <w:t xml:space="preserve"> </w:t>
                            </w:r>
                            <w:r w:rsidRPr="00B2085F">
                              <w:rPr>
                                <w:color w:val="006666"/>
                              </w:rPr>
                              <w:tab/>
                              <w:t>Chadsgrove Teaching School</w:t>
                            </w:r>
                          </w:p>
                          <w:p w:rsidR="00411852" w:rsidRPr="00B2085F" w:rsidRDefault="00411852" w:rsidP="00411852">
                            <w:pPr>
                              <w:spacing w:after="0" w:line="240" w:lineRule="auto"/>
                              <w:ind w:firstLine="720"/>
                              <w:rPr>
                                <w:color w:val="006666"/>
                              </w:rPr>
                            </w:pPr>
                            <w:r w:rsidRPr="00B2085F">
                              <w:rPr>
                                <w:color w:val="006666"/>
                              </w:rPr>
                              <w:t>Meadow Road</w:t>
                            </w:r>
                          </w:p>
                          <w:p w:rsidR="00411852" w:rsidRPr="00B2085F" w:rsidRDefault="00411852" w:rsidP="00411852">
                            <w:pPr>
                              <w:spacing w:after="0" w:line="240" w:lineRule="auto"/>
                              <w:ind w:firstLine="720"/>
                              <w:rPr>
                                <w:color w:val="006666"/>
                              </w:rPr>
                            </w:pPr>
                            <w:r w:rsidRPr="00B2085F">
                              <w:rPr>
                                <w:color w:val="006666"/>
                              </w:rPr>
                              <w:t>Catshill</w:t>
                            </w:r>
                          </w:p>
                          <w:p w:rsidR="00411852" w:rsidRPr="00B2085F" w:rsidRDefault="00411852" w:rsidP="00411852">
                            <w:pPr>
                              <w:spacing w:after="0" w:line="240" w:lineRule="auto"/>
                              <w:ind w:firstLine="720"/>
                              <w:rPr>
                                <w:color w:val="006666"/>
                              </w:rPr>
                            </w:pPr>
                            <w:r w:rsidRPr="00B2085F">
                              <w:rPr>
                                <w:color w:val="006666"/>
                              </w:rPr>
                              <w:t>Bromsgrove</w:t>
                            </w:r>
                          </w:p>
                          <w:p w:rsidR="00411852" w:rsidRPr="00B2085F" w:rsidRDefault="00411852" w:rsidP="00411852">
                            <w:pPr>
                              <w:spacing w:after="0" w:line="240" w:lineRule="auto"/>
                              <w:ind w:firstLine="720"/>
                              <w:rPr>
                                <w:color w:val="006666"/>
                              </w:rPr>
                            </w:pPr>
                            <w:r w:rsidRPr="00B2085F">
                              <w:rPr>
                                <w:color w:val="006666"/>
                              </w:rPr>
                              <w:t>B61 0JL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6EDCEC" id="_x0000_s1033" type="#_x0000_t202" style="position:absolute;margin-left:-45.3pt;margin-top:677.4pt;width:180.35pt;height:74.35pt;z-index:251762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" filled="f" stroked="f">
                <v:textbox style="mso-fit-shape-to-text:t">
                  <w:txbxContent>
                    <w:p w:rsidR="00411852" w:rsidRPr="00B2085F" w:rsidRDefault="00411852" w:rsidP="00411852">
                      <w:pPr>
                        <w:spacing w:after="0" w:line="240" w:lineRule="auto"/>
                        <w:rPr>
                          <w:color w:val="006666"/>
                        </w:rPr>
                      </w:pPr>
                      <w:r w:rsidRPr="00B2085F">
                        <w:rPr>
                          <w:b/>
                          <w:color w:val="006666"/>
                        </w:rPr>
                        <w:t>Venue:</w:t>
                      </w:r>
                      <w:r w:rsidRPr="00B2085F">
                        <w:rPr>
                          <w:color w:val="006666"/>
                        </w:rPr>
                        <w:t xml:space="preserve"> </w:t>
                      </w:r>
                      <w:r w:rsidRPr="00B2085F">
                        <w:rPr>
                          <w:color w:val="006666"/>
                        </w:rPr>
                        <w:tab/>
                        <w:t>Chadsgrove Teaching School</w:t>
                      </w:r>
                    </w:p>
                    <w:p w:rsidR="00411852" w:rsidRPr="00B2085F" w:rsidRDefault="00411852" w:rsidP="00411852">
                      <w:pPr>
                        <w:spacing w:after="0" w:line="240" w:lineRule="auto"/>
                        <w:ind w:firstLine="720"/>
                        <w:rPr>
                          <w:color w:val="006666"/>
                        </w:rPr>
                      </w:pPr>
                      <w:r w:rsidRPr="00B2085F">
                        <w:rPr>
                          <w:color w:val="006666"/>
                        </w:rPr>
                        <w:t>Meadow Road</w:t>
                      </w:r>
                    </w:p>
                    <w:p w:rsidR="00411852" w:rsidRPr="00B2085F" w:rsidRDefault="00411852" w:rsidP="00411852">
                      <w:pPr>
                        <w:spacing w:after="0" w:line="240" w:lineRule="auto"/>
                        <w:ind w:firstLine="720"/>
                        <w:rPr>
                          <w:color w:val="006666"/>
                        </w:rPr>
                      </w:pPr>
                      <w:r w:rsidRPr="00B2085F">
                        <w:rPr>
                          <w:color w:val="006666"/>
                        </w:rPr>
                        <w:t>Catshill</w:t>
                      </w:r>
                    </w:p>
                    <w:p w:rsidR="00411852" w:rsidRPr="00B2085F" w:rsidRDefault="00411852" w:rsidP="00411852">
                      <w:pPr>
                        <w:spacing w:after="0" w:line="240" w:lineRule="auto"/>
                        <w:ind w:firstLine="720"/>
                        <w:rPr>
                          <w:color w:val="006666"/>
                        </w:rPr>
                      </w:pPr>
                      <w:r w:rsidRPr="00B2085F">
                        <w:rPr>
                          <w:color w:val="006666"/>
                        </w:rPr>
                        <w:t>Bromsgrove</w:t>
                      </w:r>
                    </w:p>
                    <w:p w:rsidR="00411852" w:rsidRPr="00B2085F" w:rsidRDefault="00411852" w:rsidP="00411852">
                      <w:pPr>
                        <w:spacing w:after="0" w:line="240" w:lineRule="auto"/>
                        <w:ind w:firstLine="720"/>
                        <w:rPr>
                          <w:color w:val="006666"/>
                        </w:rPr>
                      </w:pPr>
                      <w:r w:rsidRPr="00B2085F">
                        <w:rPr>
                          <w:color w:val="006666"/>
                        </w:rPr>
                        <w:t>B61 0JL</w:t>
                      </w:r>
                    </w:p>
                  </w:txbxContent>
                </v:textbox>
              </v:shape>
            </w:pict>
          </mc:Fallback>
        </mc:AlternateContent>
      </w:r>
      <w:r w:rsidR="00411852" w:rsidRPr="00411852">
        <w:rPr>
          <w:noProof/>
          <w:lang w:eastAsia="en-GB"/>
        </w:rPr>
        <mc:AlternateContent>
          <mc:Choice Requires="wps">
            <w:drawing>
              <wp:anchor distT="0" distB="0" distL="114300" distR="114300" simplePos="0" relativeHeight="251751424" behindDoc="0" locked="0" layoutInCell="1" allowOverlap="1" wp14:anchorId="4E5C0273" wp14:editId="3AD6DF80">
                <wp:simplePos x="0" y="0"/>
                <wp:positionH relativeFrom="page">
                  <wp:posOffset>-19184</wp:posOffset>
                </wp:positionH>
                <wp:positionV relativeFrom="paragraph">
                  <wp:posOffset>1783949</wp:posOffset>
                </wp:positionV>
                <wp:extent cx="7578090" cy="8380730"/>
                <wp:effectExtent l="0" t="0" r="3810" b="1270"/>
                <wp:wrapNone/>
                <wp:docPr id="10" name="Right Triangle 10"/>
                <wp:cNvGraphicFramePr/>
                <a:graphic xmlns:a="http://schemas.openxmlformats.org/drawingml/2006/main">
                  <a:graphicData uri="http://schemas.microsoft.com/office/word/2010/wordprocessingShape">
                    <wps:wsp>
                      <wps:cNvSpPr/>
                      <wps:spPr>
                        <a:xfrm>
                          <a:off x="0" y="0"/>
                          <a:ext cx="7578090" cy="8380730"/>
                        </a:xfrm>
                        <a:prstGeom prst="rtTriangle">
                          <a:avLst/>
                        </a:prstGeom>
                        <a:gradFill flip="none" rotWithShape="1">
                          <a:gsLst>
                            <a:gs pos="0">
                              <a:srgbClr val="009999">
                                <a:tint val="66000"/>
                                <a:satMod val="160000"/>
                                <a:alpha val="50000"/>
                              </a:srgbClr>
                            </a:gs>
                            <a:gs pos="23000">
                              <a:srgbClr val="009999">
                                <a:tint val="44500"/>
                                <a:satMod val="160000"/>
                                <a:alpha val="50000"/>
                              </a:srgbClr>
                            </a:gs>
                            <a:gs pos="74000">
                              <a:schemeClr val="bg1">
                                <a:lumMod val="63000"/>
                                <a:lumOff val="37000"/>
                                <a:alpha val="10000"/>
                              </a:schemeClr>
                            </a:gs>
                            <a:gs pos="44000">
                              <a:srgbClr val="009999">
                                <a:tint val="23500"/>
                                <a:satMod val="160000"/>
                                <a:alpha val="19000"/>
                              </a:srgb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128BF"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1.5pt;margin-top:140.45pt;width:596.7pt;height:659.9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" fillcolor="#92cfcf" stroked="f" strokeweight="2pt">
                <v:fill opacity="6553f" color2="white [2044]" o:opacity2=".5" rotate="t" angle="135" colors="0 #92cfcf;15073f #bee0e0;28836f #e0efef;48497f white" focus="100%" type="gradient"/>
                <w10:wrap anchorx="page"/>
              </v:shape>
            </w:pict>
          </mc:Fallback>
        </mc:AlternateContent>
      </w:r>
      <w:r w:rsidR="00272281">
        <w:br w:type="page"/>
      </w:r>
      <w:bookmarkStart w:id="0" w:name="_GoBack"/>
      <w:bookmarkEnd w:id="0"/>
    </w:p>
    <w:p w:rsidR="00947D2C" w:rsidRDefault="00947D2C">
      <w:r>
        <w:rPr>
          <w:noProof/>
          <w:lang w:eastAsia="en-GB"/>
        </w:rPr>
        <w:lastRenderedPageBreak/>
        <w:drawing>
          <wp:anchor distT="0" distB="0" distL="114300" distR="114300" simplePos="0" relativeHeight="251705344" behindDoc="0" locked="0" layoutInCell="1" allowOverlap="1">
            <wp:simplePos x="0" y="0"/>
            <wp:positionH relativeFrom="column">
              <wp:posOffset>5029835</wp:posOffset>
            </wp:positionH>
            <wp:positionV relativeFrom="paragraph">
              <wp:posOffset>-591820</wp:posOffset>
            </wp:positionV>
            <wp:extent cx="814705" cy="809625"/>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pic:blipFill>
                  <pic:spPr bwMode="auto">
                    <a:xfrm>
                      <a:off x="0" y="0"/>
                      <a:ext cx="814705" cy="8096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-144780</wp:posOffset>
                </wp:positionH>
                <wp:positionV relativeFrom="paragraph">
                  <wp:posOffset>-471805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3D657B" w:rsidRPr="007E1A33" w:rsidRDefault="003D657B"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4pt;margin-top:-37.1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vV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" filled="f" stroked="f">
                <v:textbox>
                  <w:txbxContent>
                    <w:p w:rsidR="003D657B" w:rsidRPr="007E1A33" w:rsidRDefault="003D657B"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p w:rsidR="0007471D" w:rsidRDefault="0007471D"/>
    <w:tbl>
      <w:tblPr>
        <w:tblStyle w:val="TableGrid"/>
        <w:tblW w:w="9276" w:type="dxa"/>
        <w:tblLook w:val="04A0" w:firstRow="1" w:lastRow="0" w:firstColumn="1" w:lastColumn="0" w:noHBand="0" w:noVBand="1"/>
      </w:tblPr>
      <w:tblGrid>
        <w:gridCol w:w="4815"/>
        <w:gridCol w:w="3090"/>
        <w:gridCol w:w="595"/>
        <w:gridCol w:w="284"/>
        <w:gridCol w:w="253"/>
        <w:gridCol w:w="239"/>
      </w:tblGrid>
      <w:tr w:rsidR="006E75D4" w:rsidTr="00CA159A">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6E75D4" w:rsidRPr="005A0DDD" w:rsidRDefault="006E75D4" w:rsidP="00CA159A">
            <w:pPr>
              <w:autoSpaceDE w:val="0"/>
              <w:autoSpaceDN w:val="0"/>
              <w:adjustRightInd w:val="0"/>
              <w:rPr>
                <w:b/>
                <w:noProof/>
                <w:color w:val="215868" w:themeColor="accent5" w:themeShade="80"/>
              </w:rPr>
            </w:pPr>
            <w:r>
              <w:t xml:space="preserve">Course Title:   </w:t>
            </w:r>
            <w:r w:rsidR="00BE3201">
              <w:rPr>
                <w:b/>
                <w:noProof/>
                <w:color w:val="000000" w:themeColor="text1"/>
              </w:rPr>
              <w:t xml:space="preserve">Girls </w:t>
            </w:r>
            <w:r w:rsidR="003C7082">
              <w:rPr>
                <w:b/>
                <w:noProof/>
                <w:color w:val="000000" w:themeColor="text1"/>
              </w:rPr>
              <w:t>and</w:t>
            </w:r>
            <w:r w:rsidR="00BE3201">
              <w:rPr>
                <w:b/>
                <w:noProof/>
                <w:color w:val="000000" w:themeColor="text1"/>
              </w:rPr>
              <w:t xml:space="preserve"> Autism: New Perspectives</w:t>
            </w:r>
            <w:r>
              <w:rPr>
                <w:b/>
                <w:noProof/>
                <w:color w:val="000000" w:themeColor="text1"/>
              </w:rPr>
              <w:t xml:space="preserve">                 </w:t>
            </w:r>
          </w:p>
          <w:p w:rsidR="006E75D4" w:rsidRDefault="006E75D4" w:rsidP="00411852">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Pr>
                <w:rFonts w:cs="Tahoma"/>
                <w:color w:val="000000" w:themeColor="text1"/>
              </w:rPr>
              <w:t>9</w:t>
            </w:r>
            <w:r w:rsidRPr="00991021">
              <w:rPr>
                <w:rFonts w:cs="Tahoma"/>
                <w:color w:val="000000" w:themeColor="text1"/>
                <w:vertAlign w:val="superscript"/>
              </w:rPr>
              <w:t>th</w:t>
            </w:r>
            <w:r>
              <w:rPr>
                <w:rFonts w:cs="Tahoma"/>
                <w:color w:val="000000" w:themeColor="text1"/>
              </w:rPr>
              <w:t xml:space="preserve"> </w:t>
            </w:r>
            <w:r w:rsidR="00BE3201">
              <w:rPr>
                <w:rFonts w:cs="Tahoma"/>
                <w:color w:val="000000" w:themeColor="text1"/>
              </w:rPr>
              <w:t>April</w:t>
            </w:r>
            <w:r>
              <w:rPr>
                <w:rFonts w:cs="Tahoma"/>
                <w:color w:val="000000" w:themeColor="text1"/>
              </w:rPr>
              <w:t xml:space="preserve"> 2019    </w:t>
            </w:r>
            <w:r>
              <w:rPr>
                <w:sz w:val="24"/>
                <w:szCs w:val="24"/>
              </w:rPr>
              <w:t xml:space="preserve">       </w:t>
            </w:r>
            <w:r w:rsidR="002B120F">
              <w:rPr>
                <w:sz w:val="24"/>
                <w:szCs w:val="24"/>
              </w:rPr>
              <w:t xml:space="preserve">        </w:t>
            </w:r>
            <w:r>
              <w:rPr>
                <w:sz w:val="24"/>
                <w:szCs w:val="24"/>
              </w:rPr>
              <w:t xml:space="preserve"> </w:t>
            </w:r>
            <w:r w:rsidRPr="00AE26E3">
              <w:rPr>
                <w:b/>
                <w:sz w:val="24"/>
                <w:szCs w:val="24"/>
              </w:rPr>
              <w:t>N</w:t>
            </w:r>
            <w:r>
              <w:rPr>
                <w:b/>
                <w:sz w:val="24"/>
                <w:szCs w:val="24"/>
              </w:rPr>
              <w:t>umber of Places Required (at £</w:t>
            </w:r>
            <w:r w:rsidR="00411852">
              <w:rPr>
                <w:b/>
                <w:sz w:val="24"/>
                <w:szCs w:val="24"/>
              </w:rPr>
              <w:t>8</w:t>
            </w:r>
            <w:r w:rsidR="00BE3201">
              <w:rPr>
                <w:b/>
                <w:sz w:val="24"/>
                <w:szCs w:val="24"/>
              </w:rPr>
              <w:t>5</w:t>
            </w:r>
            <w:r w:rsidRPr="00AE26E3">
              <w:rPr>
                <w:b/>
                <w:sz w:val="24"/>
                <w:szCs w:val="24"/>
              </w:rPr>
              <w:t xml:space="preserve"> each):</w:t>
            </w:r>
            <w:r>
              <w:rPr>
                <w:b/>
              </w:rPr>
              <w:t xml:space="preserve">      </w:t>
            </w:r>
          </w:p>
        </w:tc>
        <w:sdt>
          <w:sdtPr>
            <w:alias w:val="Number of places"/>
            <w:tag w:val="Number of places"/>
            <w:id w:val="10169932"/>
            <w:placeholder>
              <w:docPart w:val="D8DA889EA86A4ADA8230AEEC1CAE5E1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pPr>
                  <w:jc w:val="center"/>
                </w:pPr>
                <w:r>
                  <w:t>Choose an item.</w:t>
                </w:r>
              </w:p>
            </w:tc>
          </w:sdtContent>
        </w:sdt>
      </w:tr>
      <w:tr w:rsidR="006E75D4" w:rsidTr="00CA159A">
        <w:trPr>
          <w:trHeight w:val="980"/>
        </w:trPr>
        <w:tc>
          <w:tcPr>
            <w:tcW w:w="9276" w:type="dxa"/>
            <w:gridSpan w:val="6"/>
            <w:tcBorders>
              <w:top w:val="single" w:sz="4" w:space="0" w:color="auto"/>
              <w:left w:val="single" w:sz="4" w:space="0" w:color="auto"/>
              <w:bottom w:val="nil"/>
              <w:right w:val="single" w:sz="4" w:space="0" w:color="auto"/>
            </w:tcBorders>
            <w:hideMark/>
          </w:tcPr>
          <w:p w:rsidR="006E75D4" w:rsidRDefault="006E75D4" w:rsidP="00CA159A">
            <w:r>
              <w:t xml:space="preserve">Attendee(s) Name &amp; Email Address </w:t>
            </w:r>
          </w:p>
          <w:p w:rsidR="006E75D4" w:rsidRDefault="001E47E6" w:rsidP="00CA159A">
            <w:sdt>
              <w:sdtPr>
                <w:id w:val="15058846"/>
                <w:placeholder>
                  <w:docPart w:val="71C47F090238418FBDCCF9CDF1FB5188"/>
                </w:placeholder>
                <w:showingPlcHdr/>
                <w:text w:multiLine="1"/>
              </w:sdtPr>
              <w:sdtEndPr/>
              <w:sdtContent>
                <w:r w:rsidR="006E75D4">
                  <w:rPr>
                    <w:rStyle w:val="PlaceholderText"/>
                  </w:rPr>
                  <w:t>Click here to enter text.</w:t>
                </w:r>
              </w:sdtContent>
            </w:sdt>
          </w:p>
        </w:tc>
      </w:tr>
      <w:tr w:rsidR="006E75D4" w:rsidTr="00CA159A">
        <w:trPr>
          <w:trHeight w:val="140"/>
        </w:trPr>
        <w:tc>
          <w:tcPr>
            <w:tcW w:w="8500" w:type="dxa"/>
            <w:gridSpan w:val="3"/>
            <w:vMerge w:val="restart"/>
            <w:tcBorders>
              <w:top w:val="nil"/>
              <w:left w:val="single" w:sz="4" w:space="0" w:color="auto"/>
              <w:bottom w:val="single" w:sz="4" w:space="0" w:color="auto"/>
              <w:right w:val="nil"/>
            </w:tcBorders>
            <w:vAlign w:val="bottom"/>
            <w:hideMark/>
          </w:tcPr>
          <w:p w:rsidR="006E75D4" w:rsidRDefault="006E75D4" w:rsidP="00CA159A">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6E75D4" w:rsidRDefault="006E75D4" w:rsidP="00CA159A">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6E75D4" w:rsidRDefault="006E75D4" w:rsidP="00CA159A">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6E75D4" w:rsidRDefault="006E75D4" w:rsidP="00CA159A">
            <w:pPr>
              <w:rPr>
                <w:sz w:val="4"/>
                <w:szCs w:val="4"/>
              </w:rPr>
            </w:pPr>
          </w:p>
        </w:tc>
      </w:tr>
      <w:tr w:rsidR="006E75D4" w:rsidTr="00CA159A">
        <w:trPr>
          <w:trHeight w:val="140"/>
        </w:trPr>
        <w:tc>
          <w:tcPr>
            <w:tcW w:w="0" w:type="auto"/>
            <w:gridSpan w:val="3"/>
            <w:vMerge/>
            <w:tcBorders>
              <w:top w:val="nil"/>
              <w:left w:val="single" w:sz="4" w:space="0" w:color="auto"/>
              <w:bottom w:val="single" w:sz="4" w:space="0" w:color="auto"/>
              <w:right w:val="nil"/>
            </w:tcBorders>
            <w:vAlign w:val="center"/>
            <w:hideMark/>
          </w:tcPr>
          <w:p w:rsidR="006E75D4" w:rsidRDefault="006E75D4" w:rsidP="00CA159A">
            <w:pPr>
              <w:rPr>
                <w:sz w:val="17"/>
                <w:szCs w:val="17"/>
              </w:rPr>
            </w:pPr>
          </w:p>
        </w:tc>
        <w:tc>
          <w:tcPr>
            <w:tcW w:w="0" w:type="auto"/>
            <w:vMerge/>
            <w:tcBorders>
              <w:top w:val="nil"/>
              <w:left w:val="nil"/>
              <w:bottom w:val="single" w:sz="4" w:space="0" w:color="auto"/>
              <w:right w:val="nil"/>
            </w:tcBorders>
            <w:vAlign w:val="center"/>
            <w:hideMark/>
          </w:tcPr>
          <w:p w:rsidR="006E75D4" w:rsidRDefault="006E75D4" w:rsidP="00CA159A">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6E75D4" w:rsidRDefault="006E75D4" w:rsidP="00CA159A">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6E75D4" w:rsidRDefault="006E75D4" w:rsidP="00CA159A">
            <w:pPr>
              <w:rPr>
                <w:sz w:val="4"/>
                <w:szCs w:val="4"/>
              </w:rPr>
            </w:pPr>
          </w:p>
        </w:tc>
      </w:tr>
      <w:tr w:rsidR="006E75D4" w:rsidTr="00CA159A">
        <w:trPr>
          <w:trHeight w:val="70"/>
        </w:trPr>
        <w:tc>
          <w:tcPr>
            <w:tcW w:w="0" w:type="auto"/>
            <w:gridSpan w:val="3"/>
            <w:vMerge/>
            <w:tcBorders>
              <w:top w:val="nil"/>
              <w:left w:val="single" w:sz="4" w:space="0" w:color="auto"/>
              <w:bottom w:val="single" w:sz="4" w:space="0" w:color="auto"/>
              <w:right w:val="nil"/>
            </w:tcBorders>
            <w:vAlign w:val="center"/>
            <w:hideMark/>
          </w:tcPr>
          <w:p w:rsidR="006E75D4" w:rsidRDefault="006E75D4" w:rsidP="00CA159A">
            <w:pPr>
              <w:rPr>
                <w:sz w:val="17"/>
                <w:szCs w:val="17"/>
              </w:rPr>
            </w:pPr>
          </w:p>
        </w:tc>
        <w:tc>
          <w:tcPr>
            <w:tcW w:w="0" w:type="auto"/>
            <w:vMerge/>
            <w:tcBorders>
              <w:top w:val="nil"/>
              <w:left w:val="nil"/>
              <w:bottom w:val="single" w:sz="4" w:space="0" w:color="auto"/>
              <w:right w:val="nil"/>
            </w:tcBorders>
            <w:vAlign w:val="center"/>
            <w:hideMark/>
          </w:tcPr>
          <w:p w:rsidR="006E75D4" w:rsidRDefault="006E75D4" w:rsidP="00CA159A">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6E75D4" w:rsidRDefault="006E75D4" w:rsidP="00CA159A">
            <w:pPr>
              <w:rPr>
                <w:sz w:val="4"/>
                <w:szCs w:val="4"/>
              </w:rPr>
            </w:pPr>
          </w:p>
        </w:tc>
        <w:tc>
          <w:tcPr>
            <w:tcW w:w="0" w:type="auto"/>
            <w:vMerge/>
            <w:tcBorders>
              <w:top w:val="nil"/>
              <w:left w:val="nil"/>
              <w:bottom w:val="single" w:sz="4" w:space="0" w:color="auto"/>
              <w:right w:val="single" w:sz="4" w:space="0" w:color="auto"/>
            </w:tcBorders>
            <w:vAlign w:val="center"/>
            <w:hideMark/>
          </w:tcPr>
          <w:p w:rsidR="006E75D4" w:rsidRDefault="006E75D4" w:rsidP="00CA159A">
            <w:pPr>
              <w:rPr>
                <w:sz w:val="4"/>
                <w:szCs w:val="4"/>
              </w:rPr>
            </w:pPr>
          </w:p>
        </w:tc>
      </w:tr>
      <w:tr w:rsidR="006E75D4" w:rsidTr="00CA159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r>
              <w:t xml:space="preserve">Occupation:        </w:t>
            </w:r>
            <w:sdt>
              <w:sdtPr>
                <w:id w:val="32743506"/>
                <w:placeholder>
                  <w:docPart w:val="CC33DC63905B44128608018E97218CC1"/>
                </w:placeholder>
                <w:showingPlcHdr/>
                <w:text/>
              </w:sdtPr>
              <w:sdtEndPr/>
              <w:sdtContent>
                <w:r>
                  <w:rPr>
                    <w:rStyle w:val="PlaceholderText"/>
                  </w:rPr>
                  <w:t>Click here to enter text.</w:t>
                </w:r>
              </w:sdtContent>
            </w:sdt>
          </w:p>
        </w:tc>
      </w:tr>
      <w:tr w:rsidR="006E75D4" w:rsidTr="00CA159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r>
              <w:t xml:space="preserve">Special Requirements:             </w:t>
            </w:r>
            <w:sdt>
              <w:sdtPr>
                <w:id w:val="32743508"/>
                <w:placeholder>
                  <w:docPart w:val="26B48B3E30DF4CFE916F8F5D6BB28BAD"/>
                </w:placeholder>
                <w:showingPlcHdr/>
                <w:text/>
              </w:sdtPr>
              <w:sdtEndPr/>
              <w:sdtContent>
                <w:r>
                  <w:rPr>
                    <w:rStyle w:val="PlaceholderText"/>
                  </w:rPr>
                  <w:t>Click here to enter text.</w:t>
                </w:r>
              </w:sdtContent>
            </w:sdt>
          </w:p>
          <w:p w:rsidR="006E75D4" w:rsidRDefault="006E75D4" w:rsidP="00CA159A">
            <w:r>
              <w:t>(e.g. dietary, access, etc)</w:t>
            </w:r>
          </w:p>
        </w:tc>
      </w:tr>
      <w:tr w:rsidR="006E75D4" w:rsidTr="00CA159A">
        <w:trPr>
          <w:trHeight w:val="907"/>
        </w:trPr>
        <w:tc>
          <w:tcPr>
            <w:tcW w:w="9276" w:type="dxa"/>
            <w:gridSpan w:val="6"/>
            <w:tcBorders>
              <w:top w:val="single" w:sz="4" w:space="0" w:color="auto"/>
              <w:left w:val="single" w:sz="4" w:space="0" w:color="auto"/>
              <w:bottom w:val="nil"/>
              <w:right w:val="single" w:sz="4" w:space="0" w:color="auto"/>
            </w:tcBorders>
            <w:hideMark/>
          </w:tcPr>
          <w:p w:rsidR="006E75D4" w:rsidRDefault="006E75D4" w:rsidP="00CA159A">
            <w:r>
              <w:t xml:space="preserve">Organisation name:     </w:t>
            </w:r>
            <w:sdt>
              <w:sdtPr>
                <w:id w:val="-1585067715"/>
                <w:placeholder>
                  <w:docPart w:val="3EA4062C708541AB90DBEFA6088D3586"/>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5" o:title=""/>
                </v:shape>
                <w:control r:id="rId16" w:name="CheckBox11" w:shapeid="_x0000_i1043"/>
              </w:object>
            </w:r>
            <w:r>
              <w:object w:dxaOrig="225" w:dyaOrig="225">
                <v:shape id="_x0000_i1045" type="#_x0000_t75" style="width:64.5pt;height:18pt" o:ole="">
                  <v:imagedata r:id="rId17" o:title=""/>
                </v:shape>
                <w:control r:id="rId18" w:name="CheckBox21" w:shapeid="_x0000_i1045"/>
              </w:object>
            </w:r>
          </w:p>
          <w:p w:rsidR="006E75D4" w:rsidRDefault="006E75D4" w:rsidP="00CA159A">
            <w:r>
              <w:object w:dxaOrig="225" w:dyaOrig="225">
                <v:shape id="_x0000_i1047" type="#_x0000_t75" style="width:55.5pt;height:18pt" o:ole="">
                  <v:imagedata r:id="rId19" o:title=""/>
                </v:shape>
                <w:control r:id="rId20" w:name="CheckBox1" w:shapeid="_x0000_i1047"/>
              </w:object>
            </w:r>
            <w:r>
              <w:object w:dxaOrig="225" w:dyaOrig="225">
                <v:shape id="_x0000_i1049" type="#_x0000_t75" style="width:51pt;height:18pt" o:ole="">
                  <v:imagedata r:id="rId21" o:title=""/>
                </v:shape>
                <w:control r:id="rId22" w:name="CheckBox2" w:shapeid="_x0000_i1049"/>
              </w:object>
            </w:r>
            <w:r>
              <w:object w:dxaOrig="225" w:dyaOrig="225">
                <v:shape id="_x0000_i1051" type="#_x0000_t75" style="width:60.75pt;height:18pt" o:ole="">
                  <v:imagedata r:id="rId23" o:title=""/>
                </v:shape>
                <w:control r:id="rId24" w:name="CheckBox3" w:shapeid="_x0000_i1051"/>
              </w:object>
            </w:r>
            <w:r>
              <w:object w:dxaOrig="225" w:dyaOrig="225">
                <v:shape id="_x0000_i1053" type="#_x0000_t75" style="width:89.25pt;height:18pt" o:ole="">
                  <v:imagedata r:id="rId25" o:title=""/>
                </v:shape>
                <w:control r:id="rId26" w:name="CheckBox5" w:shapeid="_x0000_i1053"/>
              </w:object>
            </w:r>
            <w:r>
              <w:object w:dxaOrig="225" w:dyaOrig="225">
                <v:shape id="_x0000_i1055" type="#_x0000_t75" style="width:46.5pt;height:18pt" o:ole="">
                  <v:imagedata r:id="rId27" o:title=""/>
                </v:shape>
                <w:control r:id="rId28" w:name="CheckBox4" w:shapeid="_x0000_i1055"/>
              </w:object>
            </w:r>
            <w:r>
              <w:object w:dxaOrig="225" w:dyaOrig="225">
                <v:shape id="_x0000_i1057" type="#_x0000_t75" style="width:48pt;height:18pt" o:ole="">
                  <v:imagedata r:id="rId29" o:title=""/>
                </v:shape>
                <w:control r:id="rId30" w:name="CheckBox6" w:shapeid="_x0000_i1057"/>
              </w:object>
            </w:r>
            <w:r>
              <w:object w:dxaOrig="225" w:dyaOrig="225">
                <v:shape id="_x0000_i1059" type="#_x0000_t75" style="width:61.5pt;height:18pt" o:ole="">
                  <v:imagedata r:id="rId31" o:title=""/>
                </v:shape>
                <w:control r:id="rId32" w:name="CheckBox7" w:shapeid="_x0000_i1059"/>
              </w:object>
            </w:r>
          </w:p>
        </w:tc>
      </w:tr>
      <w:tr w:rsidR="006E75D4" w:rsidTr="00CA159A">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6E75D4" w:rsidRDefault="006E75D4" w:rsidP="00CA159A">
            <w:r>
              <w:t>Postal Address for Correspondence</w:t>
            </w:r>
            <w:proofErr w:type="gramStart"/>
            <w:r>
              <w:t>:</w:t>
            </w:r>
            <w:proofErr w:type="gramEnd"/>
            <w:r>
              <w:br/>
            </w:r>
            <w:sdt>
              <w:sdtPr>
                <w:id w:val="32743509"/>
                <w:placeholder>
                  <w:docPart w:val="F0E16B671519482C88EBCE7481321260"/>
                </w:placeholder>
                <w:showingPlcHdr/>
                <w:text w:multiLine="1"/>
              </w:sdtPr>
              <w:sdtEndPr/>
              <w:sdtContent>
                <w:r>
                  <w:rPr>
                    <w:rStyle w:val="PlaceholderText"/>
                  </w:rPr>
                  <w:t>Click here to enter text.</w:t>
                </w:r>
              </w:sdtContent>
            </w:sdt>
          </w:p>
        </w:tc>
      </w:tr>
      <w:tr w:rsidR="006E75D4" w:rsidTr="00CA159A">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6E75D4" w:rsidRDefault="006E75D4" w:rsidP="00CA159A">
            <w:r>
              <w:t>Invoicing Address  (</w:t>
            </w:r>
            <w:r>
              <w:rPr>
                <w:i/>
              </w:rPr>
              <w:t>if different to Postal Address</w:t>
            </w:r>
            <w:r>
              <w:t>):</w:t>
            </w:r>
            <w:r>
              <w:br/>
              <w:t xml:space="preserve">      </w:t>
            </w:r>
          </w:p>
          <w:p w:rsidR="006E75D4" w:rsidRDefault="001E47E6" w:rsidP="00CA159A">
            <w:sdt>
              <w:sdtPr>
                <w:id w:val="32743511"/>
                <w:placeholder>
                  <w:docPart w:val="DE36F26769CA4C16AF4FF88C8C7A5346"/>
                </w:placeholder>
                <w:showingPlcHdr/>
                <w:text w:multiLine="1"/>
              </w:sdtPr>
              <w:sdtEndPr/>
              <w:sdtContent>
                <w:r w:rsidR="006E75D4">
                  <w:rPr>
                    <w:rStyle w:val="PlaceholderText"/>
                  </w:rPr>
                  <w:t>Click here to enter text.</w:t>
                </w:r>
              </w:sdtContent>
            </w:sdt>
          </w:p>
          <w:p w:rsidR="006E75D4" w:rsidRDefault="006E75D4" w:rsidP="00CA159A"/>
          <w:p w:rsidR="006E75D4" w:rsidRDefault="006E75D4" w:rsidP="00CA159A"/>
          <w:p w:rsidR="006E75D4" w:rsidRDefault="006E75D4" w:rsidP="00CA159A"/>
          <w:p w:rsidR="006E75D4" w:rsidRDefault="006E75D4" w:rsidP="00CA159A">
            <w:r>
              <w:t xml:space="preserve">Email:    </w:t>
            </w:r>
            <w:sdt>
              <w:sdtPr>
                <w:id w:val="15058840"/>
                <w:placeholder>
                  <w:docPart w:val="E1E1F11A0D514D4CB64C24D31D271397"/>
                </w:placeholder>
              </w:sdtPr>
              <w:sdtEndPr/>
              <w:sdtContent>
                <w:sdt>
                  <w:sdtPr>
                    <w:id w:val="15058842"/>
                    <w:placeholder>
                      <w:docPart w:val="E41FA139E89F4FC1BDBC1465403C327A"/>
                    </w:placeholder>
                    <w:showingPlcHdr/>
                    <w:text/>
                  </w:sdtPr>
                  <w:sdtEndPr/>
                  <w:sdtContent>
                    <w:r>
                      <w:rPr>
                        <w:rStyle w:val="PlaceholderText"/>
                      </w:rPr>
                      <w:t>Click here to enter text.</w:t>
                    </w:r>
                  </w:sdtContent>
                </w:sdt>
              </w:sdtContent>
            </w:sdt>
          </w:p>
          <w:p w:rsidR="006E75D4" w:rsidRDefault="006E75D4" w:rsidP="00CA159A">
            <w:r>
              <w:t xml:space="preserve">Telephone Number:   </w:t>
            </w:r>
            <w:sdt>
              <w:sdtPr>
                <w:id w:val="15058843"/>
                <w:placeholder>
                  <w:docPart w:val="D187A11D2E9E4A9AA1026807563D66CF"/>
                </w:placeholder>
                <w:showingPlcHdr/>
                <w:text/>
              </w:sdtPr>
              <w:sdtEndPr/>
              <w:sdtContent>
                <w:r>
                  <w:rPr>
                    <w:rStyle w:val="PlaceholderText"/>
                  </w:rPr>
                  <w:t>Click here to enter text.</w:t>
                </w:r>
              </w:sdtContent>
            </w:sdt>
          </w:p>
        </w:tc>
      </w:tr>
      <w:tr w:rsidR="006E75D4" w:rsidTr="00CA159A">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6E75D4" w:rsidRDefault="006E75D4" w:rsidP="00CA159A">
            <w:r>
              <w:t xml:space="preserve">Total Cost: </w:t>
            </w:r>
            <w:sdt>
              <w:sdtPr>
                <w:alias w:val="Cost"/>
                <w:tag w:val="Cost"/>
                <w:id w:val="10169936"/>
                <w:placeholder>
                  <w:docPart w:val="3DCF580419D54F779E9B6CFB93B51B9C"/>
                </w:placeholder>
                <w:showingPlcHdr/>
                <w:dropDownList>
                  <w:listItem w:displayText="£ 85" w:value="£ 85"/>
                  <w:listItem w:displayText="£ 170" w:value="£ 170"/>
                  <w:listItem w:displayText="£ 255" w:value="£ 255"/>
                  <w:listItem w:displayText="£ 340" w:value="£ 340"/>
                  <w:listItem w:displayText="£ 425" w:value="£ 425"/>
                  <w:listItem w:displayText="£ 510" w:value="£ 510"/>
                </w:dropDownList>
              </w:sdtPr>
              <w:sdtEndPr/>
              <w:sdtContent>
                <w:r>
                  <w:t xml:space="preserve"> </w:t>
                </w:r>
                <w:r>
                  <w:rPr>
                    <w:color w:val="808080" w:themeColor="background1" w:themeShade="80"/>
                  </w:rPr>
                  <w:t>Choose cost</w:t>
                </w:r>
              </w:sdtContent>
            </w:sdt>
          </w:p>
          <w:p w:rsidR="006E75D4" w:rsidRDefault="006E75D4" w:rsidP="00CA159A">
            <w:r>
              <w:rPr>
                <w:i/>
              </w:rPr>
              <w:t>(Please make cheques payable to Worcestershire County Council)</w:t>
            </w:r>
            <w:r>
              <w:t xml:space="preserve">  </w:t>
            </w:r>
          </w:p>
        </w:tc>
      </w:tr>
      <w:tr w:rsidR="006E75D4" w:rsidTr="00CA159A">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6E75D4" w:rsidRDefault="006E75D4" w:rsidP="00CA159A">
            <w:r>
              <w:t xml:space="preserve">Cost Centre for Internal Transfer for </w:t>
            </w:r>
            <w:r>
              <w:rPr>
                <w:b/>
              </w:rPr>
              <w:t>Worcestershire Schools</w:t>
            </w:r>
            <w:r>
              <w:t xml:space="preserve">. Please complete </w:t>
            </w:r>
            <w:r>
              <w:rPr>
                <w:b/>
              </w:rPr>
              <w:t>both</w:t>
            </w:r>
            <w:r>
              <w:t xml:space="preserve"> sections below.</w:t>
            </w:r>
          </w:p>
          <w:p w:rsidR="006E75D4" w:rsidRDefault="006E75D4" w:rsidP="00CA159A"/>
          <w:p w:rsidR="006E75D4" w:rsidRDefault="006E75D4" w:rsidP="00CA159A">
            <w:r>
              <w:t xml:space="preserve">Project Code:  </w:t>
            </w:r>
            <w:sdt>
              <w:sdtPr>
                <w:id w:val="32743515"/>
                <w:placeholder>
                  <w:docPart w:val="D74545ABC25042FAAC2C5BF2E1DCCEC5"/>
                </w:placeholder>
                <w:showingPlcHdr/>
                <w:text/>
              </w:sdtPr>
              <w:sdtEndPr/>
              <w:sdtContent>
                <w:r>
                  <w:rPr>
                    <w:rStyle w:val="PlaceholderText"/>
                  </w:rPr>
                  <w:t>Click here to enter text.</w:t>
                </w:r>
              </w:sdtContent>
            </w:sdt>
            <w:r>
              <w:t xml:space="preserve">                          Cost Centre:  </w:t>
            </w:r>
            <w:sdt>
              <w:sdtPr>
                <w:id w:val="32743516"/>
                <w:placeholder>
                  <w:docPart w:val="1452852E17B4406EBBDC3A1D55200366"/>
                </w:placeholder>
                <w:showingPlcHdr/>
                <w:text/>
              </w:sdtPr>
              <w:sdtEndPr/>
              <w:sdtContent>
                <w:r>
                  <w:rPr>
                    <w:rStyle w:val="PlaceholderText"/>
                  </w:rPr>
                  <w:t>Click here to enter text.</w:t>
                </w:r>
              </w:sdtContent>
            </w:sdt>
          </w:p>
        </w:tc>
      </w:tr>
      <w:tr w:rsidR="006E75D4" w:rsidTr="00CA159A">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6E75D4" w:rsidRDefault="006E75D4" w:rsidP="00CA159A">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6E75D4" w:rsidRDefault="006E75D4" w:rsidP="00CA159A">
            <w:r>
              <w:t>Name:</w:t>
            </w:r>
            <w:r>
              <w:br/>
              <w:t xml:space="preserve">  </w:t>
            </w:r>
            <w:sdt>
              <w:sdtPr>
                <w:id w:val="32743517"/>
                <w:placeholder>
                  <w:docPart w:val="2EA74E18EFCC4406BF5AC4D96A27E719"/>
                </w:placeholder>
                <w:showingPlcHdr/>
                <w:text/>
              </w:sdtPr>
              <w:sdtEndPr/>
              <w:sdtContent>
                <w:r>
                  <w:rPr>
                    <w:rStyle w:val="PlaceholderText"/>
                  </w:rPr>
                  <w:t>Click here to enter text.</w:t>
                </w:r>
              </w:sdtContent>
            </w:sdt>
          </w:p>
        </w:tc>
      </w:tr>
      <w:tr w:rsidR="006E75D4" w:rsidTr="00CA159A">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6E75D4" w:rsidRDefault="006E75D4" w:rsidP="00CA159A">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947D2C">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-14605</wp:posOffset>
                </wp:positionH>
                <wp:positionV relativeFrom="paragraph">
                  <wp:posOffset>934085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3D657B" w:rsidRPr="007E1A33" w:rsidRDefault="003D657B" w:rsidP="0070078A">
                            <w:pPr>
                              <w:autoSpaceDE w:val="0"/>
                              <w:autoSpaceDN w:val="0"/>
                              <w:adjustRightInd w:val="0"/>
                              <w:spacing w:after="0" w:line="240" w:lineRule="auto"/>
                              <w:rPr>
                                <w:rFonts w:cs="Tahoma"/>
                                <w:i/>
                              </w:rPr>
                            </w:pPr>
                            <w:r w:rsidRPr="007E1A33">
                              <w:rPr>
                                <w:rFonts w:cs="Tahoma"/>
                                <w:i/>
                              </w:rPr>
                              <w:t xml:space="preserve">Please return to:  </w:t>
                            </w:r>
                          </w:p>
                          <w:p w:rsidR="003D657B" w:rsidRPr="007E1A33" w:rsidRDefault="003D657B"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D657B" w:rsidRPr="00272281" w:rsidRDefault="003D657B" w:rsidP="0070078A">
                            <w:pPr>
                              <w:autoSpaceDE w:val="0"/>
                              <w:autoSpaceDN w:val="0"/>
                              <w:adjustRightInd w:val="0"/>
                              <w:spacing w:after="0" w:line="240" w:lineRule="auto"/>
                              <w:rPr>
                                <w:rFonts w:cs="Tahoma"/>
                                <w:sz w:val="16"/>
                                <w:szCs w:val="16"/>
                              </w:rPr>
                            </w:pPr>
                          </w:p>
                          <w:p w:rsidR="003D657B" w:rsidRPr="007E1A33" w:rsidRDefault="00FD6D85" w:rsidP="0070078A">
                            <w:pPr>
                              <w:autoSpaceDE w:val="0"/>
                              <w:autoSpaceDN w:val="0"/>
                              <w:adjustRightInd w:val="0"/>
                              <w:spacing w:after="0" w:line="240" w:lineRule="auto"/>
                              <w:rPr>
                                <w:rFonts w:cs="Tahoma"/>
                              </w:rPr>
                            </w:pPr>
                            <w:r>
                              <w:rPr>
                                <w:rFonts w:cs="Tahoma"/>
                              </w:rPr>
                              <w:t xml:space="preserve">Tel:   01527 871511 </w:t>
                            </w:r>
                            <w:r w:rsidR="003D657B" w:rsidRPr="007E1A33">
                              <w:rPr>
                                <w:rFonts w:cs="Tahoma"/>
                              </w:rPr>
                              <w:tab/>
                            </w:r>
                            <w:r w:rsidR="003D657B" w:rsidRPr="007E1A33">
                              <w:rPr>
                                <w:rFonts w:cs="Tahoma"/>
                              </w:rPr>
                              <w:tab/>
                              <w:t xml:space="preserve">Email: </w:t>
                            </w:r>
                            <w:r>
                              <w:rPr>
                                <w:rFonts w:cs="Tahoma"/>
                              </w:rPr>
                              <w:t xml:space="preserve">   </w:t>
                            </w:r>
                            <w:r w:rsidR="00427F79">
                              <w:rPr>
                                <w:rFonts w:cs="Tahoma"/>
                              </w:rPr>
                              <w:t>courses</w:t>
                            </w:r>
                            <w:r w:rsidR="003D657B"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5pt;margin-top:73.5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WIDgIAAPo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" filled="f" stroked="f">
                <v:textbox style="mso-fit-shape-to-text:t">
                  <w:txbxContent>
                    <w:p w:rsidR="003D657B" w:rsidRPr="007E1A33" w:rsidRDefault="003D657B" w:rsidP="0070078A">
                      <w:pPr>
                        <w:autoSpaceDE w:val="0"/>
                        <w:autoSpaceDN w:val="0"/>
                        <w:adjustRightInd w:val="0"/>
                        <w:spacing w:after="0" w:line="240" w:lineRule="auto"/>
                        <w:rPr>
                          <w:rFonts w:cs="Tahoma"/>
                          <w:i/>
                        </w:rPr>
                      </w:pPr>
                      <w:r w:rsidRPr="007E1A33">
                        <w:rPr>
                          <w:rFonts w:cs="Tahoma"/>
                          <w:i/>
                        </w:rPr>
                        <w:t xml:space="preserve">Please return to:  </w:t>
                      </w:r>
                    </w:p>
                    <w:p w:rsidR="003D657B" w:rsidRPr="007E1A33" w:rsidRDefault="003D657B"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D657B" w:rsidRPr="00272281" w:rsidRDefault="003D657B" w:rsidP="0070078A">
                      <w:pPr>
                        <w:autoSpaceDE w:val="0"/>
                        <w:autoSpaceDN w:val="0"/>
                        <w:adjustRightInd w:val="0"/>
                        <w:spacing w:after="0" w:line="240" w:lineRule="auto"/>
                        <w:rPr>
                          <w:rFonts w:cs="Tahoma"/>
                          <w:sz w:val="16"/>
                          <w:szCs w:val="16"/>
                        </w:rPr>
                      </w:pPr>
                    </w:p>
                    <w:p w:rsidR="003D657B" w:rsidRPr="007E1A33" w:rsidRDefault="00FD6D85" w:rsidP="0070078A">
                      <w:pPr>
                        <w:autoSpaceDE w:val="0"/>
                        <w:autoSpaceDN w:val="0"/>
                        <w:adjustRightInd w:val="0"/>
                        <w:spacing w:after="0" w:line="240" w:lineRule="auto"/>
                        <w:rPr>
                          <w:rFonts w:cs="Tahoma"/>
                        </w:rPr>
                      </w:pPr>
                      <w:r>
                        <w:rPr>
                          <w:rFonts w:cs="Tahoma"/>
                        </w:rPr>
                        <w:t xml:space="preserve">Tel:   01527 871511 </w:t>
                      </w:r>
                      <w:r w:rsidR="003D657B" w:rsidRPr="007E1A33">
                        <w:rPr>
                          <w:rFonts w:cs="Tahoma"/>
                        </w:rPr>
                        <w:tab/>
                      </w:r>
                      <w:r w:rsidR="003D657B" w:rsidRPr="007E1A33">
                        <w:rPr>
                          <w:rFonts w:cs="Tahoma"/>
                        </w:rPr>
                        <w:tab/>
                        <w:t xml:space="preserve">Email: </w:t>
                      </w:r>
                      <w:r>
                        <w:rPr>
                          <w:rFonts w:cs="Tahoma"/>
                        </w:rPr>
                        <w:t xml:space="preserve">   </w:t>
                      </w:r>
                      <w:r w:rsidR="00427F79">
                        <w:rPr>
                          <w:rFonts w:cs="Tahoma"/>
                        </w:rPr>
                        <w:t>courses</w:t>
                      </w:r>
                      <w:r w:rsidR="003D657B"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42B70F6E" wp14:editId="03D7D47E">
                <wp:simplePos x="0" y="0"/>
                <wp:positionH relativeFrom="margin">
                  <wp:posOffset>-9525</wp:posOffset>
                </wp:positionH>
                <wp:positionV relativeFrom="paragraph">
                  <wp:posOffset>-635</wp:posOffset>
                </wp:positionV>
                <wp:extent cx="5893435" cy="904875"/>
                <wp:effectExtent l="0" t="0" r="1206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904875"/>
                        </a:xfrm>
                        <a:prstGeom prst="rect">
                          <a:avLst/>
                        </a:prstGeom>
                        <a:solidFill>
                          <a:srgbClr val="FFFFFF"/>
                        </a:solidFill>
                        <a:ln w="9525">
                          <a:solidFill>
                            <a:srgbClr val="000000"/>
                          </a:solidFill>
                          <a:miter lim="800000"/>
                          <a:headEnd/>
                          <a:tailEnd/>
                        </a:ln>
                      </wps:spPr>
                      <wps:txbx>
                        <w:txbxContent>
                          <w:p w:rsidR="00947D2C" w:rsidRPr="00090E6D" w:rsidRDefault="00947D2C" w:rsidP="00947D2C">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947D2C" w:rsidRPr="00AE6224" w:rsidRDefault="00947D2C" w:rsidP="00947D2C">
                            <w:pPr>
                              <w:autoSpaceDE w:val="0"/>
                              <w:autoSpaceDN w:val="0"/>
                              <w:adjustRightInd w:val="0"/>
                              <w:spacing w:after="0" w:line="240" w:lineRule="auto"/>
                              <w:jc w:val="center"/>
                              <w:rPr>
                                <w:rFonts w:cs="Tahoma"/>
                                <w:sz w:val="8"/>
                                <w:szCs w:val="8"/>
                              </w:rPr>
                            </w:pPr>
                          </w:p>
                          <w:p w:rsidR="00947D2C" w:rsidRPr="00AE74D1" w:rsidRDefault="00947D2C" w:rsidP="00947D2C">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Pr>
                                <w:rFonts w:cs="Tahoma-Bold"/>
                                <w:b/>
                                <w:bCs/>
                                <w:i/>
                                <w:sz w:val="16"/>
                                <w:szCs w:val="16"/>
                              </w:rPr>
                              <w:t xml:space="preserve"> </w:t>
                            </w:r>
                            <w:r w:rsidRPr="003F57DD">
                              <w:rPr>
                                <w:rFonts w:cs="Tahoma-Bold"/>
                                <w:b/>
                                <w:bCs/>
                                <w:sz w:val="16"/>
                                <w:szCs w:val="16"/>
                              </w:rPr>
                              <w:t>In the event of unforeseen circumstances, we reserve the right to cancel or alter parts of the programme.</w:t>
                            </w:r>
                          </w:p>
                          <w:p w:rsidR="00947D2C" w:rsidRPr="00090E6D" w:rsidRDefault="00947D2C" w:rsidP="00947D2C">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0F6E" id="_x0000_s1036" type="#_x0000_t202" style="position:absolute;margin-left:-.75pt;margin-top:-.05pt;width:464.05pt;height:71.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">
                <v:textbox inset=",3.3mm">
                  <w:txbxContent>
                    <w:p w:rsidR="00947D2C" w:rsidRPr="00090E6D" w:rsidRDefault="00947D2C" w:rsidP="00947D2C">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947D2C" w:rsidRPr="00AE6224" w:rsidRDefault="00947D2C" w:rsidP="00947D2C">
                      <w:pPr>
                        <w:autoSpaceDE w:val="0"/>
                        <w:autoSpaceDN w:val="0"/>
                        <w:adjustRightInd w:val="0"/>
                        <w:spacing w:after="0" w:line="240" w:lineRule="auto"/>
                        <w:jc w:val="center"/>
                        <w:rPr>
                          <w:rFonts w:cs="Tahoma"/>
                          <w:sz w:val="8"/>
                          <w:szCs w:val="8"/>
                        </w:rPr>
                      </w:pPr>
                    </w:p>
                    <w:p w:rsidR="00947D2C" w:rsidRPr="00AE74D1" w:rsidRDefault="00947D2C" w:rsidP="00947D2C">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Pr>
                          <w:rFonts w:cs="Tahoma-Bold"/>
                          <w:b/>
                          <w:bCs/>
                          <w:i/>
                          <w:sz w:val="16"/>
                          <w:szCs w:val="16"/>
                        </w:rPr>
                        <w:t xml:space="preserve"> </w:t>
                      </w:r>
                      <w:r w:rsidRPr="003F57DD">
                        <w:rPr>
                          <w:rFonts w:cs="Tahoma-Bold"/>
                          <w:b/>
                          <w:bCs/>
                          <w:sz w:val="16"/>
                          <w:szCs w:val="16"/>
                        </w:rPr>
                        <w:t>In the event of unforeseen circumstances, we reserve the right to cancel or alter parts of the programme.</w:t>
                      </w:r>
                    </w:p>
                    <w:p w:rsidR="00947D2C" w:rsidRPr="00090E6D" w:rsidRDefault="00947D2C" w:rsidP="00947D2C">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BAB9F433-DB45-4C50-BB36-1DE9E145DAE7}"/>
  </w:font>
  <w:font w:name="Arial">
    <w:panose1 w:val="020B0604020202020204"/>
    <w:charset w:val="00"/>
    <w:family w:val="swiss"/>
    <w:pitch w:val="variable"/>
    <w:sig w:usb0="E0002EFF" w:usb1="C0007843" w:usb2="00000009" w:usb3="00000000" w:csb0="000001FF" w:csb1="00000000"/>
    <w:embedBold r:id="rId2" w:subsetted="1" w:fontKey="{AD850578-661B-4581-A12C-4BC5058542FF}"/>
  </w:font>
  <w:font w:name="Calibri">
    <w:panose1 w:val="020F0502020204030204"/>
    <w:charset w:val="00"/>
    <w:family w:val="swiss"/>
    <w:pitch w:val="variable"/>
    <w:sig w:usb0="E00002FF" w:usb1="4000ACFF" w:usb2="00000001" w:usb3="00000000" w:csb0="0000019F" w:csb1="00000000"/>
    <w:embedRegular r:id="rId3" w:fontKey="{0AFC81F1-CBBA-49A0-9553-C3048B82646E}"/>
    <w:embedBold r:id="rId4" w:fontKey="{37560766-3AE0-468F-B054-01569C792CE2}"/>
    <w:embedItalic r:id="rId5" w:fontKey="{ACF68A26-AC0A-4135-A9D4-2721E8287B67}"/>
    <w:embedBoldItalic r:id="rId6" w:fontKey="{042DBCF8-8605-4A20-9621-B29DFE05249E}"/>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embedRegular r:id="rId7" w:subsetted="1" w:fontKey="{E53F884C-E39D-450D-8AA1-94D3F0A147D9}"/>
  </w:font>
  <w:font w:name="Open Sans">
    <w:panose1 w:val="020B0606030504020204"/>
    <w:charset w:val="00"/>
    <w:family w:val="swiss"/>
    <w:pitch w:val="variable"/>
    <w:sig w:usb0="E00002EF" w:usb1="4000205B" w:usb2="00000028"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embedRegular r:id="rId8" w:subsetted="1" w:fontKey="{8BD29273-111D-4B34-8D78-407D8A1A0C38}"/>
    <w:embedBold r:id="rId9" w:subsetted="1" w:fontKey="{6C7D02FF-73A0-46F4-994E-C543D3A118EA}"/>
  </w:font>
  <w:font w:name="Bradley Hand ITC">
    <w:panose1 w:val="03070402050302030203"/>
    <w:charset w:val="00"/>
    <w:family w:val="script"/>
    <w:pitch w:val="variable"/>
    <w:sig w:usb0="00000003" w:usb1="00000000" w:usb2="00000000" w:usb3="00000000" w:csb0="00000001" w:csb1="00000000"/>
    <w:embedBold r:id="rId10" w:subsetted="1" w:fontKey="{3194017B-2805-4158-9EB8-7096E933BB6C}"/>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44B41"/>
    <w:multiLevelType w:val="multilevel"/>
    <w:tmpl w:val="6174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B01F03"/>
    <w:multiLevelType w:val="hybridMultilevel"/>
    <w:tmpl w:val="CEE26618"/>
    <w:lvl w:ilvl="0" w:tplc="D4CC0CB4">
      <w:start w:val="1"/>
      <w:numFmt w:val="bullet"/>
      <w:lvlText w:val="•"/>
      <w:lvlJc w:val="left"/>
      <w:pPr>
        <w:tabs>
          <w:tab w:val="num" w:pos="720"/>
        </w:tabs>
        <w:ind w:left="720" w:hanging="360"/>
      </w:pPr>
      <w:rPr>
        <w:rFonts w:ascii="Arial" w:hAnsi="Arial" w:hint="default"/>
      </w:rPr>
    </w:lvl>
    <w:lvl w:ilvl="1" w:tplc="9E189C9C" w:tentative="1">
      <w:start w:val="1"/>
      <w:numFmt w:val="bullet"/>
      <w:lvlText w:val="•"/>
      <w:lvlJc w:val="left"/>
      <w:pPr>
        <w:tabs>
          <w:tab w:val="num" w:pos="1440"/>
        </w:tabs>
        <w:ind w:left="1440" w:hanging="360"/>
      </w:pPr>
      <w:rPr>
        <w:rFonts w:ascii="Arial" w:hAnsi="Arial" w:hint="default"/>
      </w:rPr>
    </w:lvl>
    <w:lvl w:ilvl="2" w:tplc="BA4ECAFC" w:tentative="1">
      <w:start w:val="1"/>
      <w:numFmt w:val="bullet"/>
      <w:lvlText w:val="•"/>
      <w:lvlJc w:val="left"/>
      <w:pPr>
        <w:tabs>
          <w:tab w:val="num" w:pos="2160"/>
        </w:tabs>
        <w:ind w:left="2160" w:hanging="360"/>
      </w:pPr>
      <w:rPr>
        <w:rFonts w:ascii="Arial" w:hAnsi="Arial" w:hint="default"/>
      </w:rPr>
    </w:lvl>
    <w:lvl w:ilvl="3" w:tplc="DA6AC8C6" w:tentative="1">
      <w:start w:val="1"/>
      <w:numFmt w:val="bullet"/>
      <w:lvlText w:val="•"/>
      <w:lvlJc w:val="left"/>
      <w:pPr>
        <w:tabs>
          <w:tab w:val="num" w:pos="2880"/>
        </w:tabs>
        <w:ind w:left="2880" w:hanging="360"/>
      </w:pPr>
      <w:rPr>
        <w:rFonts w:ascii="Arial" w:hAnsi="Arial" w:hint="default"/>
      </w:rPr>
    </w:lvl>
    <w:lvl w:ilvl="4" w:tplc="E23A503E" w:tentative="1">
      <w:start w:val="1"/>
      <w:numFmt w:val="bullet"/>
      <w:lvlText w:val="•"/>
      <w:lvlJc w:val="left"/>
      <w:pPr>
        <w:tabs>
          <w:tab w:val="num" w:pos="3600"/>
        </w:tabs>
        <w:ind w:left="3600" w:hanging="360"/>
      </w:pPr>
      <w:rPr>
        <w:rFonts w:ascii="Arial" w:hAnsi="Arial" w:hint="default"/>
      </w:rPr>
    </w:lvl>
    <w:lvl w:ilvl="5" w:tplc="E2EE7468" w:tentative="1">
      <w:start w:val="1"/>
      <w:numFmt w:val="bullet"/>
      <w:lvlText w:val="•"/>
      <w:lvlJc w:val="left"/>
      <w:pPr>
        <w:tabs>
          <w:tab w:val="num" w:pos="4320"/>
        </w:tabs>
        <w:ind w:left="4320" w:hanging="360"/>
      </w:pPr>
      <w:rPr>
        <w:rFonts w:ascii="Arial" w:hAnsi="Arial" w:hint="default"/>
      </w:rPr>
    </w:lvl>
    <w:lvl w:ilvl="6" w:tplc="3D762A60" w:tentative="1">
      <w:start w:val="1"/>
      <w:numFmt w:val="bullet"/>
      <w:lvlText w:val="•"/>
      <w:lvlJc w:val="left"/>
      <w:pPr>
        <w:tabs>
          <w:tab w:val="num" w:pos="5040"/>
        </w:tabs>
        <w:ind w:left="5040" w:hanging="360"/>
      </w:pPr>
      <w:rPr>
        <w:rFonts w:ascii="Arial" w:hAnsi="Arial" w:hint="default"/>
      </w:rPr>
    </w:lvl>
    <w:lvl w:ilvl="7" w:tplc="1B701FC8" w:tentative="1">
      <w:start w:val="1"/>
      <w:numFmt w:val="bullet"/>
      <w:lvlText w:val="•"/>
      <w:lvlJc w:val="left"/>
      <w:pPr>
        <w:tabs>
          <w:tab w:val="num" w:pos="5760"/>
        </w:tabs>
        <w:ind w:left="5760" w:hanging="360"/>
      </w:pPr>
      <w:rPr>
        <w:rFonts w:ascii="Arial" w:hAnsi="Arial" w:hint="default"/>
      </w:rPr>
    </w:lvl>
    <w:lvl w:ilvl="8" w:tplc="8B26BA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proofState w:spelling="clean" w:grammar="clean"/>
  <w:documentProtection w:edit="forms" w:enforcement="1" w:cryptProviderType="rsaAES" w:cryptAlgorithmClass="hash" w:cryptAlgorithmType="typeAny" w:cryptAlgorithmSid="14" w:cryptSpinCount="100000" w:hash="aEH6bgbbNL0jez2LIZIWcGhDP2FhgxQIT0xZQHdXHKMjHXcf8YbcgBRSsCqZ5AmkX+fS4X1Bk6KukYSFUAlVZw==" w:salt="ItzfdxeVmWm0gqRbBQG1g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7471D"/>
    <w:rsid w:val="00090E6D"/>
    <w:rsid w:val="000B17D3"/>
    <w:rsid w:val="000F1C6A"/>
    <w:rsid w:val="001867A3"/>
    <w:rsid w:val="001B1A19"/>
    <w:rsid w:val="001B256A"/>
    <w:rsid w:val="001C7DFB"/>
    <w:rsid w:val="001D2A20"/>
    <w:rsid w:val="001E47E6"/>
    <w:rsid w:val="001F2198"/>
    <w:rsid w:val="001F4910"/>
    <w:rsid w:val="00217DB8"/>
    <w:rsid w:val="00256801"/>
    <w:rsid w:val="00263ADF"/>
    <w:rsid w:val="00272281"/>
    <w:rsid w:val="00292FB4"/>
    <w:rsid w:val="002B120F"/>
    <w:rsid w:val="002C700D"/>
    <w:rsid w:val="003119A7"/>
    <w:rsid w:val="00321CAC"/>
    <w:rsid w:val="00351450"/>
    <w:rsid w:val="003574BF"/>
    <w:rsid w:val="00383EE2"/>
    <w:rsid w:val="003A36B1"/>
    <w:rsid w:val="003B5530"/>
    <w:rsid w:val="003B5A24"/>
    <w:rsid w:val="003C7082"/>
    <w:rsid w:val="003D657B"/>
    <w:rsid w:val="003E5C6F"/>
    <w:rsid w:val="004102AA"/>
    <w:rsid w:val="00411852"/>
    <w:rsid w:val="0041225B"/>
    <w:rsid w:val="00415457"/>
    <w:rsid w:val="00427F79"/>
    <w:rsid w:val="00465C7B"/>
    <w:rsid w:val="004707B3"/>
    <w:rsid w:val="00486ED0"/>
    <w:rsid w:val="0052480C"/>
    <w:rsid w:val="00526A5C"/>
    <w:rsid w:val="005405D9"/>
    <w:rsid w:val="00541ABB"/>
    <w:rsid w:val="005616CC"/>
    <w:rsid w:val="005701F7"/>
    <w:rsid w:val="00575080"/>
    <w:rsid w:val="005968E6"/>
    <w:rsid w:val="005A674D"/>
    <w:rsid w:val="0060322E"/>
    <w:rsid w:val="0061080D"/>
    <w:rsid w:val="00622DCD"/>
    <w:rsid w:val="006853B5"/>
    <w:rsid w:val="006B0A8C"/>
    <w:rsid w:val="006D27DE"/>
    <w:rsid w:val="006E75D4"/>
    <w:rsid w:val="0070078A"/>
    <w:rsid w:val="007046CE"/>
    <w:rsid w:val="0070696A"/>
    <w:rsid w:val="007236E6"/>
    <w:rsid w:val="00757432"/>
    <w:rsid w:val="0076382E"/>
    <w:rsid w:val="00771EF5"/>
    <w:rsid w:val="007B5010"/>
    <w:rsid w:val="007B7C2E"/>
    <w:rsid w:val="007C10DA"/>
    <w:rsid w:val="007D420E"/>
    <w:rsid w:val="007D6157"/>
    <w:rsid w:val="007E1A33"/>
    <w:rsid w:val="007F63C2"/>
    <w:rsid w:val="00827514"/>
    <w:rsid w:val="0083750D"/>
    <w:rsid w:val="008963E5"/>
    <w:rsid w:val="008B6F12"/>
    <w:rsid w:val="00935335"/>
    <w:rsid w:val="00947D2C"/>
    <w:rsid w:val="00976AB6"/>
    <w:rsid w:val="009C5F40"/>
    <w:rsid w:val="009E5035"/>
    <w:rsid w:val="009E72B7"/>
    <w:rsid w:val="009F0EB8"/>
    <w:rsid w:val="009F6631"/>
    <w:rsid w:val="00A739EC"/>
    <w:rsid w:val="00A74E19"/>
    <w:rsid w:val="00AB3EB9"/>
    <w:rsid w:val="00AE26E3"/>
    <w:rsid w:val="00AE2B82"/>
    <w:rsid w:val="00AE35E3"/>
    <w:rsid w:val="00AE7F99"/>
    <w:rsid w:val="00AF26D3"/>
    <w:rsid w:val="00B05864"/>
    <w:rsid w:val="00B06006"/>
    <w:rsid w:val="00B209D4"/>
    <w:rsid w:val="00B36B4A"/>
    <w:rsid w:val="00B55F90"/>
    <w:rsid w:val="00B81942"/>
    <w:rsid w:val="00B96583"/>
    <w:rsid w:val="00BA3493"/>
    <w:rsid w:val="00BE3201"/>
    <w:rsid w:val="00BE507A"/>
    <w:rsid w:val="00C04B97"/>
    <w:rsid w:val="00C13DBF"/>
    <w:rsid w:val="00C22307"/>
    <w:rsid w:val="00C965CC"/>
    <w:rsid w:val="00CA6EF0"/>
    <w:rsid w:val="00D405D5"/>
    <w:rsid w:val="00D42803"/>
    <w:rsid w:val="00D4317D"/>
    <w:rsid w:val="00D43842"/>
    <w:rsid w:val="00D7799D"/>
    <w:rsid w:val="00D81509"/>
    <w:rsid w:val="00DA46B0"/>
    <w:rsid w:val="00DE2F26"/>
    <w:rsid w:val="00E40267"/>
    <w:rsid w:val="00E44435"/>
    <w:rsid w:val="00EE1F51"/>
    <w:rsid w:val="00EF087E"/>
    <w:rsid w:val="00EF6458"/>
    <w:rsid w:val="00F047B0"/>
    <w:rsid w:val="00F221D4"/>
    <w:rsid w:val="00F26922"/>
    <w:rsid w:val="00F321B8"/>
    <w:rsid w:val="00F339A6"/>
    <w:rsid w:val="00F34B6B"/>
    <w:rsid w:val="00F36953"/>
    <w:rsid w:val="00F56FA2"/>
    <w:rsid w:val="00FA0ED9"/>
    <w:rsid w:val="00FB1347"/>
    <w:rsid w:val="00FC2C10"/>
    <w:rsid w:val="00FD6D85"/>
    <w:rsid w:val="00FE35B4"/>
    <w:rsid w:val="00FF187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1608]" strokecolor="none [1608]" shadowcolor="none [1612]"/>
    </o:shapedefaults>
    <o:shapelayout v:ext="edit">
      <o:idmap v:ext="edit" data="1"/>
    </o:shapelayout>
  </w:shapeDefaults>
  <w:decimalSymbol w:val="."/>
  <w:listSeparator w:val=","/>
  <w14:docId w14:val="5731A6E9"/>
  <w15:docId w15:val="{0ABB1E71-C13A-4458-A631-E1C586FF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75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0211">
      <w:bodyDiv w:val="1"/>
      <w:marLeft w:val="0"/>
      <w:marRight w:val="0"/>
      <w:marTop w:val="0"/>
      <w:marBottom w:val="0"/>
      <w:divBdr>
        <w:top w:val="none" w:sz="0" w:space="0" w:color="auto"/>
        <w:left w:val="none" w:sz="0" w:space="0" w:color="auto"/>
        <w:bottom w:val="none" w:sz="0" w:space="0" w:color="auto"/>
        <w:right w:val="none" w:sz="0" w:space="0" w:color="auto"/>
      </w:divBdr>
    </w:div>
    <w:div w:id="686979730">
      <w:bodyDiv w:val="1"/>
      <w:marLeft w:val="0"/>
      <w:marRight w:val="0"/>
      <w:marTop w:val="0"/>
      <w:marBottom w:val="0"/>
      <w:divBdr>
        <w:top w:val="none" w:sz="0" w:space="0" w:color="auto"/>
        <w:left w:val="none" w:sz="0" w:space="0" w:color="auto"/>
        <w:bottom w:val="none" w:sz="0" w:space="0" w:color="auto"/>
        <w:right w:val="none" w:sz="0" w:space="0" w:color="auto"/>
      </w:divBdr>
    </w:div>
    <w:div w:id="19569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control" Target="activeX/activeX2.xml"/><Relationship Id="rId26" Type="http://schemas.openxmlformats.org/officeDocument/2006/relationships/control" Target="activeX/activeX6.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glossaryDocument" Target="glossary/document.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3.xml"/><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control" Target="activeX/activeX5.xml"/><Relationship Id="rId32" Type="http://schemas.openxmlformats.org/officeDocument/2006/relationships/control" Target="activeX/activeX9.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control" Target="activeX/activeX7.xml"/><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control" Target="activeX/activeX4.xml"/><Relationship Id="rId27" Type="http://schemas.openxmlformats.org/officeDocument/2006/relationships/image" Target="media/image14.wmf"/><Relationship Id="rId30" Type="http://schemas.openxmlformats.org/officeDocument/2006/relationships/control" Target="activeX/activeX8.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DA889EA86A4ADA8230AEEC1CAE5E1E"/>
        <w:category>
          <w:name w:val="General"/>
          <w:gallery w:val="placeholder"/>
        </w:category>
        <w:types>
          <w:type w:val="bbPlcHdr"/>
        </w:types>
        <w:behaviors>
          <w:behavior w:val="content"/>
        </w:behaviors>
        <w:guid w:val="{8618CDBD-9297-4368-A170-BB0A9F5F6496}"/>
      </w:docPartPr>
      <w:docPartBody>
        <w:p w:rsidR="00031EBA" w:rsidRDefault="00F26DC3" w:rsidP="00C24E79">
          <w:pPr>
            <w:pStyle w:val="D8DA889EA86A4ADA8230AEEC1CAE5E1E"/>
          </w:pPr>
          <w:r>
            <w:t>Choose an item.</w:t>
          </w:r>
        </w:p>
      </w:docPartBody>
    </w:docPart>
    <w:docPart>
      <w:docPartPr>
        <w:name w:val="71C47F090238418FBDCCF9CDF1FB5188"/>
        <w:category>
          <w:name w:val="General"/>
          <w:gallery w:val="placeholder"/>
        </w:category>
        <w:types>
          <w:type w:val="bbPlcHdr"/>
        </w:types>
        <w:behaviors>
          <w:behavior w:val="content"/>
        </w:behaviors>
        <w:guid w:val="{97A6B228-ED6A-4064-9560-C0B08B983AF2}"/>
      </w:docPartPr>
      <w:docPartBody>
        <w:p w:rsidR="00031EBA" w:rsidRDefault="00F26DC3" w:rsidP="00F26DC3">
          <w:pPr>
            <w:pStyle w:val="71C47F090238418FBDCCF9CDF1FB51882"/>
          </w:pPr>
          <w:r>
            <w:rPr>
              <w:rStyle w:val="PlaceholderText"/>
            </w:rPr>
            <w:t>Click here to enter text.</w:t>
          </w:r>
        </w:p>
      </w:docPartBody>
    </w:docPart>
    <w:docPart>
      <w:docPartPr>
        <w:name w:val="CC33DC63905B44128608018E97218CC1"/>
        <w:category>
          <w:name w:val="General"/>
          <w:gallery w:val="placeholder"/>
        </w:category>
        <w:types>
          <w:type w:val="bbPlcHdr"/>
        </w:types>
        <w:behaviors>
          <w:behavior w:val="content"/>
        </w:behaviors>
        <w:guid w:val="{ED080D2C-8E4B-4DE4-AAC4-D0B69D3BADF2}"/>
      </w:docPartPr>
      <w:docPartBody>
        <w:p w:rsidR="00031EBA" w:rsidRDefault="00F26DC3" w:rsidP="00F26DC3">
          <w:pPr>
            <w:pStyle w:val="CC33DC63905B44128608018E97218CC12"/>
          </w:pPr>
          <w:r>
            <w:rPr>
              <w:rStyle w:val="PlaceholderText"/>
            </w:rPr>
            <w:t>Click here to enter text.</w:t>
          </w:r>
        </w:p>
      </w:docPartBody>
    </w:docPart>
    <w:docPart>
      <w:docPartPr>
        <w:name w:val="26B48B3E30DF4CFE916F8F5D6BB28BAD"/>
        <w:category>
          <w:name w:val="General"/>
          <w:gallery w:val="placeholder"/>
        </w:category>
        <w:types>
          <w:type w:val="bbPlcHdr"/>
        </w:types>
        <w:behaviors>
          <w:behavior w:val="content"/>
        </w:behaviors>
        <w:guid w:val="{07E1E9CC-5AE3-4C50-9E4F-60E26CC0414D}"/>
      </w:docPartPr>
      <w:docPartBody>
        <w:p w:rsidR="00031EBA" w:rsidRDefault="00F26DC3" w:rsidP="00F26DC3">
          <w:pPr>
            <w:pStyle w:val="26B48B3E30DF4CFE916F8F5D6BB28BAD2"/>
          </w:pPr>
          <w:r>
            <w:rPr>
              <w:rStyle w:val="PlaceholderText"/>
            </w:rPr>
            <w:t>Click here to enter text.</w:t>
          </w:r>
        </w:p>
      </w:docPartBody>
    </w:docPart>
    <w:docPart>
      <w:docPartPr>
        <w:name w:val="3EA4062C708541AB90DBEFA6088D3586"/>
        <w:category>
          <w:name w:val="General"/>
          <w:gallery w:val="placeholder"/>
        </w:category>
        <w:types>
          <w:type w:val="bbPlcHdr"/>
        </w:types>
        <w:behaviors>
          <w:behavior w:val="content"/>
        </w:behaviors>
        <w:guid w:val="{F06C97DE-9C1A-47E3-9803-FEFC1BF84E8B}"/>
      </w:docPartPr>
      <w:docPartBody>
        <w:p w:rsidR="00031EBA" w:rsidRDefault="00F26DC3" w:rsidP="00F26DC3">
          <w:pPr>
            <w:pStyle w:val="3EA4062C708541AB90DBEFA6088D35862"/>
          </w:pPr>
          <w:r>
            <w:rPr>
              <w:rStyle w:val="PlaceholderText"/>
            </w:rPr>
            <w:t>Click here to enter text.</w:t>
          </w:r>
        </w:p>
      </w:docPartBody>
    </w:docPart>
    <w:docPart>
      <w:docPartPr>
        <w:name w:val="F0E16B671519482C88EBCE7481321260"/>
        <w:category>
          <w:name w:val="General"/>
          <w:gallery w:val="placeholder"/>
        </w:category>
        <w:types>
          <w:type w:val="bbPlcHdr"/>
        </w:types>
        <w:behaviors>
          <w:behavior w:val="content"/>
        </w:behaviors>
        <w:guid w:val="{7798C4AA-6054-4B20-9C70-3034A520CAB6}"/>
      </w:docPartPr>
      <w:docPartBody>
        <w:p w:rsidR="00031EBA" w:rsidRDefault="00F26DC3" w:rsidP="00F26DC3">
          <w:pPr>
            <w:pStyle w:val="F0E16B671519482C88EBCE74813212602"/>
          </w:pPr>
          <w:r>
            <w:rPr>
              <w:rStyle w:val="PlaceholderText"/>
            </w:rPr>
            <w:t>Click here to enter text.</w:t>
          </w:r>
        </w:p>
      </w:docPartBody>
    </w:docPart>
    <w:docPart>
      <w:docPartPr>
        <w:name w:val="DE36F26769CA4C16AF4FF88C8C7A5346"/>
        <w:category>
          <w:name w:val="General"/>
          <w:gallery w:val="placeholder"/>
        </w:category>
        <w:types>
          <w:type w:val="bbPlcHdr"/>
        </w:types>
        <w:behaviors>
          <w:behavior w:val="content"/>
        </w:behaviors>
        <w:guid w:val="{E15F3FE1-1EDA-49DD-A9DD-EB73E6EE6F26}"/>
      </w:docPartPr>
      <w:docPartBody>
        <w:p w:rsidR="00031EBA" w:rsidRDefault="00F26DC3" w:rsidP="00F26DC3">
          <w:pPr>
            <w:pStyle w:val="DE36F26769CA4C16AF4FF88C8C7A53462"/>
          </w:pPr>
          <w:r>
            <w:rPr>
              <w:rStyle w:val="PlaceholderText"/>
            </w:rPr>
            <w:t>Click here to enter text.</w:t>
          </w:r>
        </w:p>
      </w:docPartBody>
    </w:docPart>
    <w:docPart>
      <w:docPartPr>
        <w:name w:val="E1E1F11A0D514D4CB64C24D31D271397"/>
        <w:category>
          <w:name w:val="General"/>
          <w:gallery w:val="placeholder"/>
        </w:category>
        <w:types>
          <w:type w:val="bbPlcHdr"/>
        </w:types>
        <w:behaviors>
          <w:behavior w:val="content"/>
        </w:behaviors>
        <w:guid w:val="{0ECDCE89-BF57-4B01-96B2-C6B583C30E9A}"/>
      </w:docPartPr>
      <w:docPartBody>
        <w:p w:rsidR="00031EBA" w:rsidRDefault="00C24E79" w:rsidP="00C24E79">
          <w:pPr>
            <w:pStyle w:val="E1E1F11A0D514D4CB64C24D31D271397"/>
          </w:pPr>
          <w:r>
            <w:rPr>
              <w:rStyle w:val="PlaceholderText"/>
            </w:rPr>
            <w:t>Click here to enter text.</w:t>
          </w:r>
        </w:p>
      </w:docPartBody>
    </w:docPart>
    <w:docPart>
      <w:docPartPr>
        <w:name w:val="E41FA139E89F4FC1BDBC1465403C327A"/>
        <w:category>
          <w:name w:val="General"/>
          <w:gallery w:val="placeholder"/>
        </w:category>
        <w:types>
          <w:type w:val="bbPlcHdr"/>
        </w:types>
        <w:behaviors>
          <w:behavior w:val="content"/>
        </w:behaviors>
        <w:guid w:val="{5DF87DB9-82A6-4135-96BD-30FB2473F9EC}"/>
      </w:docPartPr>
      <w:docPartBody>
        <w:p w:rsidR="00031EBA" w:rsidRDefault="00F26DC3" w:rsidP="00F26DC3">
          <w:pPr>
            <w:pStyle w:val="E41FA139E89F4FC1BDBC1465403C327A2"/>
          </w:pPr>
          <w:r>
            <w:rPr>
              <w:rStyle w:val="PlaceholderText"/>
            </w:rPr>
            <w:t>Click here to enter text.</w:t>
          </w:r>
        </w:p>
      </w:docPartBody>
    </w:docPart>
    <w:docPart>
      <w:docPartPr>
        <w:name w:val="D187A11D2E9E4A9AA1026807563D66CF"/>
        <w:category>
          <w:name w:val="General"/>
          <w:gallery w:val="placeholder"/>
        </w:category>
        <w:types>
          <w:type w:val="bbPlcHdr"/>
        </w:types>
        <w:behaviors>
          <w:behavior w:val="content"/>
        </w:behaviors>
        <w:guid w:val="{5860E358-6AB7-430D-89A8-C092AF3AB43C}"/>
      </w:docPartPr>
      <w:docPartBody>
        <w:p w:rsidR="00031EBA" w:rsidRDefault="00F26DC3" w:rsidP="00F26DC3">
          <w:pPr>
            <w:pStyle w:val="D187A11D2E9E4A9AA1026807563D66CF2"/>
          </w:pPr>
          <w:r>
            <w:rPr>
              <w:rStyle w:val="PlaceholderText"/>
            </w:rPr>
            <w:t>Click here to enter text.</w:t>
          </w:r>
        </w:p>
      </w:docPartBody>
    </w:docPart>
    <w:docPart>
      <w:docPartPr>
        <w:name w:val="3DCF580419D54F779E9B6CFB93B51B9C"/>
        <w:category>
          <w:name w:val="General"/>
          <w:gallery w:val="placeholder"/>
        </w:category>
        <w:types>
          <w:type w:val="bbPlcHdr"/>
        </w:types>
        <w:behaviors>
          <w:behavior w:val="content"/>
        </w:behaviors>
        <w:guid w:val="{9E1E54A7-9659-4625-9CC4-16BCF615A437}"/>
      </w:docPartPr>
      <w:docPartBody>
        <w:p w:rsidR="00031EBA" w:rsidRDefault="00F26DC3" w:rsidP="00F26DC3">
          <w:pPr>
            <w:pStyle w:val="3DCF580419D54F779E9B6CFB93B51B9C2"/>
          </w:pPr>
          <w:r>
            <w:t xml:space="preserve"> </w:t>
          </w:r>
          <w:r>
            <w:rPr>
              <w:color w:val="808080" w:themeColor="background1" w:themeShade="80"/>
            </w:rPr>
            <w:t>Choose cost</w:t>
          </w:r>
        </w:p>
      </w:docPartBody>
    </w:docPart>
    <w:docPart>
      <w:docPartPr>
        <w:name w:val="D74545ABC25042FAAC2C5BF2E1DCCEC5"/>
        <w:category>
          <w:name w:val="General"/>
          <w:gallery w:val="placeholder"/>
        </w:category>
        <w:types>
          <w:type w:val="bbPlcHdr"/>
        </w:types>
        <w:behaviors>
          <w:behavior w:val="content"/>
        </w:behaviors>
        <w:guid w:val="{93EC3B3A-C296-4FC0-A9E2-6A73A9F546F3}"/>
      </w:docPartPr>
      <w:docPartBody>
        <w:p w:rsidR="00031EBA" w:rsidRDefault="00F26DC3" w:rsidP="00F26DC3">
          <w:pPr>
            <w:pStyle w:val="D74545ABC25042FAAC2C5BF2E1DCCEC52"/>
          </w:pPr>
          <w:r>
            <w:rPr>
              <w:rStyle w:val="PlaceholderText"/>
            </w:rPr>
            <w:t>Click here to enter text.</w:t>
          </w:r>
        </w:p>
      </w:docPartBody>
    </w:docPart>
    <w:docPart>
      <w:docPartPr>
        <w:name w:val="1452852E17B4406EBBDC3A1D55200366"/>
        <w:category>
          <w:name w:val="General"/>
          <w:gallery w:val="placeholder"/>
        </w:category>
        <w:types>
          <w:type w:val="bbPlcHdr"/>
        </w:types>
        <w:behaviors>
          <w:behavior w:val="content"/>
        </w:behaviors>
        <w:guid w:val="{7D338596-23A5-480E-86EE-71C171FBF046}"/>
      </w:docPartPr>
      <w:docPartBody>
        <w:p w:rsidR="00031EBA" w:rsidRDefault="00F26DC3" w:rsidP="00F26DC3">
          <w:pPr>
            <w:pStyle w:val="1452852E17B4406EBBDC3A1D552003662"/>
          </w:pPr>
          <w:r>
            <w:rPr>
              <w:rStyle w:val="PlaceholderText"/>
            </w:rPr>
            <w:t>Click here to enter text.</w:t>
          </w:r>
        </w:p>
      </w:docPartBody>
    </w:docPart>
    <w:docPart>
      <w:docPartPr>
        <w:name w:val="2EA74E18EFCC4406BF5AC4D96A27E719"/>
        <w:category>
          <w:name w:val="General"/>
          <w:gallery w:val="placeholder"/>
        </w:category>
        <w:types>
          <w:type w:val="bbPlcHdr"/>
        </w:types>
        <w:behaviors>
          <w:behavior w:val="content"/>
        </w:behaviors>
        <w:guid w:val="{CDB8A602-7EE8-465C-9FF9-108B82B8C4AA}"/>
      </w:docPartPr>
      <w:docPartBody>
        <w:p w:rsidR="00031EBA" w:rsidRDefault="00F26DC3" w:rsidP="00F26DC3">
          <w:pPr>
            <w:pStyle w:val="2EA74E18EFCC4406BF5AC4D96A27E719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79"/>
    <w:rsid w:val="00031EBA"/>
    <w:rsid w:val="00C24E79"/>
    <w:rsid w:val="00F26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DA889EA86A4ADA8230AEEC1CAE5E1E">
    <w:name w:val="D8DA889EA86A4ADA8230AEEC1CAE5E1E"/>
    <w:rsid w:val="00C24E79"/>
  </w:style>
  <w:style w:type="character" w:styleId="PlaceholderText">
    <w:name w:val="Placeholder Text"/>
    <w:basedOn w:val="DefaultParagraphFont"/>
    <w:uiPriority w:val="99"/>
    <w:semiHidden/>
    <w:rsid w:val="00F26DC3"/>
    <w:rPr>
      <w:color w:val="808080"/>
    </w:rPr>
  </w:style>
  <w:style w:type="paragraph" w:customStyle="1" w:styleId="71C47F090238418FBDCCF9CDF1FB5188">
    <w:name w:val="71C47F090238418FBDCCF9CDF1FB5188"/>
    <w:rsid w:val="00C24E79"/>
  </w:style>
  <w:style w:type="paragraph" w:customStyle="1" w:styleId="CC33DC63905B44128608018E97218CC1">
    <w:name w:val="CC33DC63905B44128608018E97218CC1"/>
    <w:rsid w:val="00C24E79"/>
  </w:style>
  <w:style w:type="paragraph" w:customStyle="1" w:styleId="26B48B3E30DF4CFE916F8F5D6BB28BAD">
    <w:name w:val="26B48B3E30DF4CFE916F8F5D6BB28BAD"/>
    <w:rsid w:val="00C24E79"/>
  </w:style>
  <w:style w:type="paragraph" w:customStyle="1" w:styleId="3EA4062C708541AB90DBEFA6088D3586">
    <w:name w:val="3EA4062C708541AB90DBEFA6088D3586"/>
    <w:rsid w:val="00C24E79"/>
  </w:style>
  <w:style w:type="paragraph" w:customStyle="1" w:styleId="F0E16B671519482C88EBCE7481321260">
    <w:name w:val="F0E16B671519482C88EBCE7481321260"/>
    <w:rsid w:val="00C24E79"/>
  </w:style>
  <w:style w:type="paragraph" w:customStyle="1" w:styleId="DE36F26769CA4C16AF4FF88C8C7A5346">
    <w:name w:val="DE36F26769CA4C16AF4FF88C8C7A5346"/>
    <w:rsid w:val="00C24E79"/>
  </w:style>
  <w:style w:type="paragraph" w:customStyle="1" w:styleId="E1E1F11A0D514D4CB64C24D31D271397">
    <w:name w:val="E1E1F11A0D514D4CB64C24D31D271397"/>
    <w:rsid w:val="00C24E79"/>
  </w:style>
  <w:style w:type="paragraph" w:customStyle="1" w:styleId="E41FA139E89F4FC1BDBC1465403C327A">
    <w:name w:val="E41FA139E89F4FC1BDBC1465403C327A"/>
    <w:rsid w:val="00C24E79"/>
  </w:style>
  <w:style w:type="paragraph" w:customStyle="1" w:styleId="D187A11D2E9E4A9AA1026807563D66CF">
    <w:name w:val="D187A11D2E9E4A9AA1026807563D66CF"/>
    <w:rsid w:val="00C24E79"/>
  </w:style>
  <w:style w:type="paragraph" w:customStyle="1" w:styleId="3DCF580419D54F779E9B6CFB93B51B9C">
    <w:name w:val="3DCF580419D54F779E9B6CFB93B51B9C"/>
    <w:rsid w:val="00C24E79"/>
  </w:style>
  <w:style w:type="paragraph" w:customStyle="1" w:styleId="D74545ABC25042FAAC2C5BF2E1DCCEC5">
    <w:name w:val="D74545ABC25042FAAC2C5BF2E1DCCEC5"/>
    <w:rsid w:val="00C24E79"/>
  </w:style>
  <w:style w:type="paragraph" w:customStyle="1" w:styleId="1452852E17B4406EBBDC3A1D55200366">
    <w:name w:val="1452852E17B4406EBBDC3A1D55200366"/>
    <w:rsid w:val="00C24E79"/>
  </w:style>
  <w:style w:type="paragraph" w:customStyle="1" w:styleId="2EA74E18EFCC4406BF5AC4D96A27E719">
    <w:name w:val="2EA74E18EFCC4406BF5AC4D96A27E719"/>
    <w:rsid w:val="00C24E79"/>
  </w:style>
  <w:style w:type="paragraph" w:customStyle="1" w:styleId="71C47F090238418FBDCCF9CDF1FB51881">
    <w:name w:val="71C47F090238418FBDCCF9CDF1FB51881"/>
    <w:rsid w:val="00031EBA"/>
    <w:pPr>
      <w:spacing w:after="200" w:line="276" w:lineRule="auto"/>
    </w:pPr>
    <w:rPr>
      <w:rFonts w:eastAsiaTheme="minorHAnsi"/>
      <w:lang w:eastAsia="en-US"/>
    </w:rPr>
  </w:style>
  <w:style w:type="paragraph" w:customStyle="1" w:styleId="CC33DC63905B44128608018E97218CC11">
    <w:name w:val="CC33DC63905B44128608018E97218CC11"/>
    <w:rsid w:val="00031EBA"/>
    <w:pPr>
      <w:spacing w:after="200" w:line="276" w:lineRule="auto"/>
    </w:pPr>
    <w:rPr>
      <w:rFonts w:eastAsiaTheme="minorHAnsi"/>
      <w:lang w:eastAsia="en-US"/>
    </w:rPr>
  </w:style>
  <w:style w:type="paragraph" w:customStyle="1" w:styleId="26B48B3E30DF4CFE916F8F5D6BB28BAD1">
    <w:name w:val="26B48B3E30DF4CFE916F8F5D6BB28BAD1"/>
    <w:rsid w:val="00031EBA"/>
    <w:pPr>
      <w:spacing w:after="200" w:line="276" w:lineRule="auto"/>
    </w:pPr>
    <w:rPr>
      <w:rFonts w:eastAsiaTheme="minorHAnsi"/>
      <w:lang w:eastAsia="en-US"/>
    </w:rPr>
  </w:style>
  <w:style w:type="paragraph" w:customStyle="1" w:styleId="3EA4062C708541AB90DBEFA6088D35861">
    <w:name w:val="3EA4062C708541AB90DBEFA6088D35861"/>
    <w:rsid w:val="00031EBA"/>
    <w:pPr>
      <w:spacing w:after="200" w:line="276" w:lineRule="auto"/>
    </w:pPr>
    <w:rPr>
      <w:rFonts w:eastAsiaTheme="minorHAnsi"/>
      <w:lang w:eastAsia="en-US"/>
    </w:rPr>
  </w:style>
  <w:style w:type="paragraph" w:customStyle="1" w:styleId="F0E16B671519482C88EBCE74813212601">
    <w:name w:val="F0E16B671519482C88EBCE74813212601"/>
    <w:rsid w:val="00031EBA"/>
    <w:pPr>
      <w:spacing w:after="200" w:line="276" w:lineRule="auto"/>
    </w:pPr>
    <w:rPr>
      <w:rFonts w:eastAsiaTheme="minorHAnsi"/>
      <w:lang w:eastAsia="en-US"/>
    </w:rPr>
  </w:style>
  <w:style w:type="paragraph" w:customStyle="1" w:styleId="DE36F26769CA4C16AF4FF88C8C7A53461">
    <w:name w:val="DE36F26769CA4C16AF4FF88C8C7A53461"/>
    <w:rsid w:val="00031EBA"/>
    <w:pPr>
      <w:spacing w:after="200" w:line="276" w:lineRule="auto"/>
    </w:pPr>
    <w:rPr>
      <w:rFonts w:eastAsiaTheme="minorHAnsi"/>
      <w:lang w:eastAsia="en-US"/>
    </w:rPr>
  </w:style>
  <w:style w:type="paragraph" w:customStyle="1" w:styleId="E41FA139E89F4FC1BDBC1465403C327A1">
    <w:name w:val="E41FA139E89F4FC1BDBC1465403C327A1"/>
    <w:rsid w:val="00031EBA"/>
    <w:pPr>
      <w:spacing w:after="200" w:line="276" w:lineRule="auto"/>
    </w:pPr>
    <w:rPr>
      <w:rFonts w:eastAsiaTheme="minorHAnsi"/>
      <w:lang w:eastAsia="en-US"/>
    </w:rPr>
  </w:style>
  <w:style w:type="paragraph" w:customStyle="1" w:styleId="D187A11D2E9E4A9AA1026807563D66CF1">
    <w:name w:val="D187A11D2E9E4A9AA1026807563D66CF1"/>
    <w:rsid w:val="00031EBA"/>
    <w:pPr>
      <w:spacing w:after="200" w:line="276" w:lineRule="auto"/>
    </w:pPr>
    <w:rPr>
      <w:rFonts w:eastAsiaTheme="minorHAnsi"/>
      <w:lang w:eastAsia="en-US"/>
    </w:rPr>
  </w:style>
  <w:style w:type="paragraph" w:customStyle="1" w:styleId="3DCF580419D54F779E9B6CFB93B51B9C1">
    <w:name w:val="3DCF580419D54F779E9B6CFB93B51B9C1"/>
    <w:rsid w:val="00031EBA"/>
    <w:pPr>
      <w:spacing w:after="200" w:line="276" w:lineRule="auto"/>
    </w:pPr>
    <w:rPr>
      <w:rFonts w:eastAsiaTheme="minorHAnsi"/>
      <w:lang w:eastAsia="en-US"/>
    </w:rPr>
  </w:style>
  <w:style w:type="paragraph" w:customStyle="1" w:styleId="D74545ABC25042FAAC2C5BF2E1DCCEC51">
    <w:name w:val="D74545ABC25042FAAC2C5BF2E1DCCEC51"/>
    <w:rsid w:val="00031EBA"/>
    <w:pPr>
      <w:spacing w:after="200" w:line="276" w:lineRule="auto"/>
    </w:pPr>
    <w:rPr>
      <w:rFonts w:eastAsiaTheme="minorHAnsi"/>
      <w:lang w:eastAsia="en-US"/>
    </w:rPr>
  </w:style>
  <w:style w:type="paragraph" w:customStyle="1" w:styleId="1452852E17B4406EBBDC3A1D552003661">
    <w:name w:val="1452852E17B4406EBBDC3A1D552003661"/>
    <w:rsid w:val="00031EBA"/>
    <w:pPr>
      <w:spacing w:after="200" w:line="276" w:lineRule="auto"/>
    </w:pPr>
    <w:rPr>
      <w:rFonts w:eastAsiaTheme="minorHAnsi"/>
      <w:lang w:eastAsia="en-US"/>
    </w:rPr>
  </w:style>
  <w:style w:type="paragraph" w:customStyle="1" w:styleId="2EA74E18EFCC4406BF5AC4D96A27E7191">
    <w:name w:val="2EA74E18EFCC4406BF5AC4D96A27E7191"/>
    <w:rsid w:val="00031EBA"/>
    <w:pPr>
      <w:spacing w:after="200" w:line="276" w:lineRule="auto"/>
    </w:pPr>
    <w:rPr>
      <w:rFonts w:eastAsiaTheme="minorHAnsi"/>
      <w:lang w:eastAsia="en-US"/>
    </w:rPr>
  </w:style>
  <w:style w:type="paragraph" w:customStyle="1" w:styleId="71C47F090238418FBDCCF9CDF1FB51882">
    <w:name w:val="71C47F090238418FBDCCF9CDF1FB51882"/>
    <w:rsid w:val="00F26DC3"/>
    <w:pPr>
      <w:spacing w:after="200" w:line="276" w:lineRule="auto"/>
    </w:pPr>
    <w:rPr>
      <w:rFonts w:eastAsiaTheme="minorHAnsi"/>
      <w:lang w:eastAsia="en-US"/>
    </w:rPr>
  </w:style>
  <w:style w:type="paragraph" w:customStyle="1" w:styleId="CC33DC63905B44128608018E97218CC12">
    <w:name w:val="CC33DC63905B44128608018E97218CC12"/>
    <w:rsid w:val="00F26DC3"/>
    <w:pPr>
      <w:spacing w:after="200" w:line="276" w:lineRule="auto"/>
    </w:pPr>
    <w:rPr>
      <w:rFonts w:eastAsiaTheme="minorHAnsi"/>
      <w:lang w:eastAsia="en-US"/>
    </w:rPr>
  </w:style>
  <w:style w:type="paragraph" w:customStyle="1" w:styleId="26B48B3E30DF4CFE916F8F5D6BB28BAD2">
    <w:name w:val="26B48B3E30DF4CFE916F8F5D6BB28BAD2"/>
    <w:rsid w:val="00F26DC3"/>
    <w:pPr>
      <w:spacing w:after="200" w:line="276" w:lineRule="auto"/>
    </w:pPr>
    <w:rPr>
      <w:rFonts w:eastAsiaTheme="minorHAnsi"/>
      <w:lang w:eastAsia="en-US"/>
    </w:rPr>
  </w:style>
  <w:style w:type="paragraph" w:customStyle="1" w:styleId="3EA4062C708541AB90DBEFA6088D35862">
    <w:name w:val="3EA4062C708541AB90DBEFA6088D35862"/>
    <w:rsid w:val="00F26DC3"/>
    <w:pPr>
      <w:spacing w:after="200" w:line="276" w:lineRule="auto"/>
    </w:pPr>
    <w:rPr>
      <w:rFonts w:eastAsiaTheme="minorHAnsi"/>
      <w:lang w:eastAsia="en-US"/>
    </w:rPr>
  </w:style>
  <w:style w:type="paragraph" w:customStyle="1" w:styleId="F0E16B671519482C88EBCE74813212602">
    <w:name w:val="F0E16B671519482C88EBCE74813212602"/>
    <w:rsid w:val="00F26DC3"/>
    <w:pPr>
      <w:spacing w:after="200" w:line="276" w:lineRule="auto"/>
    </w:pPr>
    <w:rPr>
      <w:rFonts w:eastAsiaTheme="minorHAnsi"/>
      <w:lang w:eastAsia="en-US"/>
    </w:rPr>
  </w:style>
  <w:style w:type="paragraph" w:customStyle="1" w:styleId="DE36F26769CA4C16AF4FF88C8C7A53462">
    <w:name w:val="DE36F26769CA4C16AF4FF88C8C7A53462"/>
    <w:rsid w:val="00F26DC3"/>
    <w:pPr>
      <w:spacing w:after="200" w:line="276" w:lineRule="auto"/>
    </w:pPr>
    <w:rPr>
      <w:rFonts w:eastAsiaTheme="minorHAnsi"/>
      <w:lang w:eastAsia="en-US"/>
    </w:rPr>
  </w:style>
  <w:style w:type="paragraph" w:customStyle="1" w:styleId="E41FA139E89F4FC1BDBC1465403C327A2">
    <w:name w:val="E41FA139E89F4FC1BDBC1465403C327A2"/>
    <w:rsid w:val="00F26DC3"/>
    <w:pPr>
      <w:spacing w:after="200" w:line="276" w:lineRule="auto"/>
    </w:pPr>
    <w:rPr>
      <w:rFonts w:eastAsiaTheme="minorHAnsi"/>
      <w:lang w:eastAsia="en-US"/>
    </w:rPr>
  </w:style>
  <w:style w:type="paragraph" w:customStyle="1" w:styleId="D187A11D2E9E4A9AA1026807563D66CF2">
    <w:name w:val="D187A11D2E9E4A9AA1026807563D66CF2"/>
    <w:rsid w:val="00F26DC3"/>
    <w:pPr>
      <w:spacing w:after="200" w:line="276" w:lineRule="auto"/>
    </w:pPr>
    <w:rPr>
      <w:rFonts w:eastAsiaTheme="minorHAnsi"/>
      <w:lang w:eastAsia="en-US"/>
    </w:rPr>
  </w:style>
  <w:style w:type="paragraph" w:customStyle="1" w:styleId="3DCF580419D54F779E9B6CFB93B51B9C2">
    <w:name w:val="3DCF580419D54F779E9B6CFB93B51B9C2"/>
    <w:rsid w:val="00F26DC3"/>
    <w:pPr>
      <w:spacing w:after="200" w:line="276" w:lineRule="auto"/>
    </w:pPr>
    <w:rPr>
      <w:rFonts w:eastAsiaTheme="minorHAnsi"/>
      <w:lang w:eastAsia="en-US"/>
    </w:rPr>
  </w:style>
  <w:style w:type="paragraph" w:customStyle="1" w:styleId="D74545ABC25042FAAC2C5BF2E1DCCEC52">
    <w:name w:val="D74545ABC25042FAAC2C5BF2E1DCCEC52"/>
    <w:rsid w:val="00F26DC3"/>
    <w:pPr>
      <w:spacing w:after="200" w:line="276" w:lineRule="auto"/>
    </w:pPr>
    <w:rPr>
      <w:rFonts w:eastAsiaTheme="minorHAnsi"/>
      <w:lang w:eastAsia="en-US"/>
    </w:rPr>
  </w:style>
  <w:style w:type="paragraph" w:customStyle="1" w:styleId="1452852E17B4406EBBDC3A1D552003662">
    <w:name w:val="1452852E17B4406EBBDC3A1D552003662"/>
    <w:rsid w:val="00F26DC3"/>
    <w:pPr>
      <w:spacing w:after="200" w:line="276" w:lineRule="auto"/>
    </w:pPr>
    <w:rPr>
      <w:rFonts w:eastAsiaTheme="minorHAnsi"/>
      <w:lang w:eastAsia="en-US"/>
    </w:rPr>
  </w:style>
  <w:style w:type="paragraph" w:customStyle="1" w:styleId="2EA74E18EFCC4406BF5AC4D96A27E7192">
    <w:name w:val="2EA74E18EFCC4406BF5AC4D96A27E7192"/>
    <w:rsid w:val="00F26DC3"/>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C9183-959E-404B-9CB9-432AE393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50</cp:revision>
  <dcterms:created xsi:type="dcterms:W3CDTF">2015-01-06T15:04:00Z</dcterms:created>
  <dcterms:modified xsi:type="dcterms:W3CDTF">2019-01-23T13:35:00Z</dcterms:modified>
</cp:coreProperties>
</file>