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51E" w:rsidRDefault="0032166B">
      <w:r w:rsidRPr="003F651E">
        <w:rPr>
          <w:noProof/>
          <w:lang w:eastAsia="en-GB"/>
        </w:rPr>
        <w:drawing>
          <wp:anchor distT="0" distB="0" distL="114300" distR="114300" simplePos="0" relativeHeight="251664384" behindDoc="0" locked="0" layoutInCell="1" allowOverlap="1" wp14:anchorId="50735CCA" wp14:editId="74BB9E40">
            <wp:simplePos x="0" y="0"/>
            <wp:positionH relativeFrom="column">
              <wp:posOffset>2060575</wp:posOffset>
            </wp:positionH>
            <wp:positionV relativeFrom="paragraph">
              <wp:posOffset>-467995</wp:posOffset>
            </wp:positionV>
            <wp:extent cx="3295650" cy="718820"/>
            <wp:effectExtent l="0" t="0" r="0" b="0"/>
            <wp:wrapNone/>
            <wp:docPr id="10" name="Picture 1" descr="Chadsgrove Teaching School Alliance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dsgrove Teaching School Alliance text.jpg"/>
                    <pic:cNvPicPr/>
                  </pic:nvPicPr>
                  <pic:blipFill>
                    <a:blip r:embed="rId5" cstate="print">
                      <a:clrChange>
                        <a:clrFrom>
                          <a:srgbClr val="FFFFFE"/>
                        </a:clrFrom>
                        <a:clrTo>
                          <a:srgbClr val="FFFFFE">
                            <a:alpha val="0"/>
                          </a:srgbClr>
                        </a:clrTo>
                      </a:clrChange>
                    </a:blip>
                    <a:stretch>
                      <a:fillRect/>
                    </a:stretch>
                  </pic:blipFill>
                  <pic:spPr>
                    <a:xfrm>
                      <a:off x="0" y="0"/>
                      <a:ext cx="3295650" cy="718820"/>
                    </a:xfrm>
                    <a:prstGeom prst="rect">
                      <a:avLst/>
                    </a:prstGeom>
                    <a:ln>
                      <a:noFill/>
                    </a:ln>
                  </pic:spPr>
                </pic:pic>
              </a:graphicData>
            </a:graphic>
            <wp14:sizeRelH relativeFrom="margin">
              <wp14:pctWidth>0</wp14:pctWidth>
            </wp14:sizeRelH>
            <wp14:sizeRelV relativeFrom="margin">
              <wp14:pctHeight>0</wp14:pctHeight>
            </wp14:sizeRelV>
          </wp:anchor>
        </w:drawing>
      </w:r>
      <w:r w:rsidRPr="003F651E">
        <w:rPr>
          <w:noProof/>
          <w:lang w:eastAsia="en-GB"/>
        </w:rPr>
        <mc:AlternateContent>
          <mc:Choice Requires="wps">
            <w:drawing>
              <wp:anchor distT="0" distB="0" distL="114300" distR="114300" simplePos="0" relativeHeight="251665408" behindDoc="0" locked="0" layoutInCell="1" allowOverlap="1" wp14:anchorId="594201DB" wp14:editId="544E0F37">
                <wp:simplePos x="0" y="0"/>
                <wp:positionH relativeFrom="column">
                  <wp:posOffset>-1537970</wp:posOffset>
                </wp:positionH>
                <wp:positionV relativeFrom="paragraph">
                  <wp:posOffset>-352425</wp:posOffset>
                </wp:positionV>
                <wp:extent cx="3669030" cy="484505"/>
                <wp:effectExtent l="0" t="0" r="7620" b="0"/>
                <wp:wrapNone/>
                <wp:docPr id="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9030" cy="484505"/>
                        </a:xfrm>
                        <a:prstGeom prst="roundRect">
                          <a:avLst>
                            <a:gd name="adj" fmla="val 50000"/>
                          </a:avLst>
                        </a:prstGeom>
                        <a:solidFill>
                          <a:srgbClr val="006666"/>
                        </a:solidFill>
                        <a:ln>
                          <a:noFill/>
                        </a:ln>
                        <a:extLst/>
                      </wps:spPr>
                      <wps:txbx>
                        <w:txbxContent>
                          <w:p w:rsidR="003F651E" w:rsidRDefault="003F651E" w:rsidP="003F651E">
                            <w:pPr>
                              <w:jc w:val="center"/>
                              <w:rPr>
                                <w:color w:val="D9E2F3" w:themeColor="accent5" w:themeTint="33"/>
                                <w:sz w:val="36"/>
                                <w:szCs w:val="36"/>
                              </w:rPr>
                            </w:pPr>
                            <w:r>
                              <w:rPr>
                                <w:color w:val="D9E2F3" w:themeColor="accent5" w:themeTint="33"/>
                                <w:sz w:val="36"/>
                                <w:szCs w:val="36"/>
                              </w:rPr>
                              <w:t xml:space="preserve">             Mainstream &amp; SEN Schools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4201DB" id="AutoShape 49" o:spid="_x0000_s1026" style="position:absolute;margin-left:-121.1pt;margin-top:-27.75pt;width:288.9pt;height:3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" fillcolor="#066" stroked="f">
                <v:textbox>
                  <w:txbxContent>
                    <w:p w:rsidR="003F651E" w:rsidRDefault="003F651E" w:rsidP="003F651E">
                      <w:pPr>
                        <w:jc w:val="center"/>
                        <w:rPr>
                          <w:color w:val="D9E2F3" w:themeColor="accent5" w:themeTint="33"/>
                          <w:sz w:val="36"/>
                          <w:szCs w:val="36"/>
                        </w:rPr>
                      </w:pPr>
                      <w:r>
                        <w:rPr>
                          <w:color w:val="D9E2F3" w:themeColor="accent5" w:themeTint="33"/>
                          <w:sz w:val="36"/>
                          <w:szCs w:val="36"/>
                        </w:rPr>
                        <w:t xml:space="preserve">             Mainstream &amp; SEN Schools</w:t>
                      </w:r>
                    </w:p>
                  </w:txbxContent>
                </v:textbox>
              </v:roundrect>
            </w:pict>
          </mc:Fallback>
        </mc:AlternateContent>
      </w:r>
      <w:r w:rsidRPr="003F651E">
        <w:rPr>
          <w:noProof/>
          <w:lang w:eastAsia="en-GB"/>
        </w:rPr>
        <w:drawing>
          <wp:anchor distT="0" distB="0" distL="114300" distR="114300" simplePos="0" relativeHeight="251663360" behindDoc="0" locked="0" layoutInCell="1" allowOverlap="1" wp14:anchorId="6F923876" wp14:editId="578CFF80">
            <wp:simplePos x="0" y="0"/>
            <wp:positionH relativeFrom="column">
              <wp:posOffset>5530483</wp:posOffset>
            </wp:positionH>
            <wp:positionV relativeFrom="paragraph">
              <wp:posOffset>-524877</wp:posOffset>
            </wp:positionV>
            <wp:extent cx="838835" cy="828675"/>
            <wp:effectExtent l="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clrChange>
                        <a:clrFrom>
                          <a:srgbClr val="FFFFFF"/>
                        </a:clrFrom>
                        <a:clrTo>
                          <a:srgbClr val="FFFFFF">
                            <a:alpha val="0"/>
                          </a:srgbClr>
                        </a:clrTo>
                      </a:clrChange>
                    </a:blip>
                    <a:srcRect l="16827" t="13398" r="40545" b="11916"/>
                    <a:stretch/>
                  </pic:blipFill>
                  <pic:spPr bwMode="auto">
                    <a:xfrm>
                      <a:off x="0" y="0"/>
                      <a:ext cx="838835" cy="828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F651E" w:rsidRDefault="00380ED7">
      <w:pPr>
        <w:spacing w:after="160" w:line="259" w:lineRule="auto"/>
      </w:pPr>
      <w:r w:rsidRPr="003F651E">
        <w:rPr>
          <w:noProof/>
          <w:lang w:eastAsia="en-GB"/>
        </w:rPr>
        <mc:AlternateContent>
          <mc:Choice Requires="wps">
            <w:drawing>
              <wp:anchor distT="0" distB="0" distL="114300" distR="114300" simplePos="0" relativeHeight="251682816" behindDoc="0" locked="0" layoutInCell="1" allowOverlap="1" wp14:anchorId="450A1A2F" wp14:editId="2F9B606E">
                <wp:simplePos x="0" y="0"/>
                <wp:positionH relativeFrom="column">
                  <wp:posOffset>-559948</wp:posOffset>
                </wp:positionH>
                <wp:positionV relativeFrom="paragraph">
                  <wp:posOffset>2910340</wp:posOffset>
                </wp:positionV>
                <wp:extent cx="3527791" cy="3349625"/>
                <wp:effectExtent l="31750" t="44450" r="104775" b="104775"/>
                <wp:wrapNone/>
                <wp:docPr id="2" name="Flowchart: Manual Input 2"/>
                <wp:cNvGraphicFramePr/>
                <a:graphic xmlns:a="http://schemas.openxmlformats.org/drawingml/2006/main">
                  <a:graphicData uri="http://schemas.microsoft.com/office/word/2010/wordprocessingShape">
                    <wps:wsp>
                      <wps:cNvSpPr/>
                      <wps:spPr>
                        <a:xfrm rot="5400000">
                          <a:off x="0" y="0"/>
                          <a:ext cx="3527791" cy="3349625"/>
                        </a:xfrm>
                        <a:prstGeom prst="flowChartManualInput">
                          <a:avLst/>
                        </a:prstGeom>
                        <a:solidFill>
                          <a:srgbClr val="00808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F651E" w:rsidRPr="00ED13B7" w:rsidRDefault="003F651E" w:rsidP="003F651E">
                            <w:pPr>
                              <w:rPr>
                                <w:sz w:val="26"/>
                                <w:szCs w:val="26"/>
                              </w:rPr>
                            </w:pPr>
                            <w:r w:rsidRPr="00ED13B7">
                              <w:rPr>
                                <w:sz w:val="26"/>
                                <w:szCs w:val="26"/>
                              </w:rPr>
                              <w:t xml:space="preserve">Leading international expert </w:t>
                            </w:r>
                            <w:proofErr w:type="spellStart"/>
                            <w:r w:rsidRPr="00ED13B7">
                              <w:rPr>
                                <w:sz w:val="26"/>
                                <w:szCs w:val="26"/>
                              </w:rPr>
                              <w:t>Wenn</w:t>
                            </w:r>
                            <w:proofErr w:type="spellEnd"/>
                            <w:r w:rsidRPr="00ED13B7">
                              <w:rPr>
                                <w:sz w:val="26"/>
                                <w:szCs w:val="26"/>
                              </w:rPr>
                              <w:t xml:space="preserve"> Lawson </w:t>
                            </w:r>
                            <w:r w:rsidRPr="00ED13B7">
                              <w:rPr>
                                <w:bCs/>
                                <w:sz w:val="26"/>
                                <w:szCs w:val="26"/>
                              </w:rPr>
                              <w:t>will explore a range of multifaceted issues</w:t>
                            </w:r>
                            <w:r w:rsidRPr="00ED13B7">
                              <w:rPr>
                                <w:sz w:val="26"/>
                                <w:szCs w:val="26"/>
                              </w:rPr>
                              <w:t xml:space="preserve"> to aid understanding </w:t>
                            </w:r>
                            <w:r w:rsidR="00380ED7">
                              <w:rPr>
                                <w:sz w:val="26"/>
                                <w:szCs w:val="26"/>
                              </w:rPr>
                              <w:t xml:space="preserve">of </w:t>
                            </w:r>
                            <w:r w:rsidRPr="00ED13B7">
                              <w:rPr>
                                <w:sz w:val="26"/>
                                <w:szCs w:val="26"/>
                              </w:rPr>
                              <w:t xml:space="preserve">the neurodiverse needs of individuals, and identifying the </w:t>
                            </w:r>
                            <w:r w:rsidR="00F244AD" w:rsidRPr="00ED13B7">
                              <w:rPr>
                                <w:sz w:val="26"/>
                                <w:szCs w:val="26"/>
                              </w:rPr>
                              <w:t>means</w:t>
                            </w:r>
                            <w:r w:rsidRPr="00ED13B7">
                              <w:rPr>
                                <w:sz w:val="26"/>
                                <w:szCs w:val="26"/>
                              </w:rPr>
                              <w:t xml:space="preserve"> to effective support.</w:t>
                            </w:r>
                          </w:p>
                          <w:p w:rsidR="003F651E" w:rsidRPr="005F54D9" w:rsidRDefault="003F651E" w:rsidP="003F651E">
                            <w:pPr>
                              <w:rPr>
                                <w:bCs/>
                                <w:sz w:val="26"/>
                                <w:szCs w:val="26"/>
                              </w:rPr>
                            </w:pPr>
                            <w:r w:rsidRPr="00ED13B7">
                              <w:rPr>
                                <w:bCs/>
                                <w:sz w:val="26"/>
                                <w:szCs w:val="26"/>
                              </w:rPr>
                              <w:t>The day will explore the interaction of dual diagnoses and the nature of demand avoidance</w:t>
                            </w:r>
                            <w:r w:rsidR="00380ED7">
                              <w:rPr>
                                <w:bCs/>
                                <w:sz w:val="26"/>
                                <w:szCs w:val="26"/>
                              </w:rPr>
                              <w:t>, focusing on t</w:t>
                            </w:r>
                            <w:r w:rsidRPr="00ED13B7">
                              <w:rPr>
                                <w:bCs/>
                                <w:sz w:val="26"/>
                                <w:szCs w:val="26"/>
                              </w:rPr>
                              <w:t>heir impact on communication, relationships, education, and behaviour</w:t>
                            </w:r>
                            <w:r w:rsidR="005F54D9">
                              <w:rPr>
                                <w:bCs/>
                                <w:sz w:val="26"/>
                                <w:szCs w:val="26"/>
                              </w:rPr>
                              <w:t xml:space="preserve">, and how to </w:t>
                            </w:r>
                            <w:r w:rsidR="005F54D9" w:rsidRPr="005F54D9">
                              <w:rPr>
                                <w:bCs/>
                                <w:sz w:val="26"/>
                                <w:szCs w:val="26"/>
                              </w:rPr>
                              <w:t>enable pupils to take an active part in their educational experience</w:t>
                            </w:r>
                            <w:r w:rsidR="00380ED7">
                              <w:rPr>
                                <w:bCs/>
                                <w:sz w:val="26"/>
                                <w:szCs w:val="26"/>
                              </w:rPr>
                              <w:t>.</w:t>
                            </w:r>
                          </w:p>
                          <w:p w:rsidR="003F651E" w:rsidRPr="00ED13B7" w:rsidRDefault="003F651E" w:rsidP="003F651E">
                            <w:pPr>
                              <w:rPr>
                                <w:color w:val="D9E2F3" w:themeColor="accent5" w:themeTint="33"/>
                                <w:sz w:val="26"/>
                                <w:szCs w:val="26"/>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A1A2F" id="_x0000_t118" coordsize="21600,21600" o:spt="118" path="m,4292l21600,r,21600l,21600xe">
                <v:stroke joinstyle="miter"/>
                <v:path gradientshapeok="t" o:connecttype="custom" o:connectlocs="10800,2146;0,10800;10800,21600;21600,10800" textboxrect="0,4291,21600,21600"/>
              </v:shapetype>
              <v:shape id="Flowchart: Manual Input 2" o:spid="_x0000_s1027" type="#_x0000_t118" style="position:absolute;margin-left:-44.1pt;margin-top:229.15pt;width:277.8pt;height:263.7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" fillcolor="teal" stroked="f" strokeweight="1pt">
                <v:shadow on="t" color="black" opacity="26214f" origin="-.5,-.5" offset=".74836mm,.74836mm"/>
                <v:textbox style="layout-flow:vertical;mso-layout-flow-alt:bottom-to-top">
                  <w:txbxContent>
                    <w:p w:rsidR="003F651E" w:rsidRPr="00ED13B7" w:rsidRDefault="003F651E" w:rsidP="003F651E">
                      <w:pPr>
                        <w:rPr>
                          <w:sz w:val="26"/>
                          <w:szCs w:val="26"/>
                        </w:rPr>
                      </w:pPr>
                      <w:r w:rsidRPr="00ED13B7">
                        <w:rPr>
                          <w:sz w:val="26"/>
                          <w:szCs w:val="26"/>
                        </w:rPr>
                        <w:t xml:space="preserve">Leading international expert </w:t>
                      </w:r>
                      <w:proofErr w:type="spellStart"/>
                      <w:r w:rsidRPr="00ED13B7">
                        <w:rPr>
                          <w:sz w:val="26"/>
                          <w:szCs w:val="26"/>
                        </w:rPr>
                        <w:t>Wenn</w:t>
                      </w:r>
                      <w:proofErr w:type="spellEnd"/>
                      <w:r w:rsidRPr="00ED13B7">
                        <w:rPr>
                          <w:sz w:val="26"/>
                          <w:szCs w:val="26"/>
                        </w:rPr>
                        <w:t xml:space="preserve"> Lawson </w:t>
                      </w:r>
                      <w:r w:rsidRPr="00ED13B7">
                        <w:rPr>
                          <w:bCs/>
                          <w:sz w:val="26"/>
                          <w:szCs w:val="26"/>
                        </w:rPr>
                        <w:t>will explore a range of multifaceted issues</w:t>
                      </w:r>
                      <w:r w:rsidRPr="00ED13B7">
                        <w:rPr>
                          <w:sz w:val="26"/>
                          <w:szCs w:val="26"/>
                        </w:rPr>
                        <w:t xml:space="preserve"> to aid understanding </w:t>
                      </w:r>
                      <w:r w:rsidR="00380ED7">
                        <w:rPr>
                          <w:sz w:val="26"/>
                          <w:szCs w:val="26"/>
                        </w:rPr>
                        <w:t xml:space="preserve">of </w:t>
                      </w:r>
                      <w:r w:rsidRPr="00ED13B7">
                        <w:rPr>
                          <w:sz w:val="26"/>
                          <w:szCs w:val="26"/>
                        </w:rPr>
                        <w:t xml:space="preserve">the neurodiverse needs of individuals, and identifying the </w:t>
                      </w:r>
                      <w:r w:rsidR="00F244AD" w:rsidRPr="00ED13B7">
                        <w:rPr>
                          <w:sz w:val="26"/>
                          <w:szCs w:val="26"/>
                        </w:rPr>
                        <w:t>means</w:t>
                      </w:r>
                      <w:r w:rsidRPr="00ED13B7">
                        <w:rPr>
                          <w:sz w:val="26"/>
                          <w:szCs w:val="26"/>
                        </w:rPr>
                        <w:t xml:space="preserve"> to effective support.</w:t>
                      </w:r>
                    </w:p>
                    <w:p w:rsidR="003F651E" w:rsidRPr="005F54D9" w:rsidRDefault="003F651E" w:rsidP="003F651E">
                      <w:pPr>
                        <w:rPr>
                          <w:bCs/>
                          <w:sz w:val="26"/>
                          <w:szCs w:val="26"/>
                        </w:rPr>
                      </w:pPr>
                      <w:r w:rsidRPr="00ED13B7">
                        <w:rPr>
                          <w:bCs/>
                          <w:sz w:val="26"/>
                          <w:szCs w:val="26"/>
                        </w:rPr>
                        <w:t>The day will explore the interaction of dual diagnoses and the nature of demand avoidance</w:t>
                      </w:r>
                      <w:r w:rsidR="00380ED7">
                        <w:rPr>
                          <w:bCs/>
                          <w:sz w:val="26"/>
                          <w:szCs w:val="26"/>
                        </w:rPr>
                        <w:t>, focusing on t</w:t>
                      </w:r>
                      <w:r w:rsidRPr="00ED13B7">
                        <w:rPr>
                          <w:bCs/>
                          <w:sz w:val="26"/>
                          <w:szCs w:val="26"/>
                        </w:rPr>
                        <w:t>heir impact on communication, relationships, education, and behaviour</w:t>
                      </w:r>
                      <w:r w:rsidR="005F54D9">
                        <w:rPr>
                          <w:bCs/>
                          <w:sz w:val="26"/>
                          <w:szCs w:val="26"/>
                        </w:rPr>
                        <w:t xml:space="preserve">, and how to </w:t>
                      </w:r>
                      <w:r w:rsidR="005F54D9" w:rsidRPr="005F54D9">
                        <w:rPr>
                          <w:bCs/>
                          <w:sz w:val="26"/>
                          <w:szCs w:val="26"/>
                        </w:rPr>
                        <w:t>enable pupils to take an active part in their educational experience</w:t>
                      </w:r>
                      <w:r w:rsidR="00380ED7">
                        <w:rPr>
                          <w:bCs/>
                          <w:sz w:val="26"/>
                          <w:szCs w:val="26"/>
                        </w:rPr>
                        <w:t>.</w:t>
                      </w:r>
                    </w:p>
                    <w:p w:rsidR="003F651E" w:rsidRPr="00ED13B7" w:rsidRDefault="003F651E" w:rsidP="003F651E">
                      <w:pPr>
                        <w:rPr>
                          <w:color w:val="D9E2F3" w:themeColor="accent5" w:themeTint="33"/>
                          <w:sz w:val="26"/>
                          <w:szCs w:val="26"/>
                        </w:rPr>
                      </w:pPr>
                    </w:p>
                  </w:txbxContent>
                </v:textbox>
              </v:shape>
            </w:pict>
          </mc:Fallback>
        </mc:AlternateContent>
      </w:r>
      <w:r w:rsidRPr="003F651E">
        <w:rPr>
          <w:noProof/>
          <w:lang w:eastAsia="en-GB"/>
        </w:rPr>
        <mc:AlternateContent>
          <mc:Choice Requires="wps">
            <w:drawing>
              <wp:anchor distT="0" distB="0" distL="114300" distR="114300" simplePos="0" relativeHeight="251672576" behindDoc="0" locked="0" layoutInCell="1" allowOverlap="1" wp14:anchorId="465B745F" wp14:editId="3D8C442B">
                <wp:simplePos x="0" y="0"/>
                <wp:positionH relativeFrom="page">
                  <wp:posOffset>435286</wp:posOffset>
                </wp:positionH>
                <wp:positionV relativeFrom="paragraph">
                  <wp:posOffset>6357147</wp:posOffset>
                </wp:positionV>
                <wp:extent cx="3346768" cy="1028700"/>
                <wp:effectExtent l="0" t="0" r="0" b="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768"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51E" w:rsidRPr="00285855" w:rsidRDefault="003F651E" w:rsidP="003F651E">
                            <w:pPr>
                              <w:autoSpaceDE w:val="0"/>
                              <w:autoSpaceDN w:val="0"/>
                              <w:adjustRightInd w:val="0"/>
                              <w:spacing w:after="0" w:line="240" w:lineRule="auto"/>
                              <w:jc w:val="center"/>
                              <w:rPr>
                                <w:rFonts w:cs="Tahoma"/>
                                <w:b/>
                                <w:color w:val="006666"/>
                                <w:sz w:val="16"/>
                                <w:szCs w:val="16"/>
                              </w:rPr>
                            </w:pPr>
                          </w:p>
                          <w:p w:rsidR="003F651E" w:rsidRPr="00285855" w:rsidRDefault="003F651E" w:rsidP="003F651E">
                            <w:pPr>
                              <w:autoSpaceDE w:val="0"/>
                              <w:autoSpaceDN w:val="0"/>
                              <w:adjustRightInd w:val="0"/>
                              <w:spacing w:after="0" w:line="240" w:lineRule="auto"/>
                              <w:jc w:val="center"/>
                              <w:rPr>
                                <w:rFonts w:ascii="Arial Rounded MT Bold" w:hAnsi="Arial Rounded MT Bold" w:cs="Tahoma"/>
                                <w:b/>
                                <w:color w:val="006666"/>
                                <w:sz w:val="36"/>
                                <w:szCs w:val="36"/>
                              </w:rPr>
                            </w:pPr>
                            <w:r w:rsidRPr="00285855">
                              <w:rPr>
                                <w:rFonts w:ascii="Arial Rounded MT Bold" w:hAnsi="Arial Rounded MT Bold" w:cs="Tahoma"/>
                                <w:b/>
                                <w:color w:val="006666"/>
                                <w:sz w:val="36"/>
                                <w:szCs w:val="36"/>
                              </w:rPr>
                              <w:t>Monday 30</w:t>
                            </w:r>
                            <w:r w:rsidRPr="00285855">
                              <w:rPr>
                                <w:rFonts w:ascii="Arial Rounded MT Bold" w:hAnsi="Arial Rounded MT Bold" w:cs="Tahoma"/>
                                <w:b/>
                                <w:color w:val="006666"/>
                                <w:sz w:val="36"/>
                                <w:szCs w:val="36"/>
                                <w:vertAlign w:val="superscript"/>
                              </w:rPr>
                              <w:t>th</w:t>
                            </w:r>
                            <w:r w:rsidRPr="00285855">
                              <w:rPr>
                                <w:rFonts w:ascii="Arial Rounded MT Bold" w:hAnsi="Arial Rounded MT Bold" w:cs="Tahoma"/>
                                <w:b/>
                                <w:color w:val="006666"/>
                                <w:sz w:val="36"/>
                                <w:szCs w:val="36"/>
                              </w:rPr>
                              <w:t xml:space="preserve"> March 2020       </w:t>
                            </w:r>
                            <w:r w:rsidRPr="00285855">
                              <w:rPr>
                                <w:rFonts w:ascii="Arial Rounded MT Bold" w:hAnsi="Arial Rounded MT Bold" w:cs="Tahoma"/>
                                <w:color w:val="006666"/>
                                <w:sz w:val="36"/>
                                <w:szCs w:val="36"/>
                              </w:rPr>
                              <w:t>10.00a.m. – 4.00p.m.</w:t>
                            </w:r>
                          </w:p>
                          <w:p w:rsidR="003F651E" w:rsidRPr="00285855" w:rsidRDefault="003F651E" w:rsidP="003F651E">
                            <w:pPr>
                              <w:autoSpaceDE w:val="0"/>
                              <w:autoSpaceDN w:val="0"/>
                              <w:adjustRightInd w:val="0"/>
                              <w:spacing w:after="0" w:line="240" w:lineRule="auto"/>
                              <w:jc w:val="center"/>
                              <w:rPr>
                                <w:rFonts w:cs="Tahoma"/>
                                <w:color w:val="006666"/>
                                <w:sz w:val="36"/>
                                <w:szCs w:val="36"/>
                              </w:rPr>
                            </w:pPr>
                            <w:r w:rsidRPr="00285855">
                              <w:rPr>
                                <w:rFonts w:cs="Tahoma"/>
                                <w:b/>
                                <w:color w:val="006666"/>
                                <w:sz w:val="36"/>
                                <w:szCs w:val="36"/>
                              </w:rPr>
                              <w:t xml:space="preserve">£135 </w:t>
                            </w:r>
                            <w:r w:rsidRPr="00285855">
                              <w:rPr>
                                <w:rFonts w:cs="Tahoma"/>
                                <w:color w:val="006666"/>
                                <w:sz w:val="32"/>
                                <w:szCs w:val="32"/>
                              </w:rPr>
                              <w:t>including lunch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5B745F" id="_x0000_t202" coordsize="21600,21600" o:spt="202" path="m,l,21600r21600,l21600,xe">
                <v:stroke joinstyle="miter"/>
                <v:path gradientshapeok="t" o:connecttype="rect"/>
              </v:shapetype>
              <v:shape id="Text Box 40" o:spid="_x0000_s1028" type="#_x0000_t202" style="position:absolute;margin-left:34.25pt;margin-top:500.55pt;width:263.55pt;height:8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d5vQIAAMM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" filled="f" stroked="f">
                <v:textbox>
                  <w:txbxContent>
                    <w:p w:rsidR="003F651E" w:rsidRPr="00285855" w:rsidRDefault="003F651E" w:rsidP="003F651E">
                      <w:pPr>
                        <w:autoSpaceDE w:val="0"/>
                        <w:autoSpaceDN w:val="0"/>
                        <w:adjustRightInd w:val="0"/>
                        <w:spacing w:after="0" w:line="240" w:lineRule="auto"/>
                        <w:jc w:val="center"/>
                        <w:rPr>
                          <w:rFonts w:cs="Tahoma"/>
                          <w:b/>
                          <w:color w:val="006666"/>
                          <w:sz w:val="16"/>
                          <w:szCs w:val="16"/>
                        </w:rPr>
                      </w:pPr>
                    </w:p>
                    <w:p w:rsidR="003F651E" w:rsidRPr="00285855" w:rsidRDefault="003F651E" w:rsidP="003F651E">
                      <w:pPr>
                        <w:autoSpaceDE w:val="0"/>
                        <w:autoSpaceDN w:val="0"/>
                        <w:adjustRightInd w:val="0"/>
                        <w:spacing w:after="0" w:line="240" w:lineRule="auto"/>
                        <w:jc w:val="center"/>
                        <w:rPr>
                          <w:rFonts w:ascii="Arial Rounded MT Bold" w:hAnsi="Arial Rounded MT Bold" w:cs="Tahoma"/>
                          <w:b/>
                          <w:color w:val="006666"/>
                          <w:sz w:val="36"/>
                          <w:szCs w:val="36"/>
                        </w:rPr>
                      </w:pPr>
                      <w:r w:rsidRPr="00285855">
                        <w:rPr>
                          <w:rFonts w:ascii="Arial Rounded MT Bold" w:hAnsi="Arial Rounded MT Bold" w:cs="Tahoma"/>
                          <w:b/>
                          <w:color w:val="006666"/>
                          <w:sz w:val="36"/>
                          <w:szCs w:val="36"/>
                        </w:rPr>
                        <w:t>Monday 30</w:t>
                      </w:r>
                      <w:r w:rsidRPr="00285855">
                        <w:rPr>
                          <w:rFonts w:ascii="Arial Rounded MT Bold" w:hAnsi="Arial Rounded MT Bold" w:cs="Tahoma"/>
                          <w:b/>
                          <w:color w:val="006666"/>
                          <w:sz w:val="36"/>
                          <w:szCs w:val="36"/>
                          <w:vertAlign w:val="superscript"/>
                        </w:rPr>
                        <w:t>th</w:t>
                      </w:r>
                      <w:r w:rsidRPr="00285855">
                        <w:rPr>
                          <w:rFonts w:ascii="Arial Rounded MT Bold" w:hAnsi="Arial Rounded MT Bold" w:cs="Tahoma"/>
                          <w:b/>
                          <w:color w:val="006666"/>
                          <w:sz w:val="36"/>
                          <w:szCs w:val="36"/>
                        </w:rPr>
                        <w:t xml:space="preserve"> March 2020       </w:t>
                      </w:r>
                      <w:r w:rsidRPr="00285855">
                        <w:rPr>
                          <w:rFonts w:ascii="Arial Rounded MT Bold" w:hAnsi="Arial Rounded MT Bold" w:cs="Tahoma"/>
                          <w:color w:val="006666"/>
                          <w:sz w:val="36"/>
                          <w:szCs w:val="36"/>
                        </w:rPr>
                        <w:t>10.00a.m. – 4.00p.m.</w:t>
                      </w:r>
                    </w:p>
                    <w:p w:rsidR="003F651E" w:rsidRPr="00285855" w:rsidRDefault="003F651E" w:rsidP="003F651E">
                      <w:pPr>
                        <w:autoSpaceDE w:val="0"/>
                        <w:autoSpaceDN w:val="0"/>
                        <w:adjustRightInd w:val="0"/>
                        <w:spacing w:after="0" w:line="240" w:lineRule="auto"/>
                        <w:jc w:val="center"/>
                        <w:rPr>
                          <w:rFonts w:cs="Tahoma"/>
                          <w:color w:val="006666"/>
                          <w:sz w:val="36"/>
                          <w:szCs w:val="36"/>
                        </w:rPr>
                      </w:pPr>
                      <w:r w:rsidRPr="00285855">
                        <w:rPr>
                          <w:rFonts w:cs="Tahoma"/>
                          <w:b/>
                          <w:color w:val="006666"/>
                          <w:sz w:val="36"/>
                          <w:szCs w:val="36"/>
                        </w:rPr>
                        <w:t xml:space="preserve">£135 </w:t>
                      </w:r>
                      <w:r w:rsidRPr="00285855">
                        <w:rPr>
                          <w:rFonts w:cs="Tahoma"/>
                          <w:color w:val="006666"/>
                          <w:sz w:val="32"/>
                          <w:szCs w:val="32"/>
                        </w:rPr>
                        <w:t>including lunch</w:t>
                      </w:r>
                    </w:p>
                  </w:txbxContent>
                </v:textbox>
                <w10:wrap anchorx="page"/>
              </v:shape>
            </w:pict>
          </mc:Fallback>
        </mc:AlternateContent>
      </w:r>
      <w:r w:rsidR="000260F9" w:rsidRPr="003F651E">
        <w:rPr>
          <w:noProof/>
          <w:lang w:eastAsia="en-GB"/>
        </w:rPr>
        <mc:AlternateContent>
          <mc:Choice Requires="wps">
            <w:drawing>
              <wp:anchor distT="0" distB="0" distL="114300" distR="114300" simplePos="0" relativeHeight="251669504" behindDoc="0" locked="0" layoutInCell="1" allowOverlap="1" wp14:anchorId="1689E3F8" wp14:editId="42FB4F1A">
                <wp:simplePos x="0" y="0"/>
                <wp:positionH relativeFrom="margin">
                  <wp:posOffset>2137410</wp:posOffset>
                </wp:positionH>
                <wp:positionV relativeFrom="paragraph">
                  <wp:posOffset>8144510</wp:posOffset>
                </wp:positionV>
                <wp:extent cx="2416175" cy="626110"/>
                <wp:effectExtent l="0" t="0" r="3175" b="2540"/>
                <wp:wrapNone/>
                <wp:docPr id="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626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651E" w:rsidRDefault="00C77F62" w:rsidP="003F651E">
                            <w:pPr>
                              <w:spacing w:after="0" w:line="360" w:lineRule="auto"/>
                              <w:jc w:val="center"/>
                              <w:rPr>
                                <w:rFonts w:cs="Tahoma"/>
                                <w:color w:val="1F3864" w:themeColor="accent5" w:themeShade="80"/>
                                <w:sz w:val="24"/>
                                <w:szCs w:val="24"/>
                              </w:rPr>
                            </w:pPr>
                            <w:r w:rsidRPr="00C77F62">
                              <w:rPr>
                                <w:rFonts w:cs="Tahoma"/>
                                <w:color w:val="1F3864" w:themeColor="accent5" w:themeShade="80"/>
                                <w:sz w:val="24"/>
                                <w:szCs w:val="24"/>
                              </w:rPr>
                              <w:t>courses@chadsgrove.worcs.sch.uk</w:t>
                            </w:r>
                          </w:p>
                          <w:p w:rsidR="00C77F62" w:rsidRPr="00D43842" w:rsidRDefault="00C77F62" w:rsidP="00C77F62">
                            <w:pPr>
                              <w:spacing w:after="0" w:line="360" w:lineRule="auto"/>
                              <w:jc w:val="center"/>
                              <w:rPr>
                                <w:color w:val="1F3864" w:themeColor="accent5" w:themeShade="80"/>
                                <w:sz w:val="24"/>
                                <w:szCs w:val="24"/>
                              </w:rPr>
                            </w:pPr>
                            <w:r w:rsidRPr="00D43842">
                              <w:rPr>
                                <w:rFonts w:cs="Tahoma"/>
                                <w:color w:val="1F3864" w:themeColor="accent5" w:themeShade="80"/>
                                <w:sz w:val="24"/>
                                <w:szCs w:val="24"/>
                              </w:rPr>
                              <w:t>Tel: 01527 871511</w:t>
                            </w:r>
                            <w:r>
                              <w:rPr>
                                <w:rFonts w:cs="Tahoma"/>
                                <w:color w:val="1F3864" w:themeColor="accent5" w:themeShade="80"/>
                                <w:sz w:val="24"/>
                                <w:szCs w:val="24"/>
                              </w:rPr>
                              <w:t xml:space="preserve"> (option 1)</w:t>
                            </w:r>
                          </w:p>
                          <w:p w:rsidR="00C77F62" w:rsidRPr="00D43842" w:rsidRDefault="00C77F62" w:rsidP="003F651E">
                            <w:pPr>
                              <w:spacing w:after="0" w:line="360" w:lineRule="auto"/>
                              <w:jc w:val="center"/>
                              <w:rPr>
                                <w:rFonts w:cs="Tahoma"/>
                                <w:color w:val="1F3864" w:themeColor="accent5" w:themeShade="8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9E3F8" id="Text Box 42" o:spid="_x0000_s1029" type="#_x0000_t202" style="position:absolute;margin-left:168.3pt;margin-top:641.3pt;width:190.25pt;height:49.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" stroked="f">
                <v:textbox>
                  <w:txbxContent>
                    <w:p w:rsidR="003F651E" w:rsidRDefault="00C77F62" w:rsidP="003F651E">
                      <w:pPr>
                        <w:spacing w:after="0" w:line="360" w:lineRule="auto"/>
                        <w:jc w:val="center"/>
                        <w:rPr>
                          <w:rFonts w:cs="Tahoma"/>
                          <w:color w:val="1F3864" w:themeColor="accent5" w:themeShade="80"/>
                          <w:sz w:val="24"/>
                          <w:szCs w:val="24"/>
                        </w:rPr>
                      </w:pPr>
                      <w:r w:rsidRPr="00C77F62">
                        <w:rPr>
                          <w:rFonts w:cs="Tahoma"/>
                          <w:color w:val="1F3864" w:themeColor="accent5" w:themeShade="80"/>
                          <w:sz w:val="24"/>
                          <w:szCs w:val="24"/>
                        </w:rPr>
                        <w:t>courses@chadsgrove.worcs.sch.uk</w:t>
                      </w:r>
                    </w:p>
                    <w:p w:rsidR="00C77F62" w:rsidRPr="00D43842" w:rsidRDefault="00C77F62" w:rsidP="00C77F62">
                      <w:pPr>
                        <w:spacing w:after="0" w:line="360" w:lineRule="auto"/>
                        <w:jc w:val="center"/>
                        <w:rPr>
                          <w:color w:val="1F3864" w:themeColor="accent5" w:themeShade="80"/>
                          <w:sz w:val="24"/>
                          <w:szCs w:val="24"/>
                        </w:rPr>
                      </w:pPr>
                      <w:r w:rsidRPr="00D43842">
                        <w:rPr>
                          <w:rFonts w:cs="Tahoma"/>
                          <w:color w:val="1F3864" w:themeColor="accent5" w:themeShade="80"/>
                          <w:sz w:val="24"/>
                          <w:szCs w:val="24"/>
                        </w:rPr>
                        <w:t>Tel: 01527 871511</w:t>
                      </w:r>
                      <w:r>
                        <w:rPr>
                          <w:rFonts w:cs="Tahoma"/>
                          <w:color w:val="1F3864" w:themeColor="accent5" w:themeShade="80"/>
                          <w:sz w:val="24"/>
                          <w:szCs w:val="24"/>
                        </w:rPr>
                        <w:t xml:space="preserve"> (option 1)</w:t>
                      </w:r>
                    </w:p>
                    <w:p w:rsidR="00C77F62" w:rsidRPr="00D43842" w:rsidRDefault="00C77F62" w:rsidP="003F651E">
                      <w:pPr>
                        <w:spacing w:after="0" w:line="360" w:lineRule="auto"/>
                        <w:jc w:val="center"/>
                        <w:rPr>
                          <w:rFonts w:cs="Tahoma"/>
                          <w:color w:val="1F3864" w:themeColor="accent5" w:themeShade="80"/>
                          <w:sz w:val="24"/>
                          <w:szCs w:val="24"/>
                        </w:rPr>
                      </w:pPr>
                    </w:p>
                  </w:txbxContent>
                </v:textbox>
                <w10:wrap anchorx="margin"/>
              </v:shape>
            </w:pict>
          </mc:Fallback>
        </mc:AlternateContent>
      </w:r>
      <w:r w:rsidR="000260F9" w:rsidRPr="003F651E">
        <w:rPr>
          <w:noProof/>
          <w:lang w:eastAsia="en-GB"/>
        </w:rPr>
        <mc:AlternateContent>
          <mc:Choice Requires="wps">
            <w:drawing>
              <wp:anchor distT="0" distB="0" distL="114300" distR="114300" simplePos="0" relativeHeight="251671552" behindDoc="0" locked="0" layoutInCell="1" allowOverlap="1" wp14:anchorId="5A3A43DE" wp14:editId="084A891F">
                <wp:simplePos x="0" y="0"/>
                <wp:positionH relativeFrom="column">
                  <wp:posOffset>-419208</wp:posOffset>
                </wp:positionH>
                <wp:positionV relativeFrom="paragraph">
                  <wp:posOffset>8142970</wp:posOffset>
                </wp:positionV>
                <wp:extent cx="2719070" cy="4679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467995"/>
                        </a:xfrm>
                        <a:prstGeom prst="rect">
                          <a:avLst/>
                        </a:prstGeom>
                        <a:noFill/>
                        <a:ln w="9525">
                          <a:noFill/>
                          <a:miter lim="800000"/>
                          <a:headEnd/>
                          <a:tailEnd/>
                        </a:ln>
                      </wps:spPr>
                      <wps:txbx>
                        <w:txbxContent>
                          <w:p w:rsidR="003F651E" w:rsidRDefault="003F651E" w:rsidP="003378A9">
                            <w:pPr>
                              <w:spacing w:after="0" w:line="240" w:lineRule="auto"/>
                              <w:rPr>
                                <w:i/>
                                <w:color w:val="1F3864" w:themeColor="accent5" w:themeShade="80"/>
                                <w:sz w:val="28"/>
                                <w:szCs w:val="28"/>
                              </w:rPr>
                            </w:pPr>
                            <w:r w:rsidRPr="00D43842">
                              <w:rPr>
                                <w:i/>
                                <w:color w:val="1F3864" w:themeColor="accent5" w:themeShade="80"/>
                                <w:sz w:val="28"/>
                                <w:szCs w:val="28"/>
                              </w:rPr>
                              <w:t xml:space="preserve">Please complete </w:t>
                            </w:r>
                            <w:r>
                              <w:rPr>
                                <w:i/>
                                <w:color w:val="1F3864" w:themeColor="accent5" w:themeShade="80"/>
                                <w:sz w:val="28"/>
                                <w:szCs w:val="28"/>
                              </w:rPr>
                              <w:t>and return the</w:t>
                            </w:r>
                          </w:p>
                          <w:p w:rsidR="003F651E" w:rsidRPr="00D43842" w:rsidRDefault="003F651E" w:rsidP="003378A9">
                            <w:pPr>
                              <w:spacing w:after="0" w:line="240" w:lineRule="auto"/>
                              <w:rPr>
                                <w:i/>
                                <w:color w:val="1F3864" w:themeColor="accent5" w:themeShade="80"/>
                                <w:sz w:val="28"/>
                                <w:szCs w:val="28"/>
                              </w:rPr>
                            </w:pPr>
                            <w:proofErr w:type="gramStart"/>
                            <w:r>
                              <w:rPr>
                                <w:i/>
                                <w:color w:val="1F3864" w:themeColor="accent5" w:themeShade="80"/>
                                <w:sz w:val="28"/>
                                <w:szCs w:val="28"/>
                              </w:rPr>
                              <w:t>booking</w:t>
                            </w:r>
                            <w:proofErr w:type="gramEnd"/>
                            <w:r>
                              <w:rPr>
                                <w:i/>
                                <w:color w:val="1F3864" w:themeColor="accent5" w:themeShade="80"/>
                                <w:sz w:val="28"/>
                                <w:szCs w:val="28"/>
                              </w:rPr>
                              <w:t xml:space="preserve"> form overleaf </w:t>
                            </w:r>
                            <w:r w:rsidRPr="00D43842">
                              <w:rPr>
                                <w:i/>
                                <w:color w:val="1F3864" w:themeColor="accent5" w:themeShade="80"/>
                                <w:sz w:val="28"/>
                                <w:szCs w:val="28"/>
                              </w:rPr>
                              <w:t xml:space="preserve">or </w:t>
                            </w:r>
                            <w:r>
                              <w:rPr>
                                <w:i/>
                                <w:color w:val="1F3864" w:themeColor="accent5" w:themeShade="80"/>
                                <w:sz w:val="28"/>
                                <w:szCs w:val="28"/>
                              </w:rPr>
                              <w:t>contact: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3A43DE" id="Text Box 2" o:spid="_x0000_s1030" type="#_x0000_t202" style="position:absolute;margin-left:-33pt;margin-top:641.2pt;width:214.1pt;height:36.8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" filled="f" stroked="f">
                <v:textbox style="mso-fit-shape-to-text:t">
                  <w:txbxContent>
                    <w:p w:rsidR="003F651E" w:rsidRDefault="003F651E" w:rsidP="003378A9">
                      <w:pPr>
                        <w:spacing w:after="0" w:line="240" w:lineRule="auto"/>
                        <w:rPr>
                          <w:i/>
                          <w:color w:val="1F3864" w:themeColor="accent5" w:themeShade="80"/>
                          <w:sz w:val="28"/>
                          <w:szCs w:val="28"/>
                        </w:rPr>
                      </w:pPr>
                      <w:r w:rsidRPr="00D43842">
                        <w:rPr>
                          <w:i/>
                          <w:color w:val="1F3864" w:themeColor="accent5" w:themeShade="80"/>
                          <w:sz w:val="28"/>
                          <w:szCs w:val="28"/>
                        </w:rPr>
                        <w:t xml:space="preserve">Please complete </w:t>
                      </w:r>
                      <w:r>
                        <w:rPr>
                          <w:i/>
                          <w:color w:val="1F3864" w:themeColor="accent5" w:themeShade="80"/>
                          <w:sz w:val="28"/>
                          <w:szCs w:val="28"/>
                        </w:rPr>
                        <w:t>and return the</w:t>
                      </w:r>
                    </w:p>
                    <w:p w:rsidR="003F651E" w:rsidRPr="00D43842" w:rsidRDefault="003F651E" w:rsidP="003378A9">
                      <w:pPr>
                        <w:spacing w:after="0" w:line="240" w:lineRule="auto"/>
                        <w:rPr>
                          <w:i/>
                          <w:color w:val="1F3864" w:themeColor="accent5" w:themeShade="80"/>
                          <w:sz w:val="28"/>
                          <w:szCs w:val="28"/>
                        </w:rPr>
                      </w:pPr>
                      <w:proofErr w:type="gramStart"/>
                      <w:r>
                        <w:rPr>
                          <w:i/>
                          <w:color w:val="1F3864" w:themeColor="accent5" w:themeShade="80"/>
                          <w:sz w:val="28"/>
                          <w:szCs w:val="28"/>
                        </w:rPr>
                        <w:t>booking</w:t>
                      </w:r>
                      <w:proofErr w:type="gramEnd"/>
                      <w:r>
                        <w:rPr>
                          <w:i/>
                          <w:color w:val="1F3864" w:themeColor="accent5" w:themeShade="80"/>
                          <w:sz w:val="28"/>
                          <w:szCs w:val="28"/>
                        </w:rPr>
                        <w:t xml:space="preserve"> form overleaf </w:t>
                      </w:r>
                      <w:r w:rsidRPr="00D43842">
                        <w:rPr>
                          <w:i/>
                          <w:color w:val="1F3864" w:themeColor="accent5" w:themeShade="80"/>
                          <w:sz w:val="28"/>
                          <w:szCs w:val="28"/>
                        </w:rPr>
                        <w:t xml:space="preserve">or </w:t>
                      </w:r>
                      <w:r>
                        <w:rPr>
                          <w:i/>
                          <w:color w:val="1F3864" w:themeColor="accent5" w:themeShade="80"/>
                          <w:sz w:val="28"/>
                          <w:szCs w:val="28"/>
                        </w:rPr>
                        <w:t>contact:</w:t>
                      </w:r>
                    </w:p>
                  </w:txbxContent>
                </v:textbox>
              </v:shape>
            </w:pict>
          </mc:Fallback>
        </mc:AlternateContent>
      </w:r>
      <w:r w:rsidR="000260F9" w:rsidRPr="003F651E">
        <w:rPr>
          <w:noProof/>
          <w:lang w:eastAsia="en-GB"/>
        </w:rPr>
        <mc:AlternateContent>
          <mc:Choice Requires="wps">
            <w:drawing>
              <wp:anchor distT="0" distB="0" distL="114300" distR="114300" simplePos="0" relativeHeight="251668480" behindDoc="0" locked="0" layoutInCell="1" allowOverlap="1" wp14:anchorId="38AFCC2D" wp14:editId="4B38ADBE">
                <wp:simplePos x="0" y="0"/>
                <wp:positionH relativeFrom="column">
                  <wp:posOffset>-363747</wp:posOffset>
                </wp:positionH>
                <wp:positionV relativeFrom="paragraph">
                  <wp:posOffset>7462034</wp:posOffset>
                </wp:positionV>
                <wp:extent cx="6610350" cy="944245"/>
                <wp:effectExtent l="0" t="0" r="0" b="0"/>
                <wp:wrapNone/>
                <wp:docPr id="1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944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51E" w:rsidRPr="00D2632B" w:rsidRDefault="003F651E" w:rsidP="003F651E">
                            <w:pPr>
                              <w:spacing w:after="0" w:line="240" w:lineRule="auto"/>
                              <w:rPr>
                                <w:color w:val="7F7F7F" w:themeColor="text1" w:themeTint="80"/>
                                <w:sz w:val="28"/>
                                <w:szCs w:val="28"/>
                              </w:rPr>
                            </w:pPr>
                            <w:r w:rsidRPr="00D2632B">
                              <w:rPr>
                                <w:b/>
                                <w:color w:val="7F7F7F" w:themeColor="text1" w:themeTint="80"/>
                                <w:sz w:val="28"/>
                                <w:szCs w:val="28"/>
                              </w:rPr>
                              <w:t>Venue:</w:t>
                            </w:r>
                            <w:r w:rsidRPr="00D2632B">
                              <w:rPr>
                                <w:color w:val="7F7F7F" w:themeColor="text1" w:themeTint="80"/>
                                <w:sz w:val="28"/>
                                <w:szCs w:val="28"/>
                              </w:rPr>
                              <w:t xml:space="preserve"> </w:t>
                            </w:r>
                            <w:r w:rsidRPr="00D2632B">
                              <w:rPr>
                                <w:color w:val="7F7F7F" w:themeColor="text1" w:themeTint="80"/>
                                <w:sz w:val="28"/>
                                <w:szCs w:val="28"/>
                              </w:rPr>
                              <w:tab/>
                              <w:t xml:space="preserve">Chadsgrove Teaching School, Meadow Road, Catshill, </w:t>
                            </w:r>
                            <w:proofErr w:type="gramStart"/>
                            <w:r w:rsidRPr="00D2632B">
                              <w:rPr>
                                <w:color w:val="7F7F7F" w:themeColor="text1" w:themeTint="80"/>
                                <w:sz w:val="28"/>
                                <w:szCs w:val="28"/>
                              </w:rPr>
                              <w:t>Bromsgrove  B61</w:t>
                            </w:r>
                            <w:proofErr w:type="gramEnd"/>
                            <w:r w:rsidRPr="00D2632B">
                              <w:rPr>
                                <w:color w:val="7F7F7F" w:themeColor="text1" w:themeTint="80"/>
                                <w:sz w:val="28"/>
                                <w:szCs w:val="28"/>
                              </w:rPr>
                              <w:t xml:space="preserve"> 0JL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AFCC2D" id="Text Box 41" o:spid="_x0000_s1031" type="#_x0000_t202" style="position:absolute;margin-left:-28.65pt;margin-top:587.55pt;width:520.5pt;height:74.3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5PFtg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" filled="f" stroked="f">
                <v:textbox style="mso-fit-shape-to-text:t">
                  <w:txbxContent>
                    <w:p w:rsidR="003F651E" w:rsidRPr="00D2632B" w:rsidRDefault="003F651E" w:rsidP="003F651E">
                      <w:pPr>
                        <w:spacing w:after="0" w:line="240" w:lineRule="auto"/>
                        <w:rPr>
                          <w:color w:val="7F7F7F" w:themeColor="text1" w:themeTint="80"/>
                          <w:sz w:val="28"/>
                          <w:szCs w:val="28"/>
                        </w:rPr>
                      </w:pPr>
                      <w:r w:rsidRPr="00D2632B">
                        <w:rPr>
                          <w:b/>
                          <w:color w:val="7F7F7F" w:themeColor="text1" w:themeTint="80"/>
                          <w:sz w:val="28"/>
                          <w:szCs w:val="28"/>
                        </w:rPr>
                        <w:t>Venue:</w:t>
                      </w:r>
                      <w:r w:rsidRPr="00D2632B">
                        <w:rPr>
                          <w:color w:val="7F7F7F" w:themeColor="text1" w:themeTint="80"/>
                          <w:sz w:val="28"/>
                          <w:szCs w:val="28"/>
                        </w:rPr>
                        <w:t xml:space="preserve"> </w:t>
                      </w:r>
                      <w:r w:rsidRPr="00D2632B">
                        <w:rPr>
                          <w:color w:val="7F7F7F" w:themeColor="text1" w:themeTint="80"/>
                          <w:sz w:val="28"/>
                          <w:szCs w:val="28"/>
                        </w:rPr>
                        <w:tab/>
                        <w:t xml:space="preserve">Chadsgrove Teaching School, Meadow Road, Catshill, </w:t>
                      </w:r>
                      <w:proofErr w:type="gramStart"/>
                      <w:r w:rsidRPr="00D2632B">
                        <w:rPr>
                          <w:color w:val="7F7F7F" w:themeColor="text1" w:themeTint="80"/>
                          <w:sz w:val="28"/>
                          <w:szCs w:val="28"/>
                        </w:rPr>
                        <w:t>Bromsgrove  B61</w:t>
                      </w:r>
                      <w:proofErr w:type="gramEnd"/>
                      <w:r w:rsidRPr="00D2632B">
                        <w:rPr>
                          <w:color w:val="7F7F7F" w:themeColor="text1" w:themeTint="80"/>
                          <w:sz w:val="28"/>
                          <w:szCs w:val="28"/>
                        </w:rPr>
                        <w:t xml:space="preserve"> 0JL</w:t>
                      </w:r>
                    </w:p>
                  </w:txbxContent>
                </v:textbox>
              </v:shape>
            </w:pict>
          </mc:Fallback>
        </mc:AlternateContent>
      </w:r>
      <w:r w:rsidR="0032166B" w:rsidRPr="003F651E">
        <w:rPr>
          <w:noProof/>
          <w:lang w:eastAsia="en-GB"/>
        </w:rPr>
        <w:drawing>
          <wp:anchor distT="0" distB="0" distL="114300" distR="114300" simplePos="0" relativeHeight="251670528" behindDoc="0" locked="0" layoutInCell="1" allowOverlap="1" wp14:anchorId="7B738B7C" wp14:editId="1ABB13A7">
            <wp:simplePos x="0" y="0"/>
            <wp:positionH relativeFrom="column">
              <wp:posOffset>4683125</wp:posOffset>
            </wp:positionH>
            <wp:positionV relativeFrom="paragraph">
              <wp:posOffset>8131376</wp:posOffset>
            </wp:positionV>
            <wp:extent cx="1313180" cy="712470"/>
            <wp:effectExtent l="0" t="0" r="1270" b="0"/>
            <wp:wrapNone/>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4655" t="11146" r="32097" b="27807"/>
                    <a:stretch/>
                  </pic:blipFill>
                  <pic:spPr bwMode="auto">
                    <a:xfrm>
                      <a:off x="0" y="0"/>
                      <a:ext cx="1313180" cy="712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166B" w:rsidRPr="003F651E">
        <w:rPr>
          <w:noProof/>
          <w:lang w:eastAsia="en-GB"/>
        </w:rPr>
        <mc:AlternateContent>
          <mc:Choice Requires="wps">
            <w:drawing>
              <wp:anchor distT="0" distB="0" distL="114300" distR="114300" simplePos="0" relativeHeight="251660288" behindDoc="0" locked="0" layoutInCell="1" allowOverlap="1" wp14:anchorId="057B14B8" wp14:editId="5DD687EC">
                <wp:simplePos x="0" y="0"/>
                <wp:positionH relativeFrom="column">
                  <wp:posOffset>2357755</wp:posOffset>
                </wp:positionH>
                <wp:positionV relativeFrom="paragraph">
                  <wp:posOffset>3081655</wp:posOffset>
                </wp:positionV>
                <wp:extent cx="3717290" cy="3561715"/>
                <wp:effectExtent l="1587" t="36513" r="94298" b="94297"/>
                <wp:wrapNone/>
                <wp:docPr id="4" name="Flowchart: Manual Input 4"/>
                <wp:cNvGraphicFramePr/>
                <a:graphic xmlns:a="http://schemas.openxmlformats.org/drawingml/2006/main">
                  <a:graphicData uri="http://schemas.microsoft.com/office/word/2010/wordprocessingShape">
                    <wps:wsp>
                      <wps:cNvSpPr/>
                      <wps:spPr>
                        <a:xfrm rot="16200000">
                          <a:off x="0" y="0"/>
                          <a:ext cx="3717290" cy="3561715"/>
                        </a:xfrm>
                        <a:prstGeom prst="flowChartManualInput">
                          <a:avLst/>
                        </a:prstGeom>
                        <a:solidFill>
                          <a:srgbClr val="00CCFF"/>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3F651E" w:rsidRPr="00D45112" w:rsidRDefault="003F651E" w:rsidP="003F651E">
                            <w:pPr>
                              <w:jc w:val="center"/>
                              <w:rPr>
                                <w:color w:val="006666"/>
                                <w:sz w:val="32"/>
                                <w:szCs w:val="32"/>
                              </w:rPr>
                            </w:pPr>
                          </w:p>
                          <w:p w:rsidR="003F651E" w:rsidRPr="00D45112" w:rsidRDefault="003F651E" w:rsidP="003F651E">
                            <w:pPr>
                              <w:rPr>
                                <w:color w:val="006666"/>
                                <w:sz w:val="96"/>
                                <w:szCs w:val="96"/>
                              </w:rPr>
                            </w:pPr>
                          </w:p>
                          <w:p w:rsidR="003F651E" w:rsidRDefault="003F651E" w:rsidP="003F651E">
                            <w:pPr>
                              <w:jc w:val="center"/>
                              <w:rPr>
                                <w:color w:val="006666"/>
                                <w:sz w:val="56"/>
                                <w:szCs w:val="56"/>
                              </w:rPr>
                            </w:pPr>
                          </w:p>
                          <w:p w:rsidR="003F651E" w:rsidRDefault="003F651E" w:rsidP="003F651E">
                            <w:pPr>
                              <w:jc w:val="center"/>
                              <w:rPr>
                                <w:color w:val="006666"/>
                                <w:sz w:val="56"/>
                                <w:szCs w:val="56"/>
                              </w:rPr>
                            </w:pPr>
                          </w:p>
                          <w:p w:rsidR="003F651E" w:rsidRPr="00395AB1" w:rsidRDefault="003F651E" w:rsidP="003F651E">
                            <w:pPr>
                              <w:spacing w:after="0"/>
                              <w:jc w:val="center"/>
                              <w:rPr>
                                <w:b/>
                                <w:color w:val="006666"/>
                                <w:sz w:val="56"/>
                                <w:szCs w:val="56"/>
                                <w14:shadow w14:blurRad="50800" w14:dist="38100" w14:dir="2700000" w14:sx="100000" w14:sy="100000" w14:kx="0" w14:ky="0" w14:algn="tl">
                                  <w14:srgbClr w14:val="000000">
                                    <w14:alpha w14:val="60000"/>
                                  </w14:srgbClr>
                                </w14:shadow>
                              </w:rPr>
                            </w:pPr>
                            <w:r w:rsidRPr="00395AB1">
                              <w:rPr>
                                <w:b/>
                                <w:color w:val="006666"/>
                                <w:sz w:val="56"/>
                                <w:szCs w:val="56"/>
                                <w14:shadow w14:blurRad="50800" w14:dist="38100" w14:dir="2700000" w14:sx="100000" w14:sy="100000" w14:kx="0" w14:ky="0" w14:algn="tl">
                                  <w14:srgbClr w14:val="000000">
                                    <w14:alpha w14:val="60000"/>
                                  </w14:srgbClr>
                                </w14:shadow>
                              </w:rPr>
                              <w:t xml:space="preserve">Dr </w:t>
                            </w:r>
                            <w:proofErr w:type="spellStart"/>
                            <w:r w:rsidRPr="00395AB1">
                              <w:rPr>
                                <w:b/>
                                <w:color w:val="006666"/>
                                <w:sz w:val="56"/>
                                <w:szCs w:val="56"/>
                                <w14:shadow w14:blurRad="50800" w14:dist="38100" w14:dir="2700000" w14:sx="100000" w14:sy="100000" w14:kx="0" w14:ky="0" w14:algn="tl">
                                  <w14:srgbClr w14:val="000000">
                                    <w14:alpha w14:val="60000"/>
                                  </w14:srgbClr>
                                </w14:shadow>
                              </w:rPr>
                              <w:t>Wenn</w:t>
                            </w:r>
                            <w:proofErr w:type="spellEnd"/>
                            <w:r w:rsidRPr="00395AB1">
                              <w:rPr>
                                <w:b/>
                                <w:color w:val="006666"/>
                                <w:sz w:val="56"/>
                                <w:szCs w:val="56"/>
                                <w14:shadow w14:blurRad="50800" w14:dist="38100" w14:dir="2700000" w14:sx="100000" w14:sy="100000" w14:kx="0" w14:ky="0" w14:algn="tl">
                                  <w14:srgbClr w14:val="000000">
                                    <w14:alpha w14:val="60000"/>
                                  </w14:srgbClr>
                                </w14:shadow>
                              </w:rPr>
                              <w:t xml:space="preserve"> Lawson</w:t>
                            </w:r>
                          </w:p>
                          <w:p w:rsidR="003F651E" w:rsidRPr="009811DB" w:rsidRDefault="003F651E" w:rsidP="003F651E">
                            <w:pPr>
                              <w:jc w:val="center"/>
                              <w:rPr>
                                <w:color w:val="006666"/>
                                <w:sz w:val="24"/>
                                <w:szCs w:val="24"/>
                              </w:rPr>
                            </w:pPr>
                            <w:proofErr w:type="gramStart"/>
                            <w:r>
                              <w:rPr>
                                <w:color w:val="006666"/>
                                <w:sz w:val="24"/>
                                <w:szCs w:val="24"/>
                              </w:rPr>
                              <w:t xml:space="preserve">PhD  </w:t>
                            </w:r>
                            <w:proofErr w:type="spellStart"/>
                            <w:r w:rsidRPr="009811DB">
                              <w:rPr>
                                <w:color w:val="006666"/>
                                <w:sz w:val="24"/>
                                <w:szCs w:val="24"/>
                              </w:rPr>
                              <w:t>CPsychol</w:t>
                            </w:r>
                            <w:proofErr w:type="spellEnd"/>
                            <w:proofErr w:type="gramEnd"/>
                            <w:r w:rsidRPr="009811DB">
                              <w:rPr>
                                <w:color w:val="006666"/>
                                <w:sz w:val="24"/>
                                <w:szCs w:val="24"/>
                              </w:rPr>
                              <w:t xml:space="preserve">. </w:t>
                            </w:r>
                            <w:proofErr w:type="spellStart"/>
                            <w:r w:rsidRPr="009811DB">
                              <w:rPr>
                                <w:color w:val="006666"/>
                                <w:sz w:val="24"/>
                                <w:szCs w:val="24"/>
                              </w:rPr>
                              <w:t>AFBPsS</w:t>
                            </w:r>
                            <w:proofErr w:type="spellEnd"/>
                            <w:r w:rsidRPr="009811DB">
                              <w:rPr>
                                <w:color w:val="006666"/>
                                <w:sz w:val="24"/>
                                <w:szCs w:val="24"/>
                              </w:rPr>
                              <w:t>. MAPs</w:t>
                            </w:r>
                          </w:p>
                          <w:p w:rsidR="003F651E" w:rsidRPr="00457163" w:rsidRDefault="003F651E" w:rsidP="003F651E">
                            <w:pPr>
                              <w:jc w:val="center"/>
                              <w:rPr>
                                <w:color w:val="006666"/>
                                <w:sz w:val="56"/>
                                <w:szCs w:val="56"/>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B14B8" id="Flowchart: Manual Input 4" o:spid="_x0000_s1032" type="#_x0000_t118" style="position:absolute;margin-left:185.65pt;margin-top:242.65pt;width:292.7pt;height:280.4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" fillcolor="#0cf" stroked="f" strokeweight="1pt">
                <v:shadow on="t" color="black" opacity="26214f" origin="-.5,-.5" offset=".74836mm,.74836mm"/>
                <v:textbox style="layout-flow:vertical">
                  <w:txbxContent>
                    <w:p w:rsidR="003F651E" w:rsidRPr="00D45112" w:rsidRDefault="003F651E" w:rsidP="003F651E">
                      <w:pPr>
                        <w:jc w:val="center"/>
                        <w:rPr>
                          <w:color w:val="006666"/>
                          <w:sz w:val="32"/>
                          <w:szCs w:val="32"/>
                        </w:rPr>
                      </w:pPr>
                    </w:p>
                    <w:p w:rsidR="003F651E" w:rsidRPr="00D45112" w:rsidRDefault="003F651E" w:rsidP="003F651E">
                      <w:pPr>
                        <w:rPr>
                          <w:color w:val="006666"/>
                          <w:sz w:val="96"/>
                          <w:szCs w:val="96"/>
                        </w:rPr>
                      </w:pPr>
                    </w:p>
                    <w:p w:rsidR="003F651E" w:rsidRDefault="003F651E" w:rsidP="003F651E">
                      <w:pPr>
                        <w:jc w:val="center"/>
                        <w:rPr>
                          <w:color w:val="006666"/>
                          <w:sz w:val="56"/>
                          <w:szCs w:val="56"/>
                        </w:rPr>
                      </w:pPr>
                    </w:p>
                    <w:p w:rsidR="003F651E" w:rsidRDefault="003F651E" w:rsidP="003F651E">
                      <w:pPr>
                        <w:jc w:val="center"/>
                        <w:rPr>
                          <w:color w:val="006666"/>
                          <w:sz w:val="56"/>
                          <w:szCs w:val="56"/>
                        </w:rPr>
                      </w:pPr>
                    </w:p>
                    <w:p w:rsidR="003F651E" w:rsidRPr="00395AB1" w:rsidRDefault="003F651E" w:rsidP="003F651E">
                      <w:pPr>
                        <w:spacing w:after="0"/>
                        <w:jc w:val="center"/>
                        <w:rPr>
                          <w:b/>
                          <w:color w:val="006666"/>
                          <w:sz w:val="56"/>
                          <w:szCs w:val="56"/>
                          <w14:shadow w14:blurRad="50800" w14:dist="38100" w14:dir="2700000" w14:sx="100000" w14:sy="100000" w14:kx="0" w14:ky="0" w14:algn="tl">
                            <w14:srgbClr w14:val="000000">
                              <w14:alpha w14:val="60000"/>
                            </w14:srgbClr>
                          </w14:shadow>
                        </w:rPr>
                      </w:pPr>
                      <w:r w:rsidRPr="00395AB1">
                        <w:rPr>
                          <w:b/>
                          <w:color w:val="006666"/>
                          <w:sz w:val="56"/>
                          <w:szCs w:val="56"/>
                          <w14:shadow w14:blurRad="50800" w14:dist="38100" w14:dir="2700000" w14:sx="100000" w14:sy="100000" w14:kx="0" w14:ky="0" w14:algn="tl">
                            <w14:srgbClr w14:val="000000">
                              <w14:alpha w14:val="60000"/>
                            </w14:srgbClr>
                          </w14:shadow>
                        </w:rPr>
                        <w:t xml:space="preserve">Dr </w:t>
                      </w:r>
                      <w:proofErr w:type="spellStart"/>
                      <w:r w:rsidRPr="00395AB1">
                        <w:rPr>
                          <w:b/>
                          <w:color w:val="006666"/>
                          <w:sz w:val="56"/>
                          <w:szCs w:val="56"/>
                          <w14:shadow w14:blurRad="50800" w14:dist="38100" w14:dir="2700000" w14:sx="100000" w14:sy="100000" w14:kx="0" w14:ky="0" w14:algn="tl">
                            <w14:srgbClr w14:val="000000">
                              <w14:alpha w14:val="60000"/>
                            </w14:srgbClr>
                          </w14:shadow>
                        </w:rPr>
                        <w:t>Wenn</w:t>
                      </w:r>
                      <w:proofErr w:type="spellEnd"/>
                      <w:r w:rsidRPr="00395AB1">
                        <w:rPr>
                          <w:b/>
                          <w:color w:val="006666"/>
                          <w:sz w:val="56"/>
                          <w:szCs w:val="56"/>
                          <w14:shadow w14:blurRad="50800" w14:dist="38100" w14:dir="2700000" w14:sx="100000" w14:sy="100000" w14:kx="0" w14:ky="0" w14:algn="tl">
                            <w14:srgbClr w14:val="000000">
                              <w14:alpha w14:val="60000"/>
                            </w14:srgbClr>
                          </w14:shadow>
                        </w:rPr>
                        <w:t xml:space="preserve"> Lawson</w:t>
                      </w:r>
                    </w:p>
                    <w:p w:rsidR="003F651E" w:rsidRPr="009811DB" w:rsidRDefault="003F651E" w:rsidP="003F651E">
                      <w:pPr>
                        <w:jc w:val="center"/>
                        <w:rPr>
                          <w:color w:val="006666"/>
                          <w:sz w:val="24"/>
                          <w:szCs w:val="24"/>
                        </w:rPr>
                      </w:pPr>
                      <w:proofErr w:type="gramStart"/>
                      <w:r>
                        <w:rPr>
                          <w:color w:val="006666"/>
                          <w:sz w:val="24"/>
                          <w:szCs w:val="24"/>
                        </w:rPr>
                        <w:t xml:space="preserve">PhD  </w:t>
                      </w:r>
                      <w:proofErr w:type="spellStart"/>
                      <w:r w:rsidRPr="009811DB">
                        <w:rPr>
                          <w:color w:val="006666"/>
                          <w:sz w:val="24"/>
                          <w:szCs w:val="24"/>
                        </w:rPr>
                        <w:t>CPsychol</w:t>
                      </w:r>
                      <w:proofErr w:type="spellEnd"/>
                      <w:proofErr w:type="gramEnd"/>
                      <w:r w:rsidRPr="009811DB">
                        <w:rPr>
                          <w:color w:val="006666"/>
                          <w:sz w:val="24"/>
                          <w:szCs w:val="24"/>
                        </w:rPr>
                        <w:t xml:space="preserve">. </w:t>
                      </w:r>
                      <w:proofErr w:type="spellStart"/>
                      <w:r w:rsidRPr="009811DB">
                        <w:rPr>
                          <w:color w:val="006666"/>
                          <w:sz w:val="24"/>
                          <w:szCs w:val="24"/>
                        </w:rPr>
                        <w:t>AFBPsS</w:t>
                      </w:r>
                      <w:proofErr w:type="spellEnd"/>
                      <w:r w:rsidRPr="009811DB">
                        <w:rPr>
                          <w:color w:val="006666"/>
                          <w:sz w:val="24"/>
                          <w:szCs w:val="24"/>
                        </w:rPr>
                        <w:t>. MAPs</w:t>
                      </w:r>
                    </w:p>
                    <w:p w:rsidR="003F651E" w:rsidRPr="00457163" w:rsidRDefault="003F651E" w:rsidP="003F651E">
                      <w:pPr>
                        <w:jc w:val="center"/>
                        <w:rPr>
                          <w:color w:val="006666"/>
                          <w:sz w:val="56"/>
                          <w:szCs w:val="56"/>
                        </w:rPr>
                      </w:pPr>
                    </w:p>
                  </w:txbxContent>
                </v:textbox>
              </v:shape>
            </w:pict>
          </mc:Fallback>
        </mc:AlternateContent>
      </w:r>
      <w:r w:rsidR="0032166B" w:rsidRPr="003F651E">
        <w:rPr>
          <w:noProof/>
          <w:lang w:eastAsia="en-GB"/>
        </w:rPr>
        <w:drawing>
          <wp:anchor distT="0" distB="0" distL="114300" distR="114300" simplePos="0" relativeHeight="251661312" behindDoc="0" locked="0" layoutInCell="1" allowOverlap="1" wp14:anchorId="6BC674C1" wp14:editId="3779F8B7">
            <wp:simplePos x="0" y="0"/>
            <wp:positionH relativeFrom="column">
              <wp:posOffset>4552315</wp:posOffset>
            </wp:positionH>
            <wp:positionV relativeFrom="paragraph">
              <wp:posOffset>2823210</wp:posOffset>
            </wp:positionV>
            <wp:extent cx="1690370" cy="2366645"/>
            <wp:effectExtent l="95250" t="95250" r="138430" b="147955"/>
            <wp:wrapNone/>
            <wp:docPr id="1" name="Picture 1" descr="http://www.buildsomethingpositive.com/wenn/images/aboutwe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ildsomethingpositive.com/wenn/images/aboutwenn.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 t="6429" r="24999" b="18572"/>
                    <a:stretch/>
                  </pic:blipFill>
                  <pic:spPr bwMode="auto">
                    <a:xfrm>
                      <a:off x="0" y="0"/>
                      <a:ext cx="1690370" cy="2366645"/>
                    </a:xfrm>
                    <a:prstGeom prst="flowChartManualOperation">
                      <a:avLst/>
                    </a:prstGeom>
                    <a:noFill/>
                    <a:ln w="57150">
                      <a:solidFill>
                        <a:srgbClr val="006666"/>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166B" w:rsidRPr="003F651E">
        <w:rPr>
          <w:noProof/>
          <w:lang w:eastAsia="en-GB"/>
        </w:rPr>
        <mc:AlternateContent>
          <mc:Choice Requires="wps">
            <w:drawing>
              <wp:anchor distT="45720" distB="45720" distL="114300" distR="114300" simplePos="0" relativeHeight="251662336" behindDoc="0" locked="0" layoutInCell="1" allowOverlap="1" wp14:anchorId="1381DDEA" wp14:editId="782B254F">
                <wp:simplePos x="0" y="0"/>
                <wp:positionH relativeFrom="column">
                  <wp:posOffset>2504508</wp:posOffset>
                </wp:positionH>
                <wp:positionV relativeFrom="paragraph">
                  <wp:posOffset>3066569</wp:posOffset>
                </wp:positionV>
                <wp:extent cx="27146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404620"/>
                        </a:xfrm>
                        <a:prstGeom prst="rect">
                          <a:avLst/>
                        </a:prstGeom>
                        <a:noFill/>
                        <a:ln w="9525">
                          <a:noFill/>
                          <a:miter lim="800000"/>
                          <a:headEnd/>
                          <a:tailEnd/>
                        </a:ln>
                      </wps:spPr>
                      <wps:txbx>
                        <w:txbxContent>
                          <w:p w:rsidR="003F651E" w:rsidRDefault="003F651E" w:rsidP="003F651E">
                            <w:pPr>
                              <w:spacing w:after="0"/>
                              <w:rPr>
                                <w:color w:val="006666"/>
                              </w:rPr>
                            </w:pPr>
                            <w:r>
                              <w:rPr>
                                <w:color w:val="006666"/>
                              </w:rPr>
                              <w:t xml:space="preserve">Dr </w:t>
                            </w:r>
                            <w:proofErr w:type="spellStart"/>
                            <w:r>
                              <w:rPr>
                                <w:color w:val="006666"/>
                              </w:rPr>
                              <w:t>Wenn</w:t>
                            </w:r>
                            <w:proofErr w:type="spellEnd"/>
                            <w:r>
                              <w:rPr>
                                <w:color w:val="006666"/>
                              </w:rPr>
                              <w:t xml:space="preserve"> Lawson is a</w:t>
                            </w:r>
                          </w:p>
                          <w:p w:rsidR="003F651E" w:rsidRDefault="003F651E" w:rsidP="003F651E">
                            <w:pPr>
                              <w:spacing w:after="0"/>
                              <w:rPr>
                                <w:color w:val="006666"/>
                              </w:rPr>
                            </w:pPr>
                            <w:r>
                              <w:rPr>
                                <w:color w:val="006666"/>
                              </w:rPr>
                              <w:t xml:space="preserve"> </w:t>
                            </w:r>
                            <w:proofErr w:type="gramStart"/>
                            <w:r>
                              <w:rPr>
                                <w:color w:val="006666"/>
                              </w:rPr>
                              <w:t>psychologist</w:t>
                            </w:r>
                            <w:proofErr w:type="gramEnd"/>
                            <w:r>
                              <w:rPr>
                                <w:color w:val="006666"/>
                              </w:rPr>
                              <w:t>, lecturer and</w:t>
                            </w:r>
                          </w:p>
                          <w:p w:rsidR="003F651E" w:rsidRDefault="003F651E" w:rsidP="003F651E">
                            <w:pPr>
                              <w:spacing w:after="0"/>
                              <w:rPr>
                                <w:color w:val="006666"/>
                              </w:rPr>
                            </w:pPr>
                            <w:r>
                              <w:rPr>
                                <w:color w:val="006666"/>
                              </w:rPr>
                              <w:t xml:space="preserve">  </w:t>
                            </w:r>
                            <w:proofErr w:type="gramStart"/>
                            <w:r w:rsidRPr="009811DB">
                              <w:rPr>
                                <w:color w:val="006666"/>
                              </w:rPr>
                              <w:t>author</w:t>
                            </w:r>
                            <w:proofErr w:type="gramEnd"/>
                            <w:r w:rsidRPr="009811DB">
                              <w:rPr>
                                <w:color w:val="006666"/>
                              </w:rPr>
                              <w:t xml:space="preserve">, and himself has </w:t>
                            </w:r>
                          </w:p>
                          <w:p w:rsidR="003F651E" w:rsidRPr="009811DB" w:rsidRDefault="003F651E" w:rsidP="003F651E">
                            <w:pPr>
                              <w:spacing w:after="0"/>
                              <w:rPr>
                                <w:color w:val="006666"/>
                              </w:rPr>
                            </w:pPr>
                            <w:r>
                              <w:rPr>
                                <w:color w:val="006666"/>
                              </w:rPr>
                              <w:t xml:space="preserve">   </w:t>
                            </w:r>
                            <w:proofErr w:type="gramStart"/>
                            <w:r w:rsidRPr="009811DB">
                              <w:rPr>
                                <w:color w:val="006666"/>
                              </w:rPr>
                              <w:t>diagnoses</w:t>
                            </w:r>
                            <w:proofErr w:type="gramEnd"/>
                            <w:r w:rsidRPr="009811DB">
                              <w:rPr>
                                <w:color w:val="006666"/>
                              </w:rPr>
                              <w:t xml:space="preserve"> of autism and ADHD.</w:t>
                            </w:r>
                          </w:p>
                          <w:p w:rsidR="003F651E" w:rsidRDefault="003F651E" w:rsidP="003F651E">
                            <w:pPr>
                              <w:spacing w:after="0"/>
                              <w:rPr>
                                <w:color w:val="006666"/>
                              </w:rPr>
                            </w:pPr>
                            <w:r>
                              <w:rPr>
                                <w:color w:val="006666"/>
                              </w:rPr>
                              <w:t xml:space="preserve">    </w:t>
                            </w:r>
                            <w:r w:rsidRPr="009811DB">
                              <w:rPr>
                                <w:color w:val="006666"/>
                              </w:rPr>
                              <w:t>He</w:t>
                            </w:r>
                            <w:r>
                              <w:rPr>
                                <w:color w:val="006666"/>
                              </w:rPr>
                              <w:t xml:space="preserve"> is currently a Teaching</w:t>
                            </w:r>
                          </w:p>
                          <w:p w:rsidR="003F651E" w:rsidRDefault="003F651E" w:rsidP="003F651E">
                            <w:pPr>
                              <w:spacing w:after="0"/>
                              <w:rPr>
                                <w:color w:val="006666"/>
                              </w:rPr>
                            </w:pPr>
                            <w:r>
                              <w:rPr>
                                <w:color w:val="006666"/>
                              </w:rPr>
                              <w:t xml:space="preserve">     Fellow with the University of</w:t>
                            </w:r>
                            <w:r>
                              <w:rPr>
                                <w:color w:val="006666"/>
                              </w:rPr>
                              <w:br/>
                              <w:t xml:space="preserve">      Birmingham online Masters</w:t>
                            </w:r>
                          </w:p>
                          <w:p w:rsidR="003F651E" w:rsidRDefault="003F651E" w:rsidP="003F651E">
                            <w:pPr>
                              <w:spacing w:after="0"/>
                              <w:rPr>
                                <w:color w:val="006666"/>
                              </w:rPr>
                            </w:pPr>
                            <w:r>
                              <w:rPr>
                                <w:color w:val="006666"/>
                              </w:rPr>
                              <w:t xml:space="preserve">       </w:t>
                            </w:r>
                            <w:proofErr w:type="gramStart"/>
                            <w:r w:rsidRPr="009811DB">
                              <w:rPr>
                                <w:color w:val="006666"/>
                              </w:rPr>
                              <w:t>autism</w:t>
                            </w:r>
                            <w:proofErr w:type="gramEnd"/>
                            <w:r w:rsidRPr="009811DB">
                              <w:rPr>
                                <w:color w:val="006666"/>
                              </w:rPr>
                              <w:t xml:space="preserve"> course, and </w:t>
                            </w:r>
                            <w:r>
                              <w:rPr>
                                <w:color w:val="006666"/>
                              </w:rPr>
                              <w:t>co-chair</w:t>
                            </w:r>
                          </w:p>
                          <w:p w:rsidR="003F651E" w:rsidRDefault="003F651E" w:rsidP="003F651E">
                            <w:pPr>
                              <w:spacing w:after="0"/>
                              <w:rPr>
                                <w:color w:val="006666"/>
                              </w:rPr>
                            </w:pPr>
                            <w:r>
                              <w:rPr>
                                <w:color w:val="006666"/>
                              </w:rPr>
                              <w:t xml:space="preserve">        </w:t>
                            </w:r>
                            <w:proofErr w:type="gramStart"/>
                            <w:r>
                              <w:rPr>
                                <w:color w:val="006666"/>
                              </w:rPr>
                              <w:t>of</w:t>
                            </w:r>
                            <w:proofErr w:type="gramEnd"/>
                            <w:r>
                              <w:rPr>
                                <w:color w:val="006666"/>
                              </w:rPr>
                              <w:t xml:space="preserve"> the Australian Autism</w:t>
                            </w:r>
                          </w:p>
                          <w:p w:rsidR="003F651E" w:rsidRDefault="003F651E" w:rsidP="003F651E">
                            <w:pPr>
                              <w:spacing w:after="0"/>
                              <w:rPr>
                                <w:color w:val="006666"/>
                              </w:rPr>
                            </w:pPr>
                            <w:r>
                              <w:rPr>
                                <w:color w:val="006666"/>
                              </w:rPr>
                              <w:t xml:space="preserve">         Research Council</w:t>
                            </w:r>
                            <w:r w:rsidRPr="009811DB">
                              <w:rPr>
                                <w:color w:val="006666"/>
                              </w:rPr>
                              <w:t xml:space="preserve"> a</w:t>
                            </w:r>
                            <w:r>
                              <w:rPr>
                                <w:color w:val="006666"/>
                              </w:rPr>
                              <w:t>mongst</w:t>
                            </w:r>
                          </w:p>
                          <w:p w:rsidR="003F651E" w:rsidRDefault="003F651E" w:rsidP="003F651E">
                            <w:pPr>
                              <w:spacing w:after="0"/>
                              <w:rPr>
                                <w:color w:val="006666"/>
                              </w:rPr>
                            </w:pPr>
                            <w:r>
                              <w:rPr>
                                <w:color w:val="006666"/>
                              </w:rPr>
                              <w:t xml:space="preserve">          </w:t>
                            </w:r>
                            <w:proofErr w:type="gramStart"/>
                            <w:r w:rsidRPr="009811DB">
                              <w:rPr>
                                <w:color w:val="006666"/>
                              </w:rPr>
                              <w:t>other</w:t>
                            </w:r>
                            <w:proofErr w:type="gramEnd"/>
                            <w:r w:rsidRPr="009811DB">
                              <w:rPr>
                                <w:color w:val="006666"/>
                              </w:rPr>
                              <w:t xml:space="preserve"> roles, and </w:t>
                            </w:r>
                            <w:r>
                              <w:rPr>
                                <w:color w:val="006666"/>
                              </w:rPr>
                              <w:t>has written</w:t>
                            </w:r>
                          </w:p>
                          <w:p w:rsidR="00984432" w:rsidRDefault="003F651E" w:rsidP="003F651E">
                            <w:pPr>
                              <w:spacing w:after="0"/>
                              <w:rPr>
                                <w:color w:val="006666"/>
                              </w:rPr>
                            </w:pPr>
                            <w:r>
                              <w:rPr>
                                <w:color w:val="006666"/>
                              </w:rPr>
                              <w:t xml:space="preserve">           </w:t>
                            </w:r>
                            <w:proofErr w:type="gramStart"/>
                            <w:r w:rsidR="00984432">
                              <w:rPr>
                                <w:color w:val="006666"/>
                              </w:rPr>
                              <w:t>numerous</w:t>
                            </w:r>
                            <w:proofErr w:type="gramEnd"/>
                            <w:r w:rsidR="00984432">
                              <w:rPr>
                                <w:color w:val="006666"/>
                              </w:rPr>
                              <w:t xml:space="preserve"> books and papers</w:t>
                            </w:r>
                          </w:p>
                          <w:p w:rsidR="003F651E" w:rsidRPr="009811DB" w:rsidRDefault="00984432" w:rsidP="003F651E">
                            <w:pPr>
                              <w:spacing w:after="0"/>
                              <w:rPr>
                                <w:color w:val="006666"/>
                              </w:rPr>
                            </w:pPr>
                            <w:r>
                              <w:rPr>
                                <w:color w:val="006666"/>
                              </w:rPr>
                              <w:t xml:space="preserve">            </w:t>
                            </w:r>
                            <w:proofErr w:type="gramStart"/>
                            <w:r w:rsidR="003F651E">
                              <w:rPr>
                                <w:color w:val="006666"/>
                              </w:rPr>
                              <w:t>about</w:t>
                            </w:r>
                            <w:proofErr w:type="gramEnd"/>
                            <w:r w:rsidR="003F651E">
                              <w:rPr>
                                <w:color w:val="006666"/>
                              </w:rPr>
                              <w:t xml:space="preserve"> the autism s</w:t>
                            </w:r>
                            <w:r w:rsidR="003F651E" w:rsidRPr="009811DB">
                              <w:rPr>
                                <w:color w:val="006666"/>
                              </w:rPr>
                              <w:t>pectrum.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1DDEA" id="_x0000_s1033" type="#_x0000_t202" style="position:absolute;margin-left:197.2pt;margin-top:241.45pt;width:213.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" filled="f" stroked="f">
                <v:textbox style="mso-fit-shape-to-text:t">
                  <w:txbxContent>
                    <w:p w:rsidR="003F651E" w:rsidRDefault="003F651E" w:rsidP="003F651E">
                      <w:pPr>
                        <w:spacing w:after="0"/>
                        <w:rPr>
                          <w:color w:val="006666"/>
                        </w:rPr>
                      </w:pPr>
                      <w:r>
                        <w:rPr>
                          <w:color w:val="006666"/>
                        </w:rPr>
                        <w:t xml:space="preserve">Dr </w:t>
                      </w:r>
                      <w:proofErr w:type="spellStart"/>
                      <w:r>
                        <w:rPr>
                          <w:color w:val="006666"/>
                        </w:rPr>
                        <w:t>Wenn</w:t>
                      </w:r>
                      <w:proofErr w:type="spellEnd"/>
                      <w:r>
                        <w:rPr>
                          <w:color w:val="006666"/>
                        </w:rPr>
                        <w:t xml:space="preserve"> Lawson is a</w:t>
                      </w:r>
                    </w:p>
                    <w:p w:rsidR="003F651E" w:rsidRDefault="003F651E" w:rsidP="003F651E">
                      <w:pPr>
                        <w:spacing w:after="0"/>
                        <w:rPr>
                          <w:color w:val="006666"/>
                        </w:rPr>
                      </w:pPr>
                      <w:r>
                        <w:rPr>
                          <w:color w:val="006666"/>
                        </w:rPr>
                        <w:t xml:space="preserve"> </w:t>
                      </w:r>
                      <w:proofErr w:type="gramStart"/>
                      <w:r>
                        <w:rPr>
                          <w:color w:val="006666"/>
                        </w:rPr>
                        <w:t>psychologist</w:t>
                      </w:r>
                      <w:proofErr w:type="gramEnd"/>
                      <w:r>
                        <w:rPr>
                          <w:color w:val="006666"/>
                        </w:rPr>
                        <w:t>, lecturer and</w:t>
                      </w:r>
                    </w:p>
                    <w:p w:rsidR="003F651E" w:rsidRDefault="003F651E" w:rsidP="003F651E">
                      <w:pPr>
                        <w:spacing w:after="0"/>
                        <w:rPr>
                          <w:color w:val="006666"/>
                        </w:rPr>
                      </w:pPr>
                      <w:r>
                        <w:rPr>
                          <w:color w:val="006666"/>
                        </w:rPr>
                        <w:t xml:space="preserve">  </w:t>
                      </w:r>
                      <w:proofErr w:type="gramStart"/>
                      <w:r w:rsidRPr="009811DB">
                        <w:rPr>
                          <w:color w:val="006666"/>
                        </w:rPr>
                        <w:t>author</w:t>
                      </w:r>
                      <w:proofErr w:type="gramEnd"/>
                      <w:r w:rsidRPr="009811DB">
                        <w:rPr>
                          <w:color w:val="006666"/>
                        </w:rPr>
                        <w:t xml:space="preserve">, and himself has </w:t>
                      </w:r>
                    </w:p>
                    <w:p w:rsidR="003F651E" w:rsidRPr="009811DB" w:rsidRDefault="003F651E" w:rsidP="003F651E">
                      <w:pPr>
                        <w:spacing w:after="0"/>
                        <w:rPr>
                          <w:color w:val="006666"/>
                        </w:rPr>
                      </w:pPr>
                      <w:r>
                        <w:rPr>
                          <w:color w:val="006666"/>
                        </w:rPr>
                        <w:t xml:space="preserve">   </w:t>
                      </w:r>
                      <w:proofErr w:type="gramStart"/>
                      <w:r w:rsidRPr="009811DB">
                        <w:rPr>
                          <w:color w:val="006666"/>
                        </w:rPr>
                        <w:t>diagnoses</w:t>
                      </w:r>
                      <w:proofErr w:type="gramEnd"/>
                      <w:r w:rsidRPr="009811DB">
                        <w:rPr>
                          <w:color w:val="006666"/>
                        </w:rPr>
                        <w:t xml:space="preserve"> of autism and ADHD.</w:t>
                      </w:r>
                    </w:p>
                    <w:p w:rsidR="003F651E" w:rsidRDefault="003F651E" w:rsidP="003F651E">
                      <w:pPr>
                        <w:spacing w:after="0"/>
                        <w:rPr>
                          <w:color w:val="006666"/>
                        </w:rPr>
                      </w:pPr>
                      <w:r>
                        <w:rPr>
                          <w:color w:val="006666"/>
                        </w:rPr>
                        <w:t xml:space="preserve">    </w:t>
                      </w:r>
                      <w:r w:rsidRPr="009811DB">
                        <w:rPr>
                          <w:color w:val="006666"/>
                        </w:rPr>
                        <w:t>He</w:t>
                      </w:r>
                      <w:r>
                        <w:rPr>
                          <w:color w:val="006666"/>
                        </w:rPr>
                        <w:t xml:space="preserve"> is currently a Teaching</w:t>
                      </w:r>
                    </w:p>
                    <w:p w:rsidR="003F651E" w:rsidRDefault="003F651E" w:rsidP="003F651E">
                      <w:pPr>
                        <w:spacing w:after="0"/>
                        <w:rPr>
                          <w:color w:val="006666"/>
                        </w:rPr>
                      </w:pPr>
                      <w:r>
                        <w:rPr>
                          <w:color w:val="006666"/>
                        </w:rPr>
                        <w:t xml:space="preserve">     Fellow with the University of</w:t>
                      </w:r>
                      <w:r>
                        <w:rPr>
                          <w:color w:val="006666"/>
                        </w:rPr>
                        <w:br/>
                        <w:t xml:space="preserve">      Birmingham online Masters</w:t>
                      </w:r>
                    </w:p>
                    <w:p w:rsidR="003F651E" w:rsidRDefault="003F651E" w:rsidP="003F651E">
                      <w:pPr>
                        <w:spacing w:after="0"/>
                        <w:rPr>
                          <w:color w:val="006666"/>
                        </w:rPr>
                      </w:pPr>
                      <w:r>
                        <w:rPr>
                          <w:color w:val="006666"/>
                        </w:rPr>
                        <w:t xml:space="preserve">       </w:t>
                      </w:r>
                      <w:proofErr w:type="gramStart"/>
                      <w:r w:rsidRPr="009811DB">
                        <w:rPr>
                          <w:color w:val="006666"/>
                        </w:rPr>
                        <w:t>autism</w:t>
                      </w:r>
                      <w:proofErr w:type="gramEnd"/>
                      <w:r w:rsidRPr="009811DB">
                        <w:rPr>
                          <w:color w:val="006666"/>
                        </w:rPr>
                        <w:t xml:space="preserve"> course, and </w:t>
                      </w:r>
                      <w:r>
                        <w:rPr>
                          <w:color w:val="006666"/>
                        </w:rPr>
                        <w:t>co-chair</w:t>
                      </w:r>
                    </w:p>
                    <w:p w:rsidR="003F651E" w:rsidRDefault="003F651E" w:rsidP="003F651E">
                      <w:pPr>
                        <w:spacing w:after="0"/>
                        <w:rPr>
                          <w:color w:val="006666"/>
                        </w:rPr>
                      </w:pPr>
                      <w:r>
                        <w:rPr>
                          <w:color w:val="006666"/>
                        </w:rPr>
                        <w:t xml:space="preserve">        </w:t>
                      </w:r>
                      <w:proofErr w:type="gramStart"/>
                      <w:r>
                        <w:rPr>
                          <w:color w:val="006666"/>
                        </w:rPr>
                        <w:t>of</w:t>
                      </w:r>
                      <w:proofErr w:type="gramEnd"/>
                      <w:r>
                        <w:rPr>
                          <w:color w:val="006666"/>
                        </w:rPr>
                        <w:t xml:space="preserve"> the Australian Autism</w:t>
                      </w:r>
                    </w:p>
                    <w:p w:rsidR="003F651E" w:rsidRDefault="003F651E" w:rsidP="003F651E">
                      <w:pPr>
                        <w:spacing w:after="0"/>
                        <w:rPr>
                          <w:color w:val="006666"/>
                        </w:rPr>
                      </w:pPr>
                      <w:r>
                        <w:rPr>
                          <w:color w:val="006666"/>
                        </w:rPr>
                        <w:t xml:space="preserve">         Research Council</w:t>
                      </w:r>
                      <w:r w:rsidRPr="009811DB">
                        <w:rPr>
                          <w:color w:val="006666"/>
                        </w:rPr>
                        <w:t xml:space="preserve"> a</w:t>
                      </w:r>
                      <w:r>
                        <w:rPr>
                          <w:color w:val="006666"/>
                        </w:rPr>
                        <w:t>mongst</w:t>
                      </w:r>
                    </w:p>
                    <w:p w:rsidR="003F651E" w:rsidRDefault="003F651E" w:rsidP="003F651E">
                      <w:pPr>
                        <w:spacing w:after="0"/>
                        <w:rPr>
                          <w:color w:val="006666"/>
                        </w:rPr>
                      </w:pPr>
                      <w:r>
                        <w:rPr>
                          <w:color w:val="006666"/>
                        </w:rPr>
                        <w:t xml:space="preserve">          </w:t>
                      </w:r>
                      <w:proofErr w:type="gramStart"/>
                      <w:r w:rsidRPr="009811DB">
                        <w:rPr>
                          <w:color w:val="006666"/>
                        </w:rPr>
                        <w:t>other</w:t>
                      </w:r>
                      <w:proofErr w:type="gramEnd"/>
                      <w:r w:rsidRPr="009811DB">
                        <w:rPr>
                          <w:color w:val="006666"/>
                        </w:rPr>
                        <w:t xml:space="preserve"> roles, and </w:t>
                      </w:r>
                      <w:r>
                        <w:rPr>
                          <w:color w:val="006666"/>
                        </w:rPr>
                        <w:t>has written</w:t>
                      </w:r>
                    </w:p>
                    <w:p w:rsidR="00984432" w:rsidRDefault="003F651E" w:rsidP="003F651E">
                      <w:pPr>
                        <w:spacing w:after="0"/>
                        <w:rPr>
                          <w:color w:val="006666"/>
                        </w:rPr>
                      </w:pPr>
                      <w:r>
                        <w:rPr>
                          <w:color w:val="006666"/>
                        </w:rPr>
                        <w:t xml:space="preserve">           </w:t>
                      </w:r>
                      <w:proofErr w:type="gramStart"/>
                      <w:r w:rsidR="00984432">
                        <w:rPr>
                          <w:color w:val="006666"/>
                        </w:rPr>
                        <w:t>numerous</w:t>
                      </w:r>
                      <w:proofErr w:type="gramEnd"/>
                      <w:r w:rsidR="00984432">
                        <w:rPr>
                          <w:color w:val="006666"/>
                        </w:rPr>
                        <w:t xml:space="preserve"> books and papers</w:t>
                      </w:r>
                    </w:p>
                    <w:p w:rsidR="003F651E" w:rsidRPr="009811DB" w:rsidRDefault="00984432" w:rsidP="003F651E">
                      <w:pPr>
                        <w:spacing w:after="0"/>
                        <w:rPr>
                          <w:color w:val="006666"/>
                        </w:rPr>
                      </w:pPr>
                      <w:r>
                        <w:rPr>
                          <w:color w:val="006666"/>
                        </w:rPr>
                        <w:t xml:space="preserve">            </w:t>
                      </w:r>
                      <w:proofErr w:type="gramStart"/>
                      <w:r w:rsidR="003F651E">
                        <w:rPr>
                          <w:color w:val="006666"/>
                        </w:rPr>
                        <w:t>about</w:t>
                      </w:r>
                      <w:proofErr w:type="gramEnd"/>
                      <w:r w:rsidR="003F651E">
                        <w:rPr>
                          <w:color w:val="006666"/>
                        </w:rPr>
                        <w:t xml:space="preserve"> the autism s</w:t>
                      </w:r>
                      <w:r w:rsidR="003F651E" w:rsidRPr="009811DB">
                        <w:rPr>
                          <w:color w:val="006666"/>
                        </w:rPr>
                        <w:t>pectrum.</w:t>
                      </w:r>
                    </w:p>
                  </w:txbxContent>
                </v:textbox>
                <w10:wrap type="square"/>
              </v:shape>
            </w:pict>
          </mc:Fallback>
        </mc:AlternateContent>
      </w:r>
      <w:r w:rsidR="0032166B" w:rsidRPr="003F651E">
        <w:rPr>
          <w:noProof/>
          <w:lang w:eastAsia="en-GB"/>
        </w:rPr>
        <mc:AlternateContent>
          <mc:Choice Requires="wps">
            <w:drawing>
              <wp:anchor distT="45720" distB="45720" distL="114300" distR="114300" simplePos="0" relativeHeight="251667456" behindDoc="0" locked="0" layoutInCell="1" allowOverlap="1" wp14:anchorId="0F726BEC" wp14:editId="33A30843">
                <wp:simplePos x="0" y="0"/>
                <wp:positionH relativeFrom="column">
                  <wp:posOffset>-552450</wp:posOffset>
                </wp:positionH>
                <wp:positionV relativeFrom="paragraph">
                  <wp:posOffset>243205</wp:posOffset>
                </wp:positionV>
                <wp:extent cx="6877685"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04620"/>
                        </a:xfrm>
                        <a:prstGeom prst="rect">
                          <a:avLst/>
                        </a:prstGeom>
                        <a:noFill/>
                        <a:ln w="9525">
                          <a:noFill/>
                          <a:miter lim="800000"/>
                          <a:headEnd/>
                          <a:tailEnd/>
                        </a:ln>
                      </wps:spPr>
                      <wps:txbx>
                        <w:txbxContent>
                          <w:p w:rsidR="003F651E" w:rsidRDefault="003F651E" w:rsidP="003F651E">
                            <w:pPr>
                              <w:spacing w:after="0"/>
                              <w:jc w:val="center"/>
                              <w:rPr>
                                <w:rFonts w:ascii="Arial Rounded MT Bold" w:hAnsi="Arial Rounded MT Bold"/>
                                <w:color w:val="008080"/>
                                <w:sz w:val="56"/>
                                <w:szCs w:val="56"/>
                              </w:rPr>
                            </w:pPr>
                            <w:r>
                              <w:rPr>
                                <w:rFonts w:ascii="Arial Rounded MT Bold" w:hAnsi="Arial Rounded MT Bold"/>
                                <w:color w:val="008080"/>
                                <w:sz w:val="56"/>
                                <w:szCs w:val="56"/>
                              </w:rPr>
                              <w:t xml:space="preserve">The </w:t>
                            </w:r>
                            <w:r w:rsidRPr="006B54DA">
                              <w:rPr>
                                <w:rFonts w:ascii="Arial Rounded MT Bold" w:hAnsi="Arial Rounded MT Bold"/>
                                <w:color w:val="008080"/>
                                <w:sz w:val="56"/>
                                <w:szCs w:val="56"/>
                              </w:rPr>
                              <w:t>Autism</w:t>
                            </w:r>
                            <w:r>
                              <w:rPr>
                                <w:rFonts w:ascii="Arial Rounded MT Bold" w:hAnsi="Arial Rounded MT Bold"/>
                                <w:color w:val="008080"/>
                                <w:sz w:val="56"/>
                                <w:szCs w:val="56"/>
                              </w:rPr>
                              <w:t xml:space="preserve"> Spectrum:</w:t>
                            </w:r>
                          </w:p>
                          <w:p w:rsidR="003F651E" w:rsidRPr="0055490D" w:rsidRDefault="003F651E" w:rsidP="003F651E">
                            <w:pPr>
                              <w:spacing w:after="0"/>
                              <w:jc w:val="center"/>
                              <w:rPr>
                                <w:rFonts w:ascii="Arial Rounded MT Bold" w:hAnsi="Arial Rounded MT Bold"/>
                                <w:color w:val="008080"/>
                                <w:sz w:val="72"/>
                                <w:szCs w:val="72"/>
                              </w:rPr>
                            </w:pPr>
                            <w:r w:rsidRPr="0055490D">
                              <w:rPr>
                                <w:rFonts w:ascii="Arial Rounded MT Bold" w:hAnsi="Arial Rounded MT Bold"/>
                                <w:color w:val="008080"/>
                                <w:sz w:val="72"/>
                                <w:szCs w:val="72"/>
                              </w:rPr>
                              <w:t>Dual Diagnoses and PDA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726BEC" id="_x0000_s1034" type="#_x0000_t202" style="position:absolute;margin-left:-43.5pt;margin-top:19.15pt;width:541.5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" filled="f" stroked="f">
                <v:textbox style="mso-fit-shape-to-text:t">
                  <w:txbxContent>
                    <w:p w:rsidR="003F651E" w:rsidRDefault="003F651E" w:rsidP="003F651E">
                      <w:pPr>
                        <w:spacing w:after="0"/>
                        <w:jc w:val="center"/>
                        <w:rPr>
                          <w:rFonts w:ascii="Arial Rounded MT Bold" w:hAnsi="Arial Rounded MT Bold"/>
                          <w:color w:val="008080"/>
                          <w:sz w:val="56"/>
                          <w:szCs w:val="56"/>
                        </w:rPr>
                      </w:pPr>
                      <w:r>
                        <w:rPr>
                          <w:rFonts w:ascii="Arial Rounded MT Bold" w:hAnsi="Arial Rounded MT Bold"/>
                          <w:color w:val="008080"/>
                          <w:sz w:val="56"/>
                          <w:szCs w:val="56"/>
                        </w:rPr>
                        <w:t xml:space="preserve">The </w:t>
                      </w:r>
                      <w:r w:rsidRPr="006B54DA">
                        <w:rPr>
                          <w:rFonts w:ascii="Arial Rounded MT Bold" w:hAnsi="Arial Rounded MT Bold"/>
                          <w:color w:val="008080"/>
                          <w:sz w:val="56"/>
                          <w:szCs w:val="56"/>
                        </w:rPr>
                        <w:t>Autism</w:t>
                      </w:r>
                      <w:r>
                        <w:rPr>
                          <w:rFonts w:ascii="Arial Rounded MT Bold" w:hAnsi="Arial Rounded MT Bold"/>
                          <w:color w:val="008080"/>
                          <w:sz w:val="56"/>
                          <w:szCs w:val="56"/>
                        </w:rPr>
                        <w:t xml:space="preserve"> Spectrum:</w:t>
                      </w:r>
                    </w:p>
                    <w:p w:rsidR="003F651E" w:rsidRPr="0055490D" w:rsidRDefault="003F651E" w:rsidP="003F651E">
                      <w:pPr>
                        <w:spacing w:after="0"/>
                        <w:jc w:val="center"/>
                        <w:rPr>
                          <w:rFonts w:ascii="Arial Rounded MT Bold" w:hAnsi="Arial Rounded MT Bold"/>
                          <w:color w:val="008080"/>
                          <w:sz w:val="72"/>
                          <w:szCs w:val="72"/>
                        </w:rPr>
                      </w:pPr>
                      <w:r w:rsidRPr="0055490D">
                        <w:rPr>
                          <w:rFonts w:ascii="Arial Rounded MT Bold" w:hAnsi="Arial Rounded MT Bold"/>
                          <w:color w:val="008080"/>
                          <w:sz w:val="72"/>
                          <w:szCs w:val="72"/>
                        </w:rPr>
                        <w:t>Dual Diagnoses and PDA</w:t>
                      </w:r>
                    </w:p>
                  </w:txbxContent>
                </v:textbox>
                <w10:wrap type="square"/>
              </v:shape>
            </w:pict>
          </mc:Fallback>
        </mc:AlternateContent>
      </w:r>
      <w:r w:rsidR="0032166B" w:rsidRPr="003F651E">
        <w:rPr>
          <w:noProof/>
          <w:lang w:eastAsia="en-GB"/>
        </w:rPr>
        <mc:AlternateContent>
          <mc:Choice Requires="wps">
            <w:drawing>
              <wp:anchor distT="45720" distB="45720" distL="114300" distR="114300" simplePos="0" relativeHeight="251666432" behindDoc="0" locked="0" layoutInCell="1" allowOverlap="1" wp14:anchorId="186E1703" wp14:editId="5275980B">
                <wp:simplePos x="0" y="0"/>
                <wp:positionH relativeFrom="column">
                  <wp:posOffset>-494498</wp:posOffset>
                </wp:positionH>
                <wp:positionV relativeFrom="paragraph">
                  <wp:posOffset>1487605</wp:posOffset>
                </wp:positionV>
                <wp:extent cx="6877685" cy="140462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404620"/>
                        </a:xfrm>
                        <a:prstGeom prst="rect">
                          <a:avLst/>
                        </a:prstGeom>
                        <a:noFill/>
                        <a:ln w="9525">
                          <a:noFill/>
                          <a:miter lim="800000"/>
                          <a:headEnd/>
                          <a:tailEnd/>
                        </a:ln>
                      </wps:spPr>
                      <wps:txbx>
                        <w:txbxContent>
                          <w:p w:rsidR="003F651E" w:rsidRPr="006B54DA" w:rsidRDefault="003F651E" w:rsidP="003F651E">
                            <w:pPr>
                              <w:rPr>
                                <w:sz w:val="28"/>
                                <w:szCs w:val="28"/>
                              </w:rPr>
                            </w:pPr>
                            <w:r w:rsidRPr="006B54DA">
                              <w:rPr>
                                <w:sz w:val="28"/>
                                <w:szCs w:val="28"/>
                              </w:rPr>
                              <w:t xml:space="preserve">The autism spectrum encompasses complex neurobiological differences, and </w:t>
                            </w:r>
                            <w:r w:rsidRPr="006B54DA">
                              <w:rPr>
                                <w:rFonts w:cs="Open Sans"/>
                                <w:color w:val="000000"/>
                                <w:sz w:val="28"/>
                                <w:szCs w:val="28"/>
                                <w:shd w:val="clear" w:color="auto" w:fill="FFFFFF"/>
                              </w:rPr>
                              <w:t>nearly three-quarters of children with autism spectrum disorder (ASD) also have an additional diagnosis, whilst others are identified as displaying the characteristics of sub profiles such as Pathological Demand Avoidance</w:t>
                            </w:r>
                            <w:r>
                              <w:rPr>
                                <w:rFonts w:cs="Open Sans"/>
                                <w:color w:val="000000"/>
                                <w:sz w:val="28"/>
                                <w:szCs w:val="28"/>
                                <w:shd w:val="clear" w:color="auto" w:fill="FFFFFF"/>
                              </w:rPr>
                              <w:t xml:space="preserve"> (PDA)</w:t>
                            </w:r>
                            <w:r w:rsidRPr="006B54DA">
                              <w:rPr>
                                <w:rFonts w:cs="Open Sans"/>
                                <w:color w:val="000000"/>
                                <w:sz w:val="28"/>
                                <w:szCs w:val="28"/>
                                <w:shd w:val="clear" w:color="auto" w:fill="FFFFFF"/>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6E1703" id="_x0000_s1035" type="#_x0000_t202" style="position:absolute;margin-left:-38.95pt;margin-top:117.15pt;width:541.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" filled="f" stroked="f">
                <v:textbox style="mso-fit-shape-to-text:t">
                  <w:txbxContent>
                    <w:p w:rsidR="003F651E" w:rsidRPr="006B54DA" w:rsidRDefault="003F651E" w:rsidP="003F651E">
                      <w:pPr>
                        <w:rPr>
                          <w:sz w:val="28"/>
                          <w:szCs w:val="28"/>
                        </w:rPr>
                      </w:pPr>
                      <w:r w:rsidRPr="006B54DA">
                        <w:rPr>
                          <w:sz w:val="28"/>
                          <w:szCs w:val="28"/>
                        </w:rPr>
                        <w:t xml:space="preserve">The autism spectrum encompasses complex neurobiological differences, and </w:t>
                      </w:r>
                      <w:r w:rsidRPr="006B54DA">
                        <w:rPr>
                          <w:rFonts w:cs="Open Sans"/>
                          <w:color w:val="000000"/>
                          <w:sz w:val="28"/>
                          <w:szCs w:val="28"/>
                          <w:shd w:val="clear" w:color="auto" w:fill="FFFFFF"/>
                        </w:rPr>
                        <w:t>nearly three-quarters of children with autism spectrum disorder (ASD) also have an additional diagnosis, whilst others are identified as displaying the characteristics of sub profiles such as Pathological Demand Avoidance</w:t>
                      </w:r>
                      <w:r>
                        <w:rPr>
                          <w:rFonts w:cs="Open Sans"/>
                          <w:color w:val="000000"/>
                          <w:sz w:val="28"/>
                          <w:szCs w:val="28"/>
                          <w:shd w:val="clear" w:color="auto" w:fill="FFFFFF"/>
                        </w:rPr>
                        <w:t xml:space="preserve"> (PDA)</w:t>
                      </w:r>
                      <w:r w:rsidRPr="006B54DA">
                        <w:rPr>
                          <w:rFonts w:cs="Open Sans"/>
                          <w:color w:val="000000"/>
                          <w:sz w:val="28"/>
                          <w:szCs w:val="28"/>
                          <w:shd w:val="clear" w:color="auto" w:fill="FFFFFF"/>
                        </w:rPr>
                        <w:t>.</w:t>
                      </w:r>
                    </w:p>
                  </w:txbxContent>
                </v:textbox>
                <w10:wrap type="square"/>
              </v:shape>
            </w:pict>
          </mc:Fallback>
        </mc:AlternateContent>
      </w:r>
      <w:r w:rsidR="003F651E">
        <w:br w:type="page"/>
      </w:r>
      <w:bookmarkStart w:id="0" w:name="_GoBack"/>
      <w:bookmarkEnd w:id="0"/>
    </w:p>
    <w:p w:rsidR="00022BFB" w:rsidRDefault="00022BFB">
      <w:r w:rsidRPr="00135AB8">
        <w:rPr>
          <w:noProof/>
          <w:lang w:eastAsia="en-GB"/>
        </w:rPr>
        <w:lastRenderedPageBreak/>
        <w:drawing>
          <wp:anchor distT="0" distB="0" distL="114300" distR="114300" simplePos="0" relativeHeight="251678720" behindDoc="0" locked="0" layoutInCell="1" allowOverlap="1" wp14:anchorId="2A82BC5D" wp14:editId="74810763">
            <wp:simplePos x="0" y="0"/>
            <wp:positionH relativeFrom="column">
              <wp:posOffset>5052060</wp:posOffset>
            </wp:positionH>
            <wp:positionV relativeFrom="paragraph">
              <wp:posOffset>-525780</wp:posOffset>
            </wp:positionV>
            <wp:extent cx="814070" cy="808355"/>
            <wp:effectExtent l="0" t="0" r="508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clrChange>
                        <a:clrFrom>
                          <a:srgbClr val="FFFFFF"/>
                        </a:clrFrom>
                        <a:clrTo>
                          <a:srgbClr val="FFFFFF">
                            <a:alpha val="0"/>
                          </a:srgbClr>
                        </a:clrTo>
                      </a:clrChange>
                      <a:extLst>
                        <a:ext uri="{BEBA8EAE-BF5A-486C-A8C5-ECC9F3942E4B}">
                          <a14:imgProps xmlns:a14="http://schemas.microsoft.com/office/drawing/2010/main">
                            <a14:imgLayer r:embed="rId10">
                              <a14:imgEffect>
                                <a14:saturation sat="0"/>
                              </a14:imgEffect>
                            </a14:imgLayer>
                          </a14:imgProps>
                        </a:ext>
                      </a:extLst>
                    </a:blip>
                    <a:srcRect l="16827" t="13398" r="40545" b="11916"/>
                    <a:stretch/>
                  </pic:blipFill>
                  <pic:spPr bwMode="auto">
                    <a:xfrm>
                      <a:off x="0" y="0"/>
                      <a:ext cx="814070" cy="808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2BFB">
        <w:rPr>
          <w:noProof/>
          <w:lang w:eastAsia="en-GB"/>
        </w:rPr>
        <mc:AlternateContent>
          <mc:Choice Requires="wps">
            <w:drawing>
              <wp:anchor distT="0" distB="0" distL="114300" distR="114300" simplePos="0" relativeHeight="251674624" behindDoc="0" locked="0" layoutInCell="1" allowOverlap="1" wp14:anchorId="67BF7FBC" wp14:editId="389439B2">
                <wp:simplePos x="0" y="0"/>
                <wp:positionH relativeFrom="margin">
                  <wp:posOffset>-47625</wp:posOffset>
                </wp:positionH>
                <wp:positionV relativeFrom="paragraph">
                  <wp:posOffset>-370439</wp:posOffset>
                </wp:positionV>
                <wp:extent cx="5197642" cy="6096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642" cy="609600"/>
                        </a:xfrm>
                        <a:prstGeom prst="rect">
                          <a:avLst/>
                        </a:prstGeom>
                        <a:noFill/>
                        <a:ln w="9525">
                          <a:noFill/>
                          <a:miter lim="800000"/>
                          <a:headEnd/>
                          <a:tailEnd/>
                        </a:ln>
                      </wps:spPr>
                      <wps:txbx>
                        <w:txbxContent>
                          <w:p w:rsidR="00022BFB" w:rsidRPr="007E1A33" w:rsidRDefault="00022BFB" w:rsidP="00022BFB">
                            <w:pPr>
                              <w:rPr>
                                <w:color w:val="000000" w:themeColor="text1"/>
                                <w:sz w:val="52"/>
                                <w:szCs w:val="52"/>
                              </w:rPr>
                            </w:pPr>
                            <w:r w:rsidRPr="007E1A33">
                              <w:rPr>
                                <w:color w:val="000000" w:themeColor="text1"/>
                                <w:sz w:val="52"/>
                                <w:szCs w:val="52"/>
                              </w:rPr>
                              <w:t>Chadsgrove Teaching School Alliance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F7FBC" id="_x0000_s1036" type="#_x0000_t202" style="position:absolute;margin-left:-3.75pt;margin-top:-29.15pt;width:409.25pt;height:4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" filled="f" stroked="f">
                <v:textbox>
                  <w:txbxContent>
                    <w:p w:rsidR="00022BFB" w:rsidRPr="007E1A33" w:rsidRDefault="00022BFB" w:rsidP="00022BFB">
                      <w:pPr>
                        <w:rPr>
                          <w:color w:val="000000" w:themeColor="text1"/>
                          <w:sz w:val="52"/>
                          <w:szCs w:val="52"/>
                        </w:rPr>
                      </w:pPr>
                      <w:r w:rsidRPr="007E1A33">
                        <w:rPr>
                          <w:color w:val="000000" w:themeColor="text1"/>
                          <w:sz w:val="52"/>
                          <w:szCs w:val="52"/>
                        </w:rPr>
                        <w:t>Chadsgrove Teaching School Alliance</w:t>
                      </w:r>
                    </w:p>
                  </w:txbxContent>
                </v:textbox>
                <w10:wrap anchorx="margin"/>
              </v:shape>
            </w:pict>
          </mc:Fallback>
        </mc:AlternateContent>
      </w:r>
    </w:p>
    <w:tbl>
      <w:tblPr>
        <w:tblStyle w:val="TableGrid"/>
        <w:tblW w:w="9276" w:type="dxa"/>
        <w:tblLook w:val="04A0" w:firstRow="1" w:lastRow="0" w:firstColumn="1" w:lastColumn="0" w:noHBand="0" w:noVBand="1"/>
      </w:tblPr>
      <w:tblGrid>
        <w:gridCol w:w="4815"/>
        <w:gridCol w:w="3090"/>
        <w:gridCol w:w="595"/>
        <w:gridCol w:w="284"/>
        <w:gridCol w:w="253"/>
        <w:gridCol w:w="239"/>
      </w:tblGrid>
      <w:tr w:rsidR="00B6129C" w:rsidTr="00285855">
        <w:trPr>
          <w:trHeight w:val="899"/>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B6129C" w:rsidRDefault="00B6129C" w:rsidP="00B6129C">
            <w:pPr>
              <w:spacing w:after="0"/>
              <w:rPr>
                <w:b/>
              </w:rPr>
            </w:pPr>
            <w:r>
              <w:t xml:space="preserve">Course Title:   </w:t>
            </w:r>
            <w:r>
              <w:rPr>
                <w:b/>
              </w:rPr>
              <w:t xml:space="preserve">Autism: Dual Diagnoses &amp; PDA            </w:t>
            </w:r>
            <w:r>
              <w:t xml:space="preserve">(Course Led by: Dr </w:t>
            </w:r>
            <w:proofErr w:type="spellStart"/>
            <w:r>
              <w:t>Wenn</w:t>
            </w:r>
            <w:proofErr w:type="spellEnd"/>
            <w:r>
              <w:t xml:space="preserve"> Lawson)</w:t>
            </w:r>
          </w:p>
          <w:p w:rsidR="00B6129C" w:rsidRDefault="00B6129C" w:rsidP="00B6129C">
            <w:pPr>
              <w:autoSpaceDE w:val="0"/>
              <w:autoSpaceDN w:val="0"/>
              <w:adjustRightInd w:val="0"/>
              <w:spacing w:after="0"/>
            </w:pPr>
            <w:r>
              <w:rPr>
                <w:b/>
              </w:rPr>
              <w:t xml:space="preserve">                         </w:t>
            </w:r>
            <w:r>
              <w:t>30</w:t>
            </w:r>
            <w:r w:rsidRPr="00E33353">
              <w:rPr>
                <w:vertAlign w:val="superscript"/>
              </w:rPr>
              <w:t>th</w:t>
            </w:r>
            <w:r>
              <w:t xml:space="preserve"> March 2020                     </w:t>
            </w:r>
            <w:r>
              <w:rPr>
                <w:b/>
              </w:rPr>
              <w:t>Number of Places Required</w:t>
            </w:r>
            <w:r w:rsidRPr="009513F1">
              <w:t xml:space="preserve"> (@ £1</w:t>
            </w:r>
            <w:r>
              <w:t>35 each):</w:t>
            </w:r>
            <w:r>
              <w:rPr>
                <w:b/>
              </w:rPr>
              <w:t xml:space="preserve">     </w:t>
            </w:r>
          </w:p>
        </w:tc>
        <w:sdt>
          <w:sdtPr>
            <w:alias w:val="Number of places"/>
            <w:tag w:val="Number of places"/>
            <w:id w:val="10169932"/>
            <w:placeholder>
              <w:docPart w:val="5956AA89807A4DD09E4D45EC63C07D63"/>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371" w:type="dxa"/>
                <w:gridSpan w:val="4"/>
                <w:tcBorders>
                  <w:top w:val="single" w:sz="4" w:space="0" w:color="auto"/>
                  <w:left w:val="single" w:sz="4" w:space="0" w:color="auto"/>
                  <w:bottom w:val="single" w:sz="4" w:space="0" w:color="auto"/>
                  <w:right w:val="single" w:sz="4" w:space="0" w:color="auto"/>
                </w:tcBorders>
                <w:vAlign w:val="center"/>
                <w:hideMark/>
              </w:tcPr>
              <w:p w:rsidR="00B6129C" w:rsidRDefault="00B6129C" w:rsidP="00B6129C">
                <w:pPr>
                  <w:spacing w:after="0"/>
                  <w:jc w:val="center"/>
                </w:pPr>
                <w:r>
                  <w:t>Choose an item.</w:t>
                </w:r>
              </w:p>
            </w:tc>
          </w:sdtContent>
        </w:sdt>
      </w:tr>
      <w:tr w:rsidR="00B6129C" w:rsidTr="000E557A">
        <w:trPr>
          <w:trHeight w:val="980"/>
        </w:trPr>
        <w:tc>
          <w:tcPr>
            <w:tcW w:w="9276" w:type="dxa"/>
            <w:gridSpan w:val="6"/>
            <w:tcBorders>
              <w:top w:val="single" w:sz="4" w:space="0" w:color="auto"/>
              <w:left w:val="single" w:sz="4" w:space="0" w:color="auto"/>
              <w:bottom w:val="nil"/>
              <w:right w:val="single" w:sz="4" w:space="0" w:color="auto"/>
            </w:tcBorders>
            <w:hideMark/>
          </w:tcPr>
          <w:p w:rsidR="00B6129C" w:rsidRDefault="00B6129C" w:rsidP="00B6129C">
            <w:pPr>
              <w:spacing w:after="0"/>
            </w:pPr>
            <w:r>
              <w:t xml:space="preserve">Attendee(s) Name &amp; Email Address </w:t>
            </w:r>
          </w:p>
          <w:p w:rsidR="00B6129C" w:rsidRDefault="006F37CF" w:rsidP="00B6129C">
            <w:pPr>
              <w:spacing w:after="0"/>
            </w:pPr>
            <w:sdt>
              <w:sdtPr>
                <w:id w:val="15058846"/>
                <w:placeholder>
                  <w:docPart w:val="218FE01E44524563A53F3E95F088D346"/>
                </w:placeholder>
                <w:showingPlcHdr/>
                <w:text w:multiLine="1"/>
              </w:sdtPr>
              <w:sdtEndPr/>
              <w:sdtContent>
                <w:r w:rsidR="00B6129C">
                  <w:rPr>
                    <w:rStyle w:val="PlaceholderText"/>
                  </w:rPr>
                  <w:t>Click here to enter text.</w:t>
                </w:r>
              </w:sdtContent>
            </w:sdt>
          </w:p>
        </w:tc>
      </w:tr>
      <w:tr w:rsidR="00B6129C" w:rsidTr="000E557A">
        <w:trPr>
          <w:trHeight w:val="140"/>
        </w:trPr>
        <w:tc>
          <w:tcPr>
            <w:tcW w:w="8500" w:type="dxa"/>
            <w:gridSpan w:val="3"/>
            <w:vMerge w:val="restart"/>
            <w:tcBorders>
              <w:top w:val="nil"/>
              <w:left w:val="single" w:sz="4" w:space="0" w:color="auto"/>
              <w:bottom w:val="single" w:sz="4" w:space="0" w:color="auto"/>
              <w:right w:val="nil"/>
            </w:tcBorders>
            <w:vAlign w:val="bottom"/>
            <w:hideMark/>
          </w:tcPr>
          <w:p w:rsidR="00B6129C" w:rsidRDefault="00B6129C" w:rsidP="00B6129C">
            <w:pPr>
              <w:spacing w:after="0"/>
              <w:rPr>
                <w:sz w:val="17"/>
                <w:szCs w:val="17"/>
              </w:rPr>
            </w:pPr>
            <w:r>
              <w:rPr>
                <w:sz w:val="17"/>
                <w:szCs w:val="17"/>
              </w:rPr>
              <w:t>The information you provide in this form will be used solely for processing your course booking. If you wish us to retain your email address to contact you about future CTSA professional development opportunities please tick this box</w:t>
            </w:r>
          </w:p>
        </w:tc>
        <w:tc>
          <w:tcPr>
            <w:tcW w:w="284" w:type="dxa"/>
            <w:vMerge w:val="restart"/>
            <w:tcBorders>
              <w:top w:val="nil"/>
              <w:left w:val="nil"/>
              <w:bottom w:val="single" w:sz="4" w:space="0" w:color="auto"/>
              <w:right w:val="nil"/>
            </w:tcBorders>
            <w:tcMar>
              <w:top w:w="0" w:type="dxa"/>
              <w:left w:w="0" w:type="dxa"/>
              <w:bottom w:w="0" w:type="dxa"/>
              <w:right w:w="0" w:type="dxa"/>
            </w:tcMar>
            <w:vAlign w:val="bottom"/>
          </w:tcPr>
          <w:p w:rsidR="00B6129C" w:rsidRDefault="00B6129C" w:rsidP="00B6129C">
            <w:pPr>
              <w:spacing w:after="0"/>
              <w:rPr>
                <w:sz w:val="4"/>
                <w:szCs w:val="4"/>
              </w:rPr>
            </w:pPr>
          </w:p>
        </w:tc>
        <w:tc>
          <w:tcPr>
            <w:tcW w:w="253" w:type="dxa"/>
            <w:tcBorders>
              <w:top w:val="nil"/>
              <w:left w:val="nil"/>
              <w:bottom w:val="single" w:sz="4" w:space="0" w:color="auto"/>
              <w:right w:val="nil"/>
            </w:tcBorders>
            <w:tcMar>
              <w:top w:w="0" w:type="dxa"/>
              <w:left w:w="0" w:type="dxa"/>
              <w:bottom w:w="0" w:type="dxa"/>
              <w:right w:w="0" w:type="dxa"/>
            </w:tcMar>
            <w:vAlign w:val="bottom"/>
          </w:tcPr>
          <w:p w:rsidR="00B6129C" w:rsidRDefault="00B6129C" w:rsidP="00B6129C">
            <w:pPr>
              <w:spacing w:after="0"/>
              <w:rPr>
                <w:sz w:val="17"/>
                <w:szCs w:val="17"/>
              </w:rPr>
            </w:pPr>
          </w:p>
        </w:tc>
        <w:tc>
          <w:tcPr>
            <w:tcW w:w="239" w:type="dxa"/>
            <w:vMerge w:val="restart"/>
            <w:tcBorders>
              <w:top w:val="nil"/>
              <w:left w:val="nil"/>
              <w:bottom w:val="single" w:sz="4" w:space="0" w:color="auto"/>
              <w:right w:val="single" w:sz="4" w:space="0" w:color="auto"/>
            </w:tcBorders>
            <w:tcMar>
              <w:top w:w="0" w:type="dxa"/>
              <w:left w:w="0" w:type="dxa"/>
              <w:bottom w:w="0" w:type="dxa"/>
              <w:right w:w="0" w:type="dxa"/>
            </w:tcMar>
            <w:vAlign w:val="bottom"/>
          </w:tcPr>
          <w:p w:rsidR="00B6129C" w:rsidRDefault="00B6129C" w:rsidP="00B6129C">
            <w:pPr>
              <w:spacing w:after="0"/>
              <w:rPr>
                <w:sz w:val="4"/>
                <w:szCs w:val="4"/>
              </w:rPr>
            </w:pPr>
          </w:p>
        </w:tc>
      </w:tr>
      <w:tr w:rsidR="00B6129C" w:rsidTr="000E557A">
        <w:trPr>
          <w:trHeight w:val="140"/>
        </w:trPr>
        <w:tc>
          <w:tcPr>
            <w:tcW w:w="0" w:type="auto"/>
            <w:gridSpan w:val="3"/>
            <w:vMerge/>
            <w:tcBorders>
              <w:top w:val="nil"/>
              <w:left w:val="single" w:sz="4" w:space="0" w:color="auto"/>
              <w:bottom w:val="single" w:sz="4" w:space="0" w:color="auto"/>
              <w:right w:val="nil"/>
            </w:tcBorders>
            <w:vAlign w:val="center"/>
            <w:hideMark/>
          </w:tcPr>
          <w:p w:rsidR="00B6129C" w:rsidRDefault="00B6129C" w:rsidP="00B6129C">
            <w:pPr>
              <w:spacing w:after="0"/>
              <w:rPr>
                <w:sz w:val="17"/>
                <w:szCs w:val="17"/>
              </w:rPr>
            </w:pPr>
          </w:p>
        </w:tc>
        <w:tc>
          <w:tcPr>
            <w:tcW w:w="0" w:type="auto"/>
            <w:vMerge/>
            <w:tcBorders>
              <w:top w:val="nil"/>
              <w:left w:val="nil"/>
              <w:bottom w:val="single" w:sz="4" w:space="0" w:color="auto"/>
              <w:right w:val="nil"/>
            </w:tcBorders>
            <w:vAlign w:val="center"/>
            <w:hideMark/>
          </w:tcPr>
          <w:p w:rsidR="00B6129C" w:rsidRDefault="00B6129C" w:rsidP="00B6129C">
            <w:pPr>
              <w:spacing w:after="0"/>
              <w:rPr>
                <w:sz w:val="4"/>
                <w:szCs w:val="4"/>
              </w:rPr>
            </w:pPr>
          </w:p>
        </w:tc>
        <w:sdt>
          <w:sdtPr>
            <w:rPr>
              <w:sz w:val="17"/>
              <w:szCs w:val="17"/>
            </w:rPr>
            <w:id w:val="-1386404452"/>
            <w14:checkbox>
              <w14:checked w14:val="0"/>
              <w14:checkedState w14:val="00FC" w14:font="Wingdings"/>
              <w14:uncheckedState w14:val="0020" w14:font="Wingdings"/>
            </w14:checkbox>
          </w:sdtPr>
          <w:sdtEndPr/>
          <w:sdtContent>
            <w:tc>
              <w:tcPr>
                <w:tcW w:w="2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6129C" w:rsidRDefault="00B6129C" w:rsidP="00B6129C">
                <w:pPr>
                  <w:spacing w:after="0"/>
                  <w:jc w:val="center"/>
                  <w:rPr>
                    <w:sz w:val="17"/>
                    <w:szCs w:val="17"/>
                  </w:rPr>
                </w:pPr>
                <w:r>
                  <w:rPr>
                    <w:sz w:val="17"/>
                    <w:szCs w:val="17"/>
                  </w:rPr>
                  <w:sym w:font="Wingdings" w:char="F020"/>
                </w:r>
              </w:p>
            </w:tc>
          </w:sdtContent>
        </w:sdt>
        <w:tc>
          <w:tcPr>
            <w:tcW w:w="0" w:type="auto"/>
            <w:vMerge/>
            <w:tcBorders>
              <w:top w:val="nil"/>
              <w:left w:val="nil"/>
              <w:bottom w:val="single" w:sz="4" w:space="0" w:color="auto"/>
              <w:right w:val="single" w:sz="4" w:space="0" w:color="auto"/>
            </w:tcBorders>
            <w:vAlign w:val="center"/>
            <w:hideMark/>
          </w:tcPr>
          <w:p w:rsidR="00B6129C" w:rsidRDefault="00B6129C" w:rsidP="00B6129C">
            <w:pPr>
              <w:spacing w:after="0"/>
              <w:rPr>
                <w:sz w:val="4"/>
                <w:szCs w:val="4"/>
              </w:rPr>
            </w:pPr>
          </w:p>
        </w:tc>
      </w:tr>
      <w:tr w:rsidR="00B6129C" w:rsidTr="000E557A">
        <w:trPr>
          <w:trHeight w:val="70"/>
        </w:trPr>
        <w:tc>
          <w:tcPr>
            <w:tcW w:w="0" w:type="auto"/>
            <w:gridSpan w:val="3"/>
            <w:vMerge/>
            <w:tcBorders>
              <w:top w:val="nil"/>
              <w:left w:val="single" w:sz="4" w:space="0" w:color="auto"/>
              <w:bottom w:val="single" w:sz="4" w:space="0" w:color="auto"/>
              <w:right w:val="nil"/>
            </w:tcBorders>
            <w:vAlign w:val="center"/>
            <w:hideMark/>
          </w:tcPr>
          <w:p w:rsidR="00B6129C" w:rsidRDefault="00B6129C" w:rsidP="00B6129C">
            <w:pPr>
              <w:spacing w:after="0"/>
              <w:rPr>
                <w:sz w:val="17"/>
                <w:szCs w:val="17"/>
              </w:rPr>
            </w:pPr>
          </w:p>
        </w:tc>
        <w:tc>
          <w:tcPr>
            <w:tcW w:w="0" w:type="auto"/>
            <w:vMerge/>
            <w:tcBorders>
              <w:top w:val="nil"/>
              <w:left w:val="nil"/>
              <w:bottom w:val="single" w:sz="4" w:space="0" w:color="auto"/>
              <w:right w:val="nil"/>
            </w:tcBorders>
            <w:vAlign w:val="center"/>
            <w:hideMark/>
          </w:tcPr>
          <w:p w:rsidR="00B6129C" w:rsidRDefault="00B6129C" w:rsidP="00B6129C">
            <w:pPr>
              <w:spacing w:after="0"/>
              <w:rPr>
                <w:sz w:val="4"/>
                <w:szCs w:val="4"/>
              </w:rPr>
            </w:pPr>
          </w:p>
        </w:tc>
        <w:tc>
          <w:tcPr>
            <w:tcW w:w="253" w:type="dxa"/>
            <w:tcBorders>
              <w:top w:val="single" w:sz="4" w:space="0" w:color="auto"/>
              <w:left w:val="nil"/>
              <w:bottom w:val="single" w:sz="4" w:space="0" w:color="auto"/>
              <w:right w:val="nil"/>
            </w:tcBorders>
            <w:tcMar>
              <w:top w:w="0" w:type="dxa"/>
              <w:left w:w="0" w:type="dxa"/>
              <w:bottom w:w="0" w:type="dxa"/>
              <w:right w:w="0" w:type="dxa"/>
            </w:tcMar>
            <w:vAlign w:val="bottom"/>
          </w:tcPr>
          <w:p w:rsidR="00B6129C" w:rsidRDefault="00B6129C" w:rsidP="00B6129C">
            <w:pPr>
              <w:spacing w:after="0"/>
              <w:rPr>
                <w:sz w:val="4"/>
                <w:szCs w:val="4"/>
              </w:rPr>
            </w:pPr>
          </w:p>
        </w:tc>
        <w:tc>
          <w:tcPr>
            <w:tcW w:w="0" w:type="auto"/>
            <w:vMerge/>
            <w:tcBorders>
              <w:top w:val="nil"/>
              <w:left w:val="nil"/>
              <w:bottom w:val="single" w:sz="4" w:space="0" w:color="auto"/>
              <w:right w:val="single" w:sz="4" w:space="0" w:color="auto"/>
            </w:tcBorders>
            <w:vAlign w:val="center"/>
            <w:hideMark/>
          </w:tcPr>
          <w:p w:rsidR="00B6129C" w:rsidRDefault="00B6129C" w:rsidP="00B6129C">
            <w:pPr>
              <w:spacing w:after="0"/>
              <w:rPr>
                <w:sz w:val="4"/>
                <w:szCs w:val="4"/>
              </w:rPr>
            </w:pPr>
          </w:p>
        </w:tc>
      </w:tr>
      <w:tr w:rsidR="00B6129C" w:rsidTr="000E557A">
        <w:trPr>
          <w:trHeight w:val="634"/>
        </w:trPr>
        <w:tc>
          <w:tcPr>
            <w:tcW w:w="9276" w:type="dxa"/>
            <w:gridSpan w:val="6"/>
            <w:tcBorders>
              <w:top w:val="single" w:sz="4" w:space="0" w:color="auto"/>
              <w:left w:val="single" w:sz="4" w:space="0" w:color="auto"/>
              <w:bottom w:val="single" w:sz="4" w:space="0" w:color="auto"/>
              <w:right w:val="single" w:sz="4" w:space="0" w:color="auto"/>
            </w:tcBorders>
            <w:vAlign w:val="center"/>
            <w:hideMark/>
          </w:tcPr>
          <w:p w:rsidR="00B6129C" w:rsidRDefault="00B6129C" w:rsidP="00B6129C">
            <w:pPr>
              <w:spacing w:after="0"/>
            </w:pPr>
            <w:r>
              <w:t xml:space="preserve">Occupation:        </w:t>
            </w:r>
            <w:sdt>
              <w:sdtPr>
                <w:id w:val="32743506"/>
                <w:placeholder>
                  <w:docPart w:val="DC63ADF4F0F24A90BA52DF10617DB98F"/>
                </w:placeholder>
                <w:showingPlcHdr/>
                <w:text/>
              </w:sdtPr>
              <w:sdtEndPr/>
              <w:sdtContent>
                <w:r>
                  <w:rPr>
                    <w:rStyle w:val="PlaceholderText"/>
                  </w:rPr>
                  <w:t>Click here to enter text.</w:t>
                </w:r>
              </w:sdtContent>
            </w:sdt>
          </w:p>
        </w:tc>
      </w:tr>
      <w:tr w:rsidR="00B6129C" w:rsidTr="000E557A">
        <w:trPr>
          <w:trHeight w:val="634"/>
        </w:trPr>
        <w:tc>
          <w:tcPr>
            <w:tcW w:w="9276" w:type="dxa"/>
            <w:gridSpan w:val="6"/>
            <w:tcBorders>
              <w:top w:val="single" w:sz="4" w:space="0" w:color="auto"/>
              <w:left w:val="single" w:sz="4" w:space="0" w:color="auto"/>
              <w:bottom w:val="single" w:sz="4" w:space="0" w:color="auto"/>
              <w:right w:val="single" w:sz="4" w:space="0" w:color="auto"/>
            </w:tcBorders>
            <w:vAlign w:val="center"/>
            <w:hideMark/>
          </w:tcPr>
          <w:p w:rsidR="00B6129C" w:rsidRDefault="00B6129C" w:rsidP="00B6129C">
            <w:pPr>
              <w:spacing w:after="0"/>
            </w:pPr>
            <w:r>
              <w:t xml:space="preserve">Special Requirements:             </w:t>
            </w:r>
            <w:sdt>
              <w:sdtPr>
                <w:id w:val="32743508"/>
                <w:placeholder>
                  <w:docPart w:val="83BCE927CB234147AD05675038DAFF0B"/>
                </w:placeholder>
                <w:showingPlcHdr/>
                <w:text/>
              </w:sdtPr>
              <w:sdtEndPr/>
              <w:sdtContent>
                <w:r>
                  <w:rPr>
                    <w:rStyle w:val="PlaceholderText"/>
                  </w:rPr>
                  <w:t>Click here to enter text.</w:t>
                </w:r>
              </w:sdtContent>
            </w:sdt>
          </w:p>
          <w:p w:rsidR="00B6129C" w:rsidRDefault="00B6129C" w:rsidP="00B6129C">
            <w:pPr>
              <w:spacing w:after="0"/>
            </w:pPr>
            <w:r>
              <w:t xml:space="preserve">(e.g. dietary, access, </w:t>
            </w:r>
            <w:proofErr w:type="spellStart"/>
            <w:r>
              <w:t>etc</w:t>
            </w:r>
            <w:proofErr w:type="spellEnd"/>
            <w:r>
              <w:t>)</w:t>
            </w:r>
          </w:p>
        </w:tc>
      </w:tr>
      <w:tr w:rsidR="00B6129C" w:rsidTr="000E557A">
        <w:trPr>
          <w:trHeight w:val="907"/>
        </w:trPr>
        <w:tc>
          <w:tcPr>
            <w:tcW w:w="9276" w:type="dxa"/>
            <w:gridSpan w:val="6"/>
            <w:tcBorders>
              <w:top w:val="single" w:sz="4" w:space="0" w:color="auto"/>
              <w:left w:val="single" w:sz="4" w:space="0" w:color="auto"/>
              <w:bottom w:val="nil"/>
              <w:right w:val="single" w:sz="4" w:space="0" w:color="auto"/>
            </w:tcBorders>
            <w:hideMark/>
          </w:tcPr>
          <w:p w:rsidR="00B6129C" w:rsidRDefault="00B6129C" w:rsidP="00B6129C">
            <w:pPr>
              <w:spacing w:after="0"/>
            </w:pPr>
            <w:r>
              <w:t xml:space="preserve">Organisation name:     </w:t>
            </w:r>
            <w:sdt>
              <w:sdtPr>
                <w:id w:val="-1585067715"/>
                <w:placeholder>
                  <w:docPart w:val="A1841A54E8D548DDA810A4C259B26719"/>
                </w:placeholder>
                <w:showingPlcHdr/>
                <w:text w:multiLine="1"/>
              </w:sdtPr>
              <w:sdtEndPr/>
              <w:sdtContent>
                <w:r>
                  <w:rPr>
                    <w:rStyle w:val="PlaceholderText"/>
                  </w:rPr>
                  <w:t>Click here to enter text.</w:t>
                </w:r>
              </w:sdtContent>
            </w:sdt>
            <w:r>
              <w:t xml:space="preserve">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64.5pt;height:18pt" o:ole="">
                  <v:imagedata r:id="rId11" o:title=""/>
                </v:shape>
                <w:control r:id="rId12" w:name="CheckBox11" w:shapeid="_x0000_i1043"/>
              </w:object>
            </w:r>
            <w:r>
              <w:object w:dxaOrig="225" w:dyaOrig="225">
                <v:shape id="_x0000_i1045" type="#_x0000_t75" style="width:64.5pt;height:18pt" o:ole="">
                  <v:imagedata r:id="rId13" o:title=""/>
                </v:shape>
                <w:control r:id="rId14" w:name="CheckBox21" w:shapeid="_x0000_i1045"/>
              </w:object>
            </w:r>
          </w:p>
          <w:p w:rsidR="00B6129C" w:rsidRDefault="00B6129C" w:rsidP="00B6129C">
            <w:pPr>
              <w:spacing w:after="0"/>
            </w:pPr>
            <w:r>
              <w:object w:dxaOrig="225" w:dyaOrig="225">
                <v:shape id="_x0000_i1047" type="#_x0000_t75" style="width:55.5pt;height:18pt" o:ole="">
                  <v:imagedata r:id="rId15" o:title=""/>
                </v:shape>
                <w:control r:id="rId16" w:name="CheckBox1" w:shapeid="_x0000_i1047"/>
              </w:object>
            </w:r>
            <w:r>
              <w:object w:dxaOrig="225" w:dyaOrig="225">
                <v:shape id="_x0000_i1049" type="#_x0000_t75" style="width:51pt;height:18pt" o:ole="">
                  <v:imagedata r:id="rId17" o:title=""/>
                </v:shape>
                <w:control r:id="rId18" w:name="CheckBox2" w:shapeid="_x0000_i1049"/>
              </w:object>
            </w:r>
            <w:r>
              <w:object w:dxaOrig="225" w:dyaOrig="225">
                <v:shape id="_x0000_i1051" type="#_x0000_t75" style="width:60.75pt;height:18pt" o:ole="">
                  <v:imagedata r:id="rId19" o:title=""/>
                </v:shape>
                <w:control r:id="rId20" w:name="CheckBox3" w:shapeid="_x0000_i1051"/>
              </w:object>
            </w:r>
            <w:r>
              <w:object w:dxaOrig="225" w:dyaOrig="225">
                <v:shape id="_x0000_i1053" type="#_x0000_t75" style="width:89.25pt;height:18pt" o:ole="">
                  <v:imagedata r:id="rId21" o:title=""/>
                </v:shape>
                <w:control r:id="rId22" w:name="CheckBox5" w:shapeid="_x0000_i1053"/>
              </w:object>
            </w:r>
            <w:r>
              <w:object w:dxaOrig="225" w:dyaOrig="225">
                <v:shape id="_x0000_i1055" type="#_x0000_t75" style="width:46.5pt;height:18pt" o:ole="">
                  <v:imagedata r:id="rId23" o:title=""/>
                </v:shape>
                <w:control r:id="rId24" w:name="CheckBox4" w:shapeid="_x0000_i1055"/>
              </w:object>
            </w:r>
            <w:r>
              <w:object w:dxaOrig="225" w:dyaOrig="225">
                <v:shape id="_x0000_i1057" type="#_x0000_t75" style="width:48pt;height:18pt" o:ole="">
                  <v:imagedata r:id="rId25" o:title=""/>
                </v:shape>
                <w:control r:id="rId26" w:name="CheckBox6" w:shapeid="_x0000_i1057"/>
              </w:object>
            </w:r>
            <w:r>
              <w:object w:dxaOrig="225" w:dyaOrig="225">
                <v:shape id="_x0000_i1059" type="#_x0000_t75" style="width:61.5pt;height:18pt" o:ole="">
                  <v:imagedata r:id="rId27" o:title=""/>
                </v:shape>
                <w:control r:id="rId28" w:name="CheckBox7" w:shapeid="_x0000_i1059"/>
              </w:object>
            </w:r>
          </w:p>
        </w:tc>
      </w:tr>
      <w:tr w:rsidR="00B6129C" w:rsidTr="000E557A">
        <w:trPr>
          <w:trHeight w:val="1613"/>
        </w:trPr>
        <w:tc>
          <w:tcPr>
            <w:tcW w:w="9276" w:type="dxa"/>
            <w:gridSpan w:val="6"/>
            <w:tcBorders>
              <w:top w:val="single" w:sz="4" w:space="0" w:color="auto"/>
              <w:left w:val="single" w:sz="4" w:space="0" w:color="auto"/>
              <w:bottom w:val="single" w:sz="4" w:space="0" w:color="auto"/>
              <w:right w:val="single" w:sz="4" w:space="0" w:color="auto"/>
            </w:tcBorders>
            <w:hideMark/>
          </w:tcPr>
          <w:p w:rsidR="00B6129C" w:rsidRDefault="00B6129C" w:rsidP="00B6129C">
            <w:pPr>
              <w:spacing w:after="0"/>
            </w:pPr>
            <w:r>
              <w:t>Postal Address for Correspondence</w:t>
            </w:r>
            <w:proofErr w:type="gramStart"/>
            <w:r>
              <w:t>:</w:t>
            </w:r>
            <w:proofErr w:type="gramEnd"/>
            <w:r>
              <w:br/>
            </w:r>
            <w:sdt>
              <w:sdtPr>
                <w:id w:val="32743509"/>
                <w:placeholder>
                  <w:docPart w:val="18B19F7184104166A435C81E3AC5F002"/>
                </w:placeholder>
                <w:showingPlcHdr/>
                <w:text w:multiLine="1"/>
              </w:sdtPr>
              <w:sdtEndPr/>
              <w:sdtContent>
                <w:r>
                  <w:rPr>
                    <w:rStyle w:val="PlaceholderText"/>
                  </w:rPr>
                  <w:t>Click here to enter text.</w:t>
                </w:r>
              </w:sdtContent>
            </w:sdt>
          </w:p>
        </w:tc>
      </w:tr>
      <w:tr w:rsidR="00B6129C" w:rsidTr="000E557A">
        <w:trPr>
          <w:trHeight w:val="2253"/>
        </w:trPr>
        <w:tc>
          <w:tcPr>
            <w:tcW w:w="9276" w:type="dxa"/>
            <w:gridSpan w:val="6"/>
            <w:tcBorders>
              <w:top w:val="single" w:sz="4" w:space="0" w:color="auto"/>
              <w:left w:val="single" w:sz="4" w:space="0" w:color="auto"/>
              <w:bottom w:val="single" w:sz="4" w:space="0" w:color="auto"/>
              <w:right w:val="single" w:sz="4" w:space="0" w:color="auto"/>
            </w:tcBorders>
          </w:tcPr>
          <w:p w:rsidR="00B6129C" w:rsidRDefault="00B6129C" w:rsidP="00B6129C">
            <w:pPr>
              <w:spacing w:after="0"/>
            </w:pPr>
            <w:r>
              <w:t>Invoicing Address  (</w:t>
            </w:r>
            <w:r>
              <w:rPr>
                <w:i/>
              </w:rPr>
              <w:t>if different to Postal Address</w:t>
            </w:r>
            <w:r>
              <w:t>):</w:t>
            </w:r>
            <w:r>
              <w:br/>
              <w:t xml:space="preserve">      </w:t>
            </w:r>
          </w:p>
          <w:p w:rsidR="00B6129C" w:rsidRDefault="006F37CF" w:rsidP="00B6129C">
            <w:pPr>
              <w:spacing w:after="0"/>
            </w:pPr>
            <w:sdt>
              <w:sdtPr>
                <w:id w:val="32743511"/>
                <w:placeholder>
                  <w:docPart w:val="AC30ED3F6FC64577AA8402879758B811"/>
                </w:placeholder>
                <w:showingPlcHdr/>
                <w:text w:multiLine="1"/>
              </w:sdtPr>
              <w:sdtEndPr/>
              <w:sdtContent>
                <w:r w:rsidR="00B6129C">
                  <w:rPr>
                    <w:rStyle w:val="PlaceholderText"/>
                  </w:rPr>
                  <w:t>Click here to enter text.</w:t>
                </w:r>
              </w:sdtContent>
            </w:sdt>
          </w:p>
          <w:p w:rsidR="00B6129C" w:rsidRDefault="00B6129C" w:rsidP="00B6129C">
            <w:pPr>
              <w:spacing w:after="0"/>
            </w:pPr>
          </w:p>
          <w:p w:rsidR="00B6129C" w:rsidRDefault="00B6129C" w:rsidP="00B6129C">
            <w:pPr>
              <w:spacing w:after="0"/>
            </w:pPr>
          </w:p>
          <w:p w:rsidR="00B6129C" w:rsidRDefault="00B6129C" w:rsidP="00B6129C">
            <w:pPr>
              <w:spacing w:after="0"/>
            </w:pPr>
          </w:p>
          <w:p w:rsidR="00B6129C" w:rsidRDefault="00B6129C" w:rsidP="00B6129C">
            <w:pPr>
              <w:spacing w:after="0"/>
            </w:pPr>
            <w:r>
              <w:t xml:space="preserve">Email:    </w:t>
            </w:r>
            <w:sdt>
              <w:sdtPr>
                <w:id w:val="15058840"/>
                <w:placeholder>
                  <w:docPart w:val="7257690076F9455FB48A883CEB7A5937"/>
                </w:placeholder>
              </w:sdtPr>
              <w:sdtEndPr/>
              <w:sdtContent>
                <w:sdt>
                  <w:sdtPr>
                    <w:id w:val="15058842"/>
                    <w:placeholder>
                      <w:docPart w:val="FAEDE39701074F71BCD3B31623E036F4"/>
                    </w:placeholder>
                    <w:showingPlcHdr/>
                    <w:text/>
                  </w:sdtPr>
                  <w:sdtEndPr/>
                  <w:sdtContent>
                    <w:r>
                      <w:rPr>
                        <w:rStyle w:val="PlaceholderText"/>
                      </w:rPr>
                      <w:t>Click here to enter text.</w:t>
                    </w:r>
                  </w:sdtContent>
                </w:sdt>
              </w:sdtContent>
            </w:sdt>
          </w:p>
          <w:p w:rsidR="00B6129C" w:rsidRDefault="00B6129C" w:rsidP="00B6129C">
            <w:pPr>
              <w:spacing w:after="0"/>
            </w:pPr>
            <w:r>
              <w:t xml:space="preserve">Telephone Number:   </w:t>
            </w:r>
            <w:sdt>
              <w:sdtPr>
                <w:id w:val="15058843"/>
                <w:placeholder>
                  <w:docPart w:val="A8A9379F52164BF7A88BBEB8E6BA7110"/>
                </w:placeholder>
                <w:showingPlcHdr/>
                <w:text/>
              </w:sdtPr>
              <w:sdtEndPr/>
              <w:sdtContent>
                <w:r>
                  <w:rPr>
                    <w:rStyle w:val="PlaceholderText"/>
                  </w:rPr>
                  <w:t>Click here to enter text.</w:t>
                </w:r>
              </w:sdtContent>
            </w:sdt>
          </w:p>
        </w:tc>
      </w:tr>
      <w:tr w:rsidR="00B6129C" w:rsidTr="000E557A">
        <w:trPr>
          <w:trHeight w:val="630"/>
        </w:trPr>
        <w:tc>
          <w:tcPr>
            <w:tcW w:w="9276" w:type="dxa"/>
            <w:gridSpan w:val="6"/>
            <w:tcBorders>
              <w:top w:val="single" w:sz="4" w:space="0" w:color="auto"/>
              <w:left w:val="single" w:sz="4" w:space="0" w:color="auto"/>
              <w:bottom w:val="single" w:sz="4" w:space="0" w:color="auto"/>
              <w:right w:val="single" w:sz="4" w:space="0" w:color="auto"/>
            </w:tcBorders>
            <w:hideMark/>
          </w:tcPr>
          <w:p w:rsidR="00B6129C" w:rsidRDefault="00B6129C" w:rsidP="00B6129C">
            <w:pPr>
              <w:spacing w:after="0"/>
            </w:pPr>
            <w:r>
              <w:t xml:space="preserve">Total Cost: </w:t>
            </w:r>
            <w:sdt>
              <w:sdtPr>
                <w:alias w:val="Cost"/>
                <w:tag w:val="Cost"/>
                <w:id w:val="10169936"/>
                <w:placeholder>
                  <w:docPart w:val="5908FCCA8B97461CB9492AD242F4CBD6"/>
                </w:placeholder>
                <w:showingPlcHdr/>
                <w:dropDownList>
                  <w:listItem w:displayText="£ 135" w:value="£ 135"/>
                  <w:listItem w:displayText="£ 270" w:value="£ 270"/>
                  <w:listItem w:displayText="£ 405" w:value="£ 405"/>
                  <w:listItem w:displayText="£ 540" w:value="£ 540"/>
                  <w:listItem w:displayText="£ 675" w:value="£ 675"/>
                  <w:listItem w:displayText="£ 810" w:value="£ 810"/>
                  <w:listItem w:displayText="£ 945" w:value="£ 945"/>
                  <w:listItem w:displayText="£ 1080" w:value="£ 1080"/>
                  <w:listItem w:displayText="£ 1215" w:value="£ 1215"/>
                  <w:listItem w:displayText="£ 1350" w:value="£ 1350"/>
                </w:dropDownList>
              </w:sdtPr>
              <w:sdtEndPr/>
              <w:sdtContent>
                <w:r>
                  <w:t xml:space="preserve"> </w:t>
                </w:r>
                <w:r>
                  <w:rPr>
                    <w:color w:val="808080" w:themeColor="background1" w:themeShade="80"/>
                  </w:rPr>
                  <w:t>Choose cost</w:t>
                </w:r>
              </w:sdtContent>
            </w:sdt>
          </w:p>
          <w:p w:rsidR="00B6129C" w:rsidRDefault="00B6129C" w:rsidP="00B6129C">
            <w:pPr>
              <w:spacing w:after="0"/>
            </w:pPr>
            <w:r>
              <w:rPr>
                <w:i/>
              </w:rPr>
              <w:t>(Please make cheques payable to Worcestershire County Council)</w:t>
            </w:r>
            <w:r>
              <w:t xml:space="preserve">  </w:t>
            </w:r>
          </w:p>
        </w:tc>
      </w:tr>
      <w:tr w:rsidR="00B6129C" w:rsidTr="000E557A">
        <w:trPr>
          <w:trHeight w:val="837"/>
        </w:trPr>
        <w:tc>
          <w:tcPr>
            <w:tcW w:w="9276" w:type="dxa"/>
            <w:gridSpan w:val="6"/>
            <w:tcBorders>
              <w:top w:val="single" w:sz="4" w:space="0" w:color="auto"/>
              <w:left w:val="single" w:sz="4" w:space="0" w:color="auto"/>
              <w:bottom w:val="single" w:sz="4" w:space="0" w:color="auto"/>
              <w:right w:val="single" w:sz="4" w:space="0" w:color="auto"/>
            </w:tcBorders>
            <w:vAlign w:val="center"/>
          </w:tcPr>
          <w:p w:rsidR="00B6129C" w:rsidRDefault="00B6129C" w:rsidP="00B6129C">
            <w:pPr>
              <w:spacing w:after="0"/>
            </w:pPr>
            <w:r>
              <w:t xml:space="preserve">Cost Centre for Internal Transfer for </w:t>
            </w:r>
            <w:r>
              <w:rPr>
                <w:b/>
              </w:rPr>
              <w:t>Worcestershire Schools</w:t>
            </w:r>
            <w:r>
              <w:t xml:space="preserve">. Please complete </w:t>
            </w:r>
            <w:r>
              <w:rPr>
                <w:b/>
              </w:rPr>
              <w:t>both</w:t>
            </w:r>
            <w:r>
              <w:t xml:space="preserve"> sections below.</w:t>
            </w:r>
          </w:p>
          <w:p w:rsidR="00B6129C" w:rsidRDefault="00B6129C" w:rsidP="00B6129C">
            <w:pPr>
              <w:spacing w:after="0"/>
            </w:pPr>
          </w:p>
          <w:p w:rsidR="00B6129C" w:rsidRDefault="00B6129C" w:rsidP="00B6129C">
            <w:pPr>
              <w:spacing w:after="0"/>
            </w:pPr>
            <w:r>
              <w:t xml:space="preserve">Project Code:  </w:t>
            </w:r>
            <w:sdt>
              <w:sdtPr>
                <w:id w:val="32743515"/>
                <w:placeholder>
                  <w:docPart w:val="D021EE4A3B4E4908B6DAC526A76665BD"/>
                </w:placeholder>
                <w:showingPlcHdr/>
                <w:text/>
              </w:sdtPr>
              <w:sdtEndPr/>
              <w:sdtContent>
                <w:r>
                  <w:rPr>
                    <w:rStyle w:val="PlaceholderText"/>
                  </w:rPr>
                  <w:t>Click here to enter text.</w:t>
                </w:r>
              </w:sdtContent>
            </w:sdt>
            <w:r>
              <w:t xml:space="preserve">                          Cost Centre:  </w:t>
            </w:r>
            <w:sdt>
              <w:sdtPr>
                <w:id w:val="32743516"/>
                <w:placeholder>
                  <w:docPart w:val="8B82F3E67DE940C2B258EE749A1494D8"/>
                </w:placeholder>
                <w:showingPlcHdr/>
                <w:text/>
              </w:sdtPr>
              <w:sdtEndPr/>
              <w:sdtContent>
                <w:r>
                  <w:rPr>
                    <w:rStyle w:val="PlaceholderText"/>
                  </w:rPr>
                  <w:t>Click here to enter text.</w:t>
                </w:r>
              </w:sdtContent>
            </w:sdt>
          </w:p>
        </w:tc>
      </w:tr>
      <w:tr w:rsidR="00B6129C" w:rsidTr="000E557A">
        <w:trPr>
          <w:trHeight w:val="850"/>
        </w:trPr>
        <w:tc>
          <w:tcPr>
            <w:tcW w:w="4815" w:type="dxa"/>
            <w:tcBorders>
              <w:top w:val="single" w:sz="4" w:space="0" w:color="auto"/>
              <w:left w:val="single" w:sz="4" w:space="0" w:color="auto"/>
              <w:bottom w:val="nil"/>
              <w:right w:val="single" w:sz="4" w:space="0" w:color="auto"/>
            </w:tcBorders>
            <w:tcMar>
              <w:top w:w="0" w:type="dxa"/>
              <w:left w:w="28" w:type="dxa"/>
              <w:bottom w:w="0" w:type="dxa"/>
              <w:right w:w="0" w:type="dxa"/>
            </w:tcMar>
            <w:hideMark/>
          </w:tcPr>
          <w:p w:rsidR="00B6129C" w:rsidRDefault="00B6129C" w:rsidP="00B6129C">
            <w:pPr>
              <w:spacing w:after="0"/>
            </w:pPr>
            <w:r>
              <w:t xml:space="preserve">Authorised Signature </w:t>
            </w:r>
            <w:r>
              <w:rPr>
                <w:sz w:val="16"/>
                <w:szCs w:val="16"/>
              </w:rPr>
              <w:t>(Headteacher)</w:t>
            </w:r>
            <w:r>
              <w:t>:</w:t>
            </w:r>
          </w:p>
        </w:tc>
        <w:tc>
          <w:tcPr>
            <w:tcW w:w="4461" w:type="dxa"/>
            <w:gridSpan w:val="5"/>
            <w:tcBorders>
              <w:top w:val="single" w:sz="4" w:space="0" w:color="auto"/>
              <w:left w:val="single" w:sz="4" w:space="0" w:color="auto"/>
              <w:bottom w:val="nil"/>
              <w:right w:val="single" w:sz="4" w:space="0" w:color="auto"/>
            </w:tcBorders>
            <w:hideMark/>
          </w:tcPr>
          <w:p w:rsidR="00B6129C" w:rsidRDefault="00B6129C" w:rsidP="00B6129C">
            <w:pPr>
              <w:spacing w:after="0"/>
            </w:pPr>
            <w:r>
              <w:t>Name:</w:t>
            </w:r>
            <w:r>
              <w:br/>
              <w:t xml:space="preserve">  </w:t>
            </w:r>
            <w:sdt>
              <w:sdtPr>
                <w:id w:val="32743517"/>
                <w:placeholder>
                  <w:docPart w:val="787FD82D669042D4B6C394A2CB53122D"/>
                </w:placeholder>
                <w:showingPlcHdr/>
                <w:text/>
              </w:sdtPr>
              <w:sdtEndPr/>
              <w:sdtContent>
                <w:r>
                  <w:rPr>
                    <w:rStyle w:val="PlaceholderText"/>
                  </w:rPr>
                  <w:t>Click here to enter text.</w:t>
                </w:r>
              </w:sdtContent>
            </w:sdt>
          </w:p>
        </w:tc>
      </w:tr>
      <w:tr w:rsidR="00B6129C" w:rsidTr="000E557A">
        <w:trPr>
          <w:trHeight w:val="80"/>
        </w:trPr>
        <w:tc>
          <w:tcPr>
            <w:tcW w:w="9276" w:type="dxa"/>
            <w:gridSpan w:val="6"/>
            <w:tcBorders>
              <w:top w:val="nil"/>
              <w:left w:val="single" w:sz="4" w:space="0" w:color="auto"/>
              <w:bottom w:val="single" w:sz="4" w:space="0" w:color="auto"/>
              <w:right w:val="single" w:sz="4" w:space="0" w:color="auto"/>
            </w:tcBorders>
            <w:tcMar>
              <w:top w:w="0" w:type="dxa"/>
              <w:left w:w="28" w:type="dxa"/>
              <w:bottom w:w="0" w:type="dxa"/>
              <w:right w:w="0" w:type="dxa"/>
            </w:tcMar>
            <w:vAlign w:val="center"/>
            <w:hideMark/>
          </w:tcPr>
          <w:p w:rsidR="00B6129C" w:rsidRDefault="00B6129C" w:rsidP="00B6129C">
            <w:pPr>
              <w:spacing w:after="0"/>
              <w:jc w:val="center"/>
            </w:pPr>
            <w:r>
              <w:rPr>
                <w:bCs/>
                <w:i/>
                <w:sz w:val="16"/>
                <w:szCs w:val="16"/>
              </w:rPr>
              <w:t>We regret that we cannot accept typed signatures. Digital signatures or scanned electronic copies</w:t>
            </w:r>
            <w:r>
              <w:rPr>
                <w:i/>
                <w:sz w:val="16"/>
                <w:szCs w:val="16"/>
              </w:rPr>
              <w:t xml:space="preserve"> are suitable.</w:t>
            </w:r>
          </w:p>
        </w:tc>
      </w:tr>
    </w:tbl>
    <w:p w:rsidR="00275156" w:rsidRDefault="00022BFB">
      <w:r w:rsidRPr="00022BFB">
        <w:rPr>
          <w:noProof/>
          <w:lang w:eastAsia="en-GB"/>
        </w:rPr>
        <mc:AlternateContent>
          <mc:Choice Requires="wps">
            <w:drawing>
              <wp:anchor distT="0" distB="0" distL="114300" distR="114300" simplePos="0" relativeHeight="251680768" behindDoc="0" locked="0" layoutInCell="1" allowOverlap="1" wp14:anchorId="519AF640" wp14:editId="40E5E857">
                <wp:simplePos x="0" y="0"/>
                <wp:positionH relativeFrom="margin">
                  <wp:posOffset>-9728</wp:posOffset>
                </wp:positionH>
                <wp:positionV relativeFrom="paragraph">
                  <wp:posOffset>-635</wp:posOffset>
                </wp:positionV>
                <wp:extent cx="5893435" cy="1114425"/>
                <wp:effectExtent l="0" t="0" r="1206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114425"/>
                        </a:xfrm>
                        <a:prstGeom prst="rect">
                          <a:avLst/>
                        </a:prstGeom>
                        <a:solidFill>
                          <a:srgbClr val="FFFFFF"/>
                        </a:solidFill>
                        <a:ln w="9525">
                          <a:solidFill>
                            <a:srgbClr val="000000"/>
                          </a:solidFill>
                          <a:miter lim="800000"/>
                          <a:headEnd/>
                          <a:tailEnd/>
                        </a:ln>
                      </wps:spPr>
                      <wps:txbx>
                        <w:txbxContent>
                          <w:p w:rsidR="00022BFB" w:rsidRPr="00641CF9" w:rsidRDefault="00022BFB" w:rsidP="00022BFB">
                            <w:pPr>
                              <w:autoSpaceDE w:val="0"/>
                              <w:autoSpaceDN w:val="0"/>
                              <w:adjustRightInd w:val="0"/>
                              <w:spacing w:after="0" w:line="240" w:lineRule="auto"/>
                              <w:jc w:val="center"/>
                              <w:rPr>
                                <w:rFonts w:cs="Tahoma"/>
                                <w:sz w:val="20"/>
                                <w:szCs w:val="20"/>
                              </w:rPr>
                            </w:pPr>
                            <w:r w:rsidRPr="00090E6D">
                              <w:rPr>
                                <w:rFonts w:cs="Tahoma"/>
                                <w:sz w:val="20"/>
                                <w:szCs w:val="20"/>
                              </w:rPr>
                              <w:t>Confirmation of your booking(s) will be made within 14 working days</w:t>
                            </w:r>
                          </w:p>
                          <w:p w:rsidR="00022BFB" w:rsidRPr="00F40B11" w:rsidRDefault="00022BFB" w:rsidP="00022BFB">
                            <w:pPr>
                              <w:autoSpaceDE w:val="0"/>
                              <w:autoSpaceDN w:val="0"/>
                              <w:adjustRightInd w:val="0"/>
                              <w:spacing w:after="0" w:line="240" w:lineRule="auto"/>
                              <w:jc w:val="center"/>
                              <w:rPr>
                                <w:rFonts w:cs="Tahoma-Bold"/>
                                <w:b/>
                                <w:bCs/>
                                <w:i/>
                                <w:sz w:val="18"/>
                                <w:szCs w:val="18"/>
                              </w:rPr>
                            </w:pPr>
                            <w:r w:rsidRPr="00F40B11">
                              <w:rPr>
                                <w:rFonts w:cs="Tahoma-Bold"/>
                                <w:b/>
                                <w:bCs/>
                                <w:i/>
                                <w:sz w:val="18"/>
                                <w:szCs w:val="18"/>
                              </w:rPr>
                              <w:t>CANCELLATION of a course booking must be received in writing at least 10 working days prior to the course date, otherwise the following costs will be incurred: 50% of the course fee will be payable for cancellations received between 10 &amp; 6 working days prior to course date, with 100% of the fee being payable for cancellations received later or for non-attendance. We are happy to accept substitute delegates.</w:t>
                            </w:r>
                          </w:p>
                          <w:p w:rsidR="00022BFB" w:rsidRPr="00F40B11" w:rsidRDefault="00022BFB" w:rsidP="00022BFB">
                            <w:pPr>
                              <w:autoSpaceDE w:val="0"/>
                              <w:autoSpaceDN w:val="0"/>
                              <w:adjustRightInd w:val="0"/>
                              <w:spacing w:after="0" w:line="240" w:lineRule="auto"/>
                              <w:jc w:val="center"/>
                              <w:rPr>
                                <w:rFonts w:cs="Tahoma-Bold"/>
                                <w:b/>
                                <w:bCs/>
                                <w:sz w:val="8"/>
                                <w:szCs w:val="8"/>
                              </w:rPr>
                            </w:pPr>
                          </w:p>
                          <w:p w:rsidR="00022BFB" w:rsidRPr="00F40B11" w:rsidRDefault="00022BFB" w:rsidP="00022BFB">
                            <w:pPr>
                              <w:jc w:val="center"/>
                              <w:rPr>
                                <w:sz w:val="18"/>
                                <w:szCs w:val="18"/>
                              </w:rPr>
                            </w:pPr>
                            <w:r w:rsidRPr="00F40B11">
                              <w:rPr>
                                <w:rFonts w:cs="Tahoma-Bold"/>
                                <w:b/>
                                <w:bCs/>
                                <w:sz w:val="18"/>
                                <w:szCs w:val="18"/>
                              </w:rPr>
                              <w:t>In the event of unforeseen circumstances</w:t>
                            </w:r>
                            <w:r>
                              <w:rPr>
                                <w:rFonts w:cs="Tahoma-Bold"/>
                                <w:b/>
                                <w:bCs/>
                                <w:sz w:val="18"/>
                                <w:szCs w:val="18"/>
                              </w:rPr>
                              <w:t>,</w:t>
                            </w:r>
                            <w:r w:rsidRPr="00F40B11">
                              <w:rPr>
                                <w:rFonts w:cs="Tahoma-Bold"/>
                                <w:b/>
                                <w:bCs/>
                                <w:sz w:val="18"/>
                                <w:szCs w:val="18"/>
                              </w:rPr>
                              <w:t xml:space="preserve"> we reserve the right to cancel or alter parts of the programme.</w:t>
                            </w:r>
                          </w:p>
                        </w:txbxContent>
                      </wps:txbx>
                      <wps:bodyPr rot="0" vert="horz" wrap="square" lIns="91440" tIns="1188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AF640" id="_x0000_s1037" type="#_x0000_t202" style="position:absolute;margin-left:-.75pt;margin-top:-.05pt;width:464.05pt;height:87.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">
                <v:textbox inset=",3.3mm">
                  <w:txbxContent>
                    <w:p w:rsidR="00022BFB" w:rsidRPr="00641CF9" w:rsidRDefault="00022BFB" w:rsidP="00022BFB">
                      <w:pPr>
                        <w:autoSpaceDE w:val="0"/>
                        <w:autoSpaceDN w:val="0"/>
                        <w:adjustRightInd w:val="0"/>
                        <w:spacing w:after="0" w:line="240" w:lineRule="auto"/>
                        <w:jc w:val="center"/>
                        <w:rPr>
                          <w:rFonts w:cs="Tahoma"/>
                          <w:sz w:val="20"/>
                          <w:szCs w:val="20"/>
                        </w:rPr>
                      </w:pPr>
                      <w:r w:rsidRPr="00090E6D">
                        <w:rPr>
                          <w:rFonts w:cs="Tahoma"/>
                          <w:sz w:val="20"/>
                          <w:szCs w:val="20"/>
                        </w:rPr>
                        <w:t>Confirmation of your booking(s) will be made within 14 working days</w:t>
                      </w:r>
                    </w:p>
                    <w:p w:rsidR="00022BFB" w:rsidRPr="00F40B11" w:rsidRDefault="00022BFB" w:rsidP="00022BFB">
                      <w:pPr>
                        <w:autoSpaceDE w:val="0"/>
                        <w:autoSpaceDN w:val="0"/>
                        <w:adjustRightInd w:val="0"/>
                        <w:spacing w:after="0" w:line="240" w:lineRule="auto"/>
                        <w:jc w:val="center"/>
                        <w:rPr>
                          <w:rFonts w:cs="Tahoma-Bold"/>
                          <w:b/>
                          <w:bCs/>
                          <w:i/>
                          <w:sz w:val="18"/>
                          <w:szCs w:val="18"/>
                        </w:rPr>
                      </w:pPr>
                      <w:r w:rsidRPr="00F40B11">
                        <w:rPr>
                          <w:rFonts w:cs="Tahoma-Bold"/>
                          <w:b/>
                          <w:bCs/>
                          <w:i/>
                          <w:sz w:val="18"/>
                          <w:szCs w:val="18"/>
                        </w:rPr>
                        <w:t>CANCELLATION of a course booking must be received in writing at least 10 working days prior to the course date, otherwise the following costs will be incurred: 50% of the course fee will be payable for cancellations received between 10 &amp; 6 working days prior to course date, with 100% of the fee being payable for cancellations received later or for non-attendance. We are happy to accept substitute delegates.</w:t>
                      </w:r>
                    </w:p>
                    <w:p w:rsidR="00022BFB" w:rsidRPr="00F40B11" w:rsidRDefault="00022BFB" w:rsidP="00022BFB">
                      <w:pPr>
                        <w:autoSpaceDE w:val="0"/>
                        <w:autoSpaceDN w:val="0"/>
                        <w:adjustRightInd w:val="0"/>
                        <w:spacing w:after="0" w:line="240" w:lineRule="auto"/>
                        <w:jc w:val="center"/>
                        <w:rPr>
                          <w:rFonts w:cs="Tahoma-Bold"/>
                          <w:b/>
                          <w:bCs/>
                          <w:sz w:val="8"/>
                          <w:szCs w:val="8"/>
                        </w:rPr>
                      </w:pPr>
                    </w:p>
                    <w:p w:rsidR="00022BFB" w:rsidRPr="00F40B11" w:rsidRDefault="00022BFB" w:rsidP="00022BFB">
                      <w:pPr>
                        <w:jc w:val="center"/>
                        <w:rPr>
                          <w:sz w:val="18"/>
                          <w:szCs w:val="18"/>
                        </w:rPr>
                      </w:pPr>
                      <w:r w:rsidRPr="00F40B11">
                        <w:rPr>
                          <w:rFonts w:cs="Tahoma-Bold"/>
                          <w:b/>
                          <w:bCs/>
                          <w:sz w:val="18"/>
                          <w:szCs w:val="18"/>
                        </w:rPr>
                        <w:t>In the event of unforeseen circumstances</w:t>
                      </w:r>
                      <w:r>
                        <w:rPr>
                          <w:rFonts w:cs="Tahoma-Bold"/>
                          <w:b/>
                          <w:bCs/>
                          <w:sz w:val="18"/>
                          <w:szCs w:val="18"/>
                        </w:rPr>
                        <w:t>,</w:t>
                      </w:r>
                      <w:r w:rsidRPr="00F40B11">
                        <w:rPr>
                          <w:rFonts w:cs="Tahoma-Bold"/>
                          <w:b/>
                          <w:bCs/>
                          <w:sz w:val="18"/>
                          <w:szCs w:val="18"/>
                        </w:rPr>
                        <w:t xml:space="preserve"> we reserve the right to cancel or alter parts of the programme.</w:t>
                      </w:r>
                    </w:p>
                  </w:txbxContent>
                </v:textbox>
                <w10:wrap anchorx="margin"/>
              </v:shape>
            </w:pict>
          </mc:Fallback>
        </mc:AlternateContent>
      </w:r>
      <w:r w:rsidRPr="00022BFB">
        <w:rPr>
          <w:noProof/>
          <w:lang w:eastAsia="en-GB"/>
        </w:rPr>
        <mc:AlternateContent>
          <mc:Choice Requires="wps">
            <w:drawing>
              <wp:anchor distT="0" distB="0" distL="114300" distR="114300" simplePos="0" relativeHeight="251681792" behindDoc="0" locked="0" layoutInCell="1" allowOverlap="1" wp14:anchorId="14028617" wp14:editId="3FDED362">
                <wp:simplePos x="0" y="0"/>
                <wp:positionH relativeFrom="margin">
                  <wp:posOffset>0</wp:posOffset>
                </wp:positionH>
                <wp:positionV relativeFrom="paragraph">
                  <wp:posOffset>1115695</wp:posOffset>
                </wp:positionV>
                <wp:extent cx="5920740" cy="7270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727075"/>
                        </a:xfrm>
                        <a:prstGeom prst="rect">
                          <a:avLst/>
                        </a:prstGeom>
                        <a:noFill/>
                        <a:ln w="9525">
                          <a:noFill/>
                          <a:miter lim="800000"/>
                          <a:headEnd/>
                          <a:tailEnd/>
                        </a:ln>
                      </wps:spPr>
                      <wps:txbx>
                        <w:txbxContent>
                          <w:p w:rsidR="00022BFB" w:rsidRPr="007E1A33" w:rsidRDefault="00022BFB" w:rsidP="00022BFB">
                            <w:pPr>
                              <w:autoSpaceDE w:val="0"/>
                              <w:autoSpaceDN w:val="0"/>
                              <w:adjustRightInd w:val="0"/>
                              <w:spacing w:after="0" w:line="240" w:lineRule="auto"/>
                              <w:rPr>
                                <w:rFonts w:cs="Tahoma"/>
                                <w:i/>
                              </w:rPr>
                            </w:pPr>
                            <w:r w:rsidRPr="007E1A33">
                              <w:rPr>
                                <w:rFonts w:cs="Tahoma"/>
                                <w:i/>
                              </w:rPr>
                              <w:t xml:space="preserve">Please return to:  </w:t>
                            </w:r>
                          </w:p>
                          <w:p w:rsidR="00022BFB" w:rsidRPr="007E1A33" w:rsidRDefault="00022BFB" w:rsidP="00022BFB">
                            <w:pPr>
                              <w:autoSpaceDE w:val="0"/>
                              <w:autoSpaceDN w:val="0"/>
                              <w:adjustRightInd w:val="0"/>
                              <w:spacing w:after="0" w:line="240" w:lineRule="auto"/>
                              <w:rPr>
                                <w:rFonts w:cs="Tahoma"/>
                              </w:rPr>
                            </w:pPr>
                            <w:r w:rsidRPr="007E1A33">
                              <w:rPr>
                                <w:rFonts w:cs="Tahoma"/>
                              </w:rPr>
                              <w:t xml:space="preserve">Chadsgrove </w:t>
                            </w:r>
                            <w:r>
                              <w:rPr>
                                <w:rFonts w:cs="Tahoma"/>
                              </w:rPr>
                              <w:t xml:space="preserve">Teaching School, </w:t>
                            </w:r>
                            <w:r w:rsidRPr="007E1A33">
                              <w:rPr>
                                <w:rFonts w:cs="Tahoma"/>
                              </w:rPr>
                              <w:t>Meadow Road, Catshill, Bromsgrove, Worcestershire, B61 0JL</w:t>
                            </w:r>
                          </w:p>
                          <w:p w:rsidR="00022BFB" w:rsidRPr="00272281" w:rsidRDefault="00022BFB" w:rsidP="00022BFB">
                            <w:pPr>
                              <w:autoSpaceDE w:val="0"/>
                              <w:autoSpaceDN w:val="0"/>
                              <w:adjustRightInd w:val="0"/>
                              <w:spacing w:after="0" w:line="240" w:lineRule="auto"/>
                              <w:rPr>
                                <w:rFonts w:cs="Tahoma"/>
                                <w:sz w:val="16"/>
                                <w:szCs w:val="16"/>
                              </w:rPr>
                            </w:pPr>
                          </w:p>
                          <w:p w:rsidR="00022BFB" w:rsidRPr="007E1A33" w:rsidRDefault="00022BFB" w:rsidP="00022BFB">
                            <w:pPr>
                              <w:autoSpaceDE w:val="0"/>
                              <w:autoSpaceDN w:val="0"/>
                              <w:adjustRightInd w:val="0"/>
                              <w:spacing w:after="0" w:line="240" w:lineRule="auto"/>
                              <w:rPr>
                                <w:rFonts w:cs="Tahoma"/>
                              </w:rPr>
                            </w:pPr>
                            <w:r>
                              <w:rPr>
                                <w:rFonts w:cs="Tahoma"/>
                              </w:rPr>
                              <w:t>Tel: 01527 871511 (option 1)</w:t>
                            </w:r>
                            <w:r>
                              <w:rPr>
                                <w:rFonts w:cs="Tahoma"/>
                              </w:rPr>
                              <w:tab/>
                            </w:r>
                            <w:r>
                              <w:rPr>
                                <w:rFonts w:cs="Tahoma"/>
                              </w:rPr>
                              <w:tab/>
                            </w:r>
                            <w:r w:rsidRPr="007E1A33">
                              <w:rPr>
                                <w:rFonts w:cs="Tahoma"/>
                              </w:rPr>
                              <w:tab/>
                              <w:t xml:space="preserve">Email: </w:t>
                            </w:r>
                            <w:r>
                              <w:rPr>
                                <w:rFonts w:cs="Tahoma"/>
                              </w:rPr>
                              <w:t>courses</w:t>
                            </w:r>
                            <w:r w:rsidRPr="007E1A33">
                              <w:rPr>
                                <w:rFonts w:cs="Tahoma"/>
                              </w:rPr>
                              <w:t>@chadsgrove.worcs.sch.uk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28617" id="_x0000_s1038" type="#_x0000_t202" style="position:absolute;margin-left:0;margin-top:87.85pt;width:466.2pt;height:57.25pt;z-index:2516817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" filled="f" stroked="f">
                <v:textbox style="mso-fit-shape-to-text:t">
                  <w:txbxContent>
                    <w:p w:rsidR="00022BFB" w:rsidRPr="007E1A33" w:rsidRDefault="00022BFB" w:rsidP="00022BFB">
                      <w:pPr>
                        <w:autoSpaceDE w:val="0"/>
                        <w:autoSpaceDN w:val="0"/>
                        <w:adjustRightInd w:val="0"/>
                        <w:spacing w:after="0" w:line="240" w:lineRule="auto"/>
                        <w:rPr>
                          <w:rFonts w:cs="Tahoma"/>
                          <w:i/>
                        </w:rPr>
                      </w:pPr>
                      <w:r w:rsidRPr="007E1A33">
                        <w:rPr>
                          <w:rFonts w:cs="Tahoma"/>
                          <w:i/>
                        </w:rPr>
                        <w:t xml:space="preserve">Please return to:  </w:t>
                      </w:r>
                    </w:p>
                    <w:p w:rsidR="00022BFB" w:rsidRPr="007E1A33" w:rsidRDefault="00022BFB" w:rsidP="00022BFB">
                      <w:pPr>
                        <w:autoSpaceDE w:val="0"/>
                        <w:autoSpaceDN w:val="0"/>
                        <w:adjustRightInd w:val="0"/>
                        <w:spacing w:after="0" w:line="240" w:lineRule="auto"/>
                        <w:rPr>
                          <w:rFonts w:cs="Tahoma"/>
                        </w:rPr>
                      </w:pPr>
                      <w:r w:rsidRPr="007E1A33">
                        <w:rPr>
                          <w:rFonts w:cs="Tahoma"/>
                        </w:rPr>
                        <w:t xml:space="preserve">Chadsgrove </w:t>
                      </w:r>
                      <w:r>
                        <w:rPr>
                          <w:rFonts w:cs="Tahoma"/>
                        </w:rPr>
                        <w:t xml:space="preserve">Teaching School, </w:t>
                      </w:r>
                      <w:r w:rsidRPr="007E1A33">
                        <w:rPr>
                          <w:rFonts w:cs="Tahoma"/>
                        </w:rPr>
                        <w:t>Meadow Road, Catshill, Bromsgrove, Worcestershire, B61 0JL</w:t>
                      </w:r>
                    </w:p>
                    <w:p w:rsidR="00022BFB" w:rsidRPr="00272281" w:rsidRDefault="00022BFB" w:rsidP="00022BFB">
                      <w:pPr>
                        <w:autoSpaceDE w:val="0"/>
                        <w:autoSpaceDN w:val="0"/>
                        <w:adjustRightInd w:val="0"/>
                        <w:spacing w:after="0" w:line="240" w:lineRule="auto"/>
                        <w:rPr>
                          <w:rFonts w:cs="Tahoma"/>
                          <w:sz w:val="16"/>
                          <w:szCs w:val="16"/>
                        </w:rPr>
                      </w:pPr>
                    </w:p>
                    <w:p w:rsidR="00022BFB" w:rsidRPr="007E1A33" w:rsidRDefault="00022BFB" w:rsidP="00022BFB">
                      <w:pPr>
                        <w:autoSpaceDE w:val="0"/>
                        <w:autoSpaceDN w:val="0"/>
                        <w:adjustRightInd w:val="0"/>
                        <w:spacing w:after="0" w:line="240" w:lineRule="auto"/>
                        <w:rPr>
                          <w:rFonts w:cs="Tahoma"/>
                        </w:rPr>
                      </w:pPr>
                      <w:r>
                        <w:rPr>
                          <w:rFonts w:cs="Tahoma"/>
                        </w:rPr>
                        <w:t>Tel: 01527 871511 (option 1)</w:t>
                      </w:r>
                      <w:r>
                        <w:rPr>
                          <w:rFonts w:cs="Tahoma"/>
                        </w:rPr>
                        <w:tab/>
                      </w:r>
                      <w:r>
                        <w:rPr>
                          <w:rFonts w:cs="Tahoma"/>
                        </w:rPr>
                        <w:tab/>
                      </w:r>
                      <w:r w:rsidRPr="007E1A33">
                        <w:rPr>
                          <w:rFonts w:cs="Tahoma"/>
                        </w:rPr>
                        <w:tab/>
                        <w:t xml:space="preserve">Email: </w:t>
                      </w:r>
                      <w:r>
                        <w:rPr>
                          <w:rFonts w:cs="Tahoma"/>
                        </w:rPr>
                        <w:t>courses</w:t>
                      </w:r>
                      <w:r w:rsidRPr="007E1A33">
                        <w:rPr>
                          <w:rFonts w:cs="Tahoma"/>
                        </w:rPr>
                        <w:t>@chadsgrove.worcs.sch.uk</w:t>
                      </w:r>
                    </w:p>
                  </w:txbxContent>
                </v:textbox>
                <w10:wrap anchorx="margin"/>
              </v:shape>
            </w:pict>
          </mc:Fallback>
        </mc:AlternateContent>
      </w:r>
      <w:r w:rsidRPr="00022BFB">
        <w:rPr>
          <w:noProof/>
          <w:lang w:eastAsia="en-GB"/>
        </w:rPr>
        <mc:AlternateContent>
          <mc:Choice Requires="wps">
            <w:drawing>
              <wp:anchor distT="0" distB="0" distL="114300" distR="114300" simplePos="0" relativeHeight="251675648" behindDoc="0" locked="0" layoutInCell="1" allowOverlap="1" wp14:anchorId="3925E668" wp14:editId="7E04E75D">
                <wp:simplePos x="0" y="0"/>
                <wp:positionH relativeFrom="margin">
                  <wp:posOffset>0</wp:posOffset>
                </wp:positionH>
                <wp:positionV relativeFrom="paragraph">
                  <wp:posOffset>7581265</wp:posOffset>
                </wp:positionV>
                <wp:extent cx="5893435" cy="1114425"/>
                <wp:effectExtent l="0" t="0" r="1206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114425"/>
                        </a:xfrm>
                        <a:prstGeom prst="rect">
                          <a:avLst/>
                        </a:prstGeom>
                        <a:solidFill>
                          <a:srgbClr val="FFFFFF"/>
                        </a:solidFill>
                        <a:ln w="9525">
                          <a:solidFill>
                            <a:srgbClr val="000000"/>
                          </a:solidFill>
                          <a:miter lim="800000"/>
                          <a:headEnd/>
                          <a:tailEnd/>
                        </a:ln>
                      </wps:spPr>
                      <wps:txbx>
                        <w:txbxContent>
                          <w:p w:rsidR="00022BFB" w:rsidRPr="00641CF9" w:rsidRDefault="00022BFB" w:rsidP="00022BFB">
                            <w:pPr>
                              <w:autoSpaceDE w:val="0"/>
                              <w:autoSpaceDN w:val="0"/>
                              <w:adjustRightInd w:val="0"/>
                              <w:spacing w:after="0" w:line="240" w:lineRule="auto"/>
                              <w:jc w:val="center"/>
                              <w:rPr>
                                <w:rFonts w:cs="Tahoma"/>
                                <w:sz w:val="20"/>
                                <w:szCs w:val="20"/>
                              </w:rPr>
                            </w:pPr>
                            <w:r w:rsidRPr="00090E6D">
                              <w:rPr>
                                <w:rFonts w:cs="Tahoma"/>
                                <w:sz w:val="20"/>
                                <w:szCs w:val="20"/>
                              </w:rPr>
                              <w:t>Confirmation of your booking(s) will be made within 14 working days</w:t>
                            </w:r>
                          </w:p>
                          <w:p w:rsidR="00022BFB" w:rsidRPr="00F40B11" w:rsidRDefault="00022BFB" w:rsidP="00022BFB">
                            <w:pPr>
                              <w:autoSpaceDE w:val="0"/>
                              <w:autoSpaceDN w:val="0"/>
                              <w:adjustRightInd w:val="0"/>
                              <w:spacing w:after="0" w:line="240" w:lineRule="auto"/>
                              <w:jc w:val="center"/>
                              <w:rPr>
                                <w:rFonts w:cs="Tahoma-Bold"/>
                                <w:b/>
                                <w:bCs/>
                                <w:i/>
                                <w:sz w:val="18"/>
                                <w:szCs w:val="18"/>
                              </w:rPr>
                            </w:pPr>
                            <w:r w:rsidRPr="00F40B11">
                              <w:rPr>
                                <w:rFonts w:cs="Tahoma-Bold"/>
                                <w:b/>
                                <w:bCs/>
                                <w:i/>
                                <w:sz w:val="18"/>
                                <w:szCs w:val="18"/>
                              </w:rPr>
                              <w:t>CANCELLATION of a course booking must be received in writing at least 10 working days prior to the course date, otherwise the following costs will be incurred: 50% of the course fee will be payable for cancellations received between 10 &amp; 6 working days prior to course date, with 100% of the fee being payable for cancellations received later or for non-attendance. We are happy to accept substitute delegates.</w:t>
                            </w:r>
                          </w:p>
                          <w:p w:rsidR="00022BFB" w:rsidRPr="00F40B11" w:rsidRDefault="00022BFB" w:rsidP="00022BFB">
                            <w:pPr>
                              <w:autoSpaceDE w:val="0"/>
                              <w:autoSpaceDN w:val="0"/>
                              <w:adjustRightInd w:val="0"/>
                              <w:spacing w:after="0" w:line="240" w:lineRule="auto"/>
                              <w:jc w:val="center"/>
                              <w:rPr>
                                <w:rFonts w:cs="Tahoma-Bold"/>
                                <w:b/>
                                <w:bCs/>
                                <w:sz w:val="8"/>
                                <w:szCs w:val="8"/>
                              </w:rPr>
                            </w:pPr>
                          </w:p>
                          <w:p w:rsidR="00022BFB" w:rsidRPr="00F40B11" w:rsidRDefault="00022BFB" w:rsidP="00022BFB">
                            <w:pPr>
                              <w:jc w:val="center"/>
                              <w:rPr>
                                <w:sz w:val="18"/>
                                <w:szCs w:val="18"/>
                              </w:rPr>
                            </w:pPr>
                            <w:r w:rsidRPr="00F40B11">
                              <w:rPr>
                                <w:rFonts w:cs="Tahoma-Bold"/>
                                <w:b/>
                                <w:bCs/>
                                <w:sz w:val="18"/>
                                <w:szCs w:val="18"/>
                              </w:rPr>
                              <w:t>In the event of unforeseen circumstances</w:t>
                            </w:r>
                            <w:r>
                              <w:rPr>
                                <w:rFonts w:cs="Tahoma-Bold"/>
                                <w:b/>
                                <w:bCs/>
                                <w:sz w:val="18"/>
                                <w:szCs w:val="18"/>
                              </w:rPr>
                              <w:t>,</w:t>
                            </w:r>
                            <w:r w:rsidRPr="00F40B11">
                              <w:rPr>
                                <w:rFonts w:cs="Tahoma-Bold"/>
                                <w:b/>
                                <w:bCs/>
                                <w:sz w:val="18"/>
                                <w:szCs w:val="18"/>
                              </w:rPr>
                              <w:t xml:space="preserve"> we reserve the right to cancel or alter parts of the programme.</w:t>
                            </w:r>
                          </w:p>
                        </w:txbxContent>
                      </wps:txbx>
                      <wps:bodyPr rot="0" vert="horz" wrap="square" lIns="91440" tIns="1188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5E668" id="_x0000_s1039" type="#_x0000_t202" style="position:absolute;margin-left:0;margin-top:596.95pt;width:464.05pt;height:87.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">
                <v:textbox inset=",3.3mm">
                  <w:txbxContent>
                    <w:p w:rsidR="00022BFB" w:rsidRPr="00641CF9" w:rsidRDefault="00022BFB" w:rsidP="00022BFB">
                      <w:pPr>
                        <w:autoSpaceDE w:val="0"/>
                        <w:autoSpaceDN w:val="0"/>
                        <w:adjustRightInd w:val="0"/>
                        <w:spacing w:after="0" w:line="240" w:lineRule="auto"/>
                        <w:jc w:val="center"/>
                        <w:rPr>
                          <w:rFonts w:cs="Tahoma"/>
                          <w:sz w:val="20"/>
                          <w:szCs w:val="20"/>
                        </w:rPr>
                      </w:pPr>
                      <w:r w:rsidRPr="00090E6D">
                        <w:rPr>
                          <w:rFonts w:cs="Tahoma"/>
                          <w:sz w:val="20"/>
                          <w:szCs w:val="20"/>
                        </w:rPr>
                        <w:t>Confirmation of your booking(s) will be made within 14 working days</w:t>
                      </w:r>
                    </w:p>
                    <w:p w:rsidR="00022BFB" w:rsidRPr="00F40B11" w:rsidRDefault="00022BFB" w:rsidP="00022BFB">
                      <w:pPr>
                        <w:autoSpaceDE w:val="0"/>
                        <w:autoSpaceDN w:val="0"/>
                        <w:adjustRightInd w:val="0"/>
                        <w:spacing w:after="0" w:line="240" w:lineRule="auto"/>
                        <w:jc w:val="center"/>
                        <w:rPr>
                          <w:rFonts w:cs="Tahoma-Bold"/>
                          <w:b/>
                          <w:bCs/>
                          <w:i/>
                          <w:sz w:val="18"/>
                          <w:szCs w:val="18"/>
                        </w:rPr>
                      </w:pPr>
                      <w:r w:rsidRPr="00F40B11">
                        <w:rPr>
                          <w:rFonts w:cs="Tahoma-Bold"/>
                          <w:b/>
                          <w:bCs/>
                          <w:i/>
                          <w:sz w:val="18"/>
                          <w:szCs w:val="18"/>
                        </w:rPr>
                        <w:t>CANCELLATION of a course booking must be received in writing at least 10 working days prior to the course date, otherwise the following costs will be incurred: 50% of the course fee will be payable for cancellations received between 10 &amp; 6 working days prior to course date, with 100% of the fee being payable for cancellations received later or for non-attendance. We are happy to accept substitute delegates.</w:t>
                      </w:r>
                    </w:p>
                    <w:p w:rsidR="00022BFB" w:rsidRPr="00F40B11" w:rsidRDefault="00022BFB" w:rsidP="00022BFB">
                      <w:pPr>
                        <w:autoSpaceDE w:val="0"/>
                        <w:autoSpaceDN w:val="0"/>
                        <w:adjustRightInd w:val="0"/>
                        <w:spacing w:after="0" w:line="240" w:lineRule="auto"/>
                        <w:jc w:val="center"/>
                        <w:rPr>
                          <w:rFonts w:cs="Tahoma-Bold"/>
                          <w:b/>
                          <w:bCs/>
                          <w:sz w:val="8"/>
                          <w:szCs w:val="8"/>
                        </w:rPr>
                      </w:pPr>
                    </w:p>
                    <w:p w:rsidR="00022BFB" w:rsidRPr="00F40B11" w:rsidRDefault="00022BFB" w:rsidP="00022BFB">
                      <w:pPr>
                        <w:jc w:val="center"/>
                        <w:rPr>
                          <w:sz w:val="18"/>
                          <w:szCs w:val="18"/>
                        </w:rPr>
                      </w:pPr>
                      <w:r w:rsidRPr="00F40B11">
                        <w:rPr>
                          <w:rFonts w:cs="Tahoma-Bold"/>
                          <w:b/>
                          <w:bCs/>
                          <w:sz w:val="18"/>
                          <w:szCs w:val="18"/>
                        </w:rPr>
                        <w:t>In the event of unforeseen circumstances</w:t>
                      </w:r>
                      <w:r>
                        <w:rPr>
                          <w:rFonts w:cs="Tahoma-Bold"/>
                          <w:b/>
                          <w:bCs/>
                          <w:sz w:val="18"/>
                          <w:szCs w:val="18"/>
                        </w:rPr>
                        <w:t>,</w:t>
                      </w:r>
                      <w:r w:rsidRPr="00F40B11">
                        <w:rPr>
                          <w:rFonts w:cs="Tahoma-Bold"/>
                          <w:b/>
                          <w:bCs/>
                          <w:sz w:val="18"/>
                          <w:szCs w:val="18"/>
                        </w:rPr>
                        <w:t xml:space="preserve"> we reserve the right to cancel or alter parts of the programme.</w:t>
                      </w:r>
                    </w:p>
                  </w:txbxContent>
                </v:textbox>
                <w10:wrap anchorx="margin"/>
              </v:shape>
            </w:pict>
          </mc:Fallback>
        </mc:AlternateContent>
      </w:r>
      <w:r w:rsidRPr="00022BFB">
        <w:rPr>
          <w:noProof/>
          <w:lang w:eastAsia="en-GB"/>
        </w:rPr>
        <mc:AlternateContent>
          <mc:Choice Requires="wps">
            <w:drawing>
              <wp:anchor distT="0" distB="0" distL="114300" distR="114300" simplePos="0" relativeHeight="251676672" behindDoc="0" locked="0" layoutInCell="1" allowOverlap="1" wp14:anchorId="5BEE3843" wp14:editId="5CF13B5A">
                <wp:simplePos x="0" y="0"/>
                <wp:positionH relativeFrom="margin">
                  <wp:posOffset>0</wp:posOffset>
                </wp:positionH>
                <wp:positionV relativeFrom="paragraph">
                  <wp:posOffset>8697595</wp:posOffset>
                </wp:positionV>
                <wp:extent cx="5920740" cy="72707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727075"/>
                        </a:xfrm>
                        <a:prstGeom prst="rect">
                          <a:avLst/>
                        </a:prstGeom>
                        <a:noFill/>
                        <a:ln w="9525">
                          <a:noFill/>
                          <a:miter lim="800000"/>
                          <a:headEnd/>
                          <a:tailEnd/>
                        </a:ln>
                      </wps:spPr>
                      <wps:txbx>
                        <w:txbxContent>
                          <w:p w:rsidR="00022BFB" w:rsidRPr="007E1A33" w:rsidRDefault="00022BFB" w:rsidP="00022BFB">
                            <w:pPr>
                              <w:autoSpaceDE w:val="0"/>
                              <w:autoSpaceDN w:val="0"/>
                              <w:adjustRightInd w:val="0"/>
                              <w:spacing w:after="0" w:line="240" w:lineRule="auto"/>
                              <w:rPr>
                                <w:rFonts w:cs="Tahoma"/>
                                <w:i/>
                              </w:rPr>
                            </w:pPr>
                            <w:r w:rsidRPr="007E1A33">
                              <w:rPr>
                                <w:rFonts w:cs="Tahoma"/>
                                <w:i/>
                              </w:rPr>
                              <w:t xml:space="preserve">Please return to:  </w:t>
                            </w:r>
                          </w:p>
                          <w:p w:rsidR="00022BFB" w:rsidRPr="007E1A33" w:rsidRDefault="00022BFB" w:rsidP="00022BFB">
                            <w:pPr>
                              <w:autoSpaceDE w:val="0"/>
                              <w:autoSpaceDN w:val="0"/>
                              <w:adjustRightInd w:val="0"/>
                              <w:spacing w:after="0" w:line="240" w:lineRule="auto"/>
                              <w:rPr>
                                <w:rFonts w:cs="Tahoma"/>
                              </w:rPr>
                            </w:pPr>
                            <w:r w:rsidRPr="007E1A33">
                              <w:rPr>
                                <w:rFonts w:cs="Tahoma"/>
                              </w:rPr>
                              <w:t xml:space="preserve">Chadsgrove </w:t>
                            </w:r>
                            <w:r>
                              <w:rPr>
                                <w:rFonts w:cs="Tahoma"/>
                              </w:rPr>
                              <w:t xml:space="preserve">Teaching School, </w:t>
                            </w:r>
                            <w:r w:rsidRPr="007E1A33">
                              <w:rPr>
                                <w:rFonts w:cs="Tahoma"/>
                              </w:rPr>
                              <w:t>Meadow Road, Catshill, Bromsgrove, Worcestershire, B61 0JL</w:t>
                            </w:r>
                          </w:p>
                          <w:p w:rsidR="00022BFB" w:rsidRPr="00272281" w:rsidRDefault="00022BFB" w:rsidP="00022BFB">
                            <w:pPr>
                              <w:autoSpaceDE w:val="0"/>
                              <w:autoSpaceDN w:val="0"/>
                              <w:adjustRightInd w:val="0"/>
                              <w:spacing w:after="0" w:line="240" w:lineRule="auto"/>
                              <w:rPr>
                                <w:rFonts w:cs="Tahoma"/>
                                <w:sz w:val="16"/>
                                <w:szCs w:val="16"/>
                              </w:rPr>
                            </w:pPr>
                          </w:p>
                          <w:p w:rsidR="00022BFB" w:rsidRPr="007E1A33" w:rsidRDefault="00022BFB" w:rsidP="00022BFB">
                            <w:pPr>
                              <w:autoSpaceDE w:val="0"/>
                              <w:autoSpaceDN w:val="0"/>
                              <w:adjustRightInd w:val="0"/>
                              <w:spacing w:after="0" w:line="240" w:lineRule="auto"/>
                              <w:rPr>
                                <w:rFonts w:cs="Tahoma"/>
                              </w:rPr>
                            </w:pPr>
                            <w:r>
                              <w:rPr>
                                <w:rFonts w:cs="Tahoma"/>
                              </w:rPr>
                              <w:t>Tel: 01527 871511 (option 1)</w:t>
                            </w:r>
                            <w:r>
                              <w:rPr>
                                <w:rFonts w:cs="Tahoma"/>
                              </w:rPr>
                              <w:tab/>
                            </w:r>
                            <w:r>
                              <w:rPr>
                                <w:rFonts w:cs="Tahoma"/>
                              </w:rPr>
                              <w:tab/>
                            </w:r>
                            <w:r w:rsidRPr="007E1A33">
                              <w:rPr>
                                <w:rFonts w:cs="Tahoma"/>
                              </w:rPr>
                              <w:tab/>
                              <w:t xml:space="preserve">Email: </w:t>
                            </w:r>
                            <w:r>
                              <w:rPr>
                                <w:rFonts w:cs="Tahoma"/>
                              </w:rPr>
                              <w:t>courses</w:t>
                            </w:r>
                            <w:r w:rsidRPr="007E1A33">
                              <w:rPr>
                                <w:rFonts w:cs="Tahoma"/>
                              </w:rPr>
                              <w:t>@chadsgrove.worcs.sch.uk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E3843" id="_x0000_s1040" type="#_x0000_t202" style="position:absolute;margin-left:0;margin-top:684.85pt;width:466.2pt;height:57.25pt;z-index:25167667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" filled="f" stroked="f">
                <v:textbox style="mso-fit-shape-to-text:t">
                  <w:txbxContent>
                    <w:p w:rsidR="00022BFB" w:rsidRPr="007E1A33" w:rsidRDefault="00022BFB" w:rsidP="00022BFB">
                      <w:pPr>
                        <w:autoSpaceDE w:val="0"/>
                        <w:autoSpaceDN w:val="0"/>
                        <w:adjustRightInd w:val="0"/>
                        <w:spacing w:after="0" w:line="240" w:lineRule="auto"/>
                        <w:rPr>
                          <w:rFonts w:cs="Tahoma"/>
                          <w:i/>
                        </w:rPr>
                      </w:pPr>
                      <w:r w:rsidRPr="007E1A33">
                        <w:rPr>
                          <w:rFonts w:cs="Tahoma"/>
                          <w:i/>
                        </w:rPr>
                        <w:t xml:space="preserve">Please return to:  </w:t>
                      </w:r>
                    </w:p>
                    <w:p w:rsidR="00022BFB" w:rsidRPr="007E1A33" w:rsidRDefault="00022BFB" w:rsidP="00022BFB">
                      <w:pPr>
                        <w:autoSpaceDE w:val="0"/>
                        <w:autoSpaceDN w:val="0"/>
                        <w:adjustRightInd w:val="0"/>
                        <w:spacing w:after="0" w:line="240" w:lineRule="auto"/>
                        <w:rPr>
                          <w:rFonts w:cs="Tahoma"/>
                        </w:rPr>
                      </w:pPr>
                      <w:r w:rsidRPr="007E1A33">
                        <w:rPr>
                          <w:rFonts w:cs="Tahoma"/>
                        </w:rPr>
                        <w:t xml:space="preserve">Chadsgrove </w:t>
                      </w:r>
                      <w:r>
                        <w:rPr>
                          <w:rFonts w:cs="Tahoma"/>
                        </w:rPr>
                        <w:t xml:space="preserve">Teaching School, </w:t>
                      </w:r>
                      <w:r w:rsidRPr="007E1A33">
                        <w:rPr>
                          <w:rFonts w:cs="Tahoma"/>
                        </w:rPr>
                        <w:t>Meadow Road, Catshill, Bromsgrove, Worcestershire, B61 0JL</w:t>
                      </w:r>
                    </w:p>
                    <w:p w:rsidR="00022BFB" w:rsidRPr="00272281" w:rsidRDefault="00022BFB" w:rsidP="00022BFB">
                      <w:pPr>
                        <w:autoSpaceDE w:val="0"/>
                        <w:autoSpaceDN w:val="0"/>
                        <w:adjustRightInd w:val="0"/>
                        <w:spacing w:after="0" w:line="240" w:lineRule="auto"/>
                        <w:rPr>
                          <w:rFonts w:cs="Tahoma"/>
                          <w:sz w:val="16"/>
                          <w:szCs w:val="16"/>
                        </w:rPr>
                      </w:pPr>
                    </w:p>
                    <w:p w:rsidR="00022BFB" w:rsidRPr="007E1A33" w:rsidRDefault="00022BFB" w:rsidP="00022BFB">
                      <w:pPr>
                        <w:autoSpaceDE w:val="0"/>
                        <w:autoSpaceDN w:val="0"/>
                        <w:adjustRightInd w:val="0"/>
                        <w:spacing w:after="0" w:line="240" w:lineRule="auto"/>
                        <w:rPr>
                          <w:rFonts w:cs="Tahoma"/>
                        </w:rPr>
                      </w:pPr>
                      <w:r>
                        <w:rPr>
                          <w:rFonts w:cs="Tahoma"/>
                        </w:rPr>
                        <w:t>Tel: 01527 871511 (option 1)</w:t>
                      </w:r>
                      <w:r>
                        <w:rPr>
                          <w:rFonts w:cs="Tahoma"/>
                        </w:rPr>
                        <w:tab/>
                      </w:r>
                      <w:r>
                        <w:rPr>
                          <w:rFonts w:cs="Tahoma"/>
                        </w:rPr>
                        <w:tab/>
                      </w:r>
                      <w:r w:rsidRPr="007E1A33">
                        <w:rPr>
                          <w:rFonts w:cs="Tahoma"/>
                        </w:rPr>
                        <w:tab/>
                        <w:t xml:space="preserve">Email: </w:t>
                      </w:r>
                      <w:r>
                        <w:rPr>
                          <w:rFonts w:cs="Tahoma"/>
                        </w:rPr>
                        <w:t>courses</w:t>
                      </w:r>
                      <w:r w:rsidRPr="007E1A33">
                        <w:rPr>
                          <w:rFonts w:cs="Tahoma"/>
                        </w:rPr>
                        <w:t>@chadsgrove.worcs.sch.uk</w:t>
                      </w:r>
                    </w:p>
                  </w:txbxContent>
                </v:textbox>
                <w10:wrap anchorx="margin"/>
              </v:shape>
            </w:pict>
          </mc:Fallback>
        </mc:AlternateContent>
      </w:r>
    </w:p>
    <w:sectPr w:rsidR="00275156" w:rsidSect="002A1272">
      <w:pgSz w:w="11906" w:h="16838"/>
      <w:pgMar w:top="141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ahom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proofState w:spelling="clean" w:grammar="clean"/>
  <w:documentProtection w:edit="forms" w:enforcement="1" w:cryptProviderType="rsaAES" w:cryptAlgorithmClass="hash" w:cryptAlgorithmType="typeAny" w:cryptAlgorithmSid="14" w:cryptSpinCount="100000" w:hash="4ZKfdm+bOU2egI36HiFUa7p8G8+gjDjlGld+KpZxVUEUlPyQlAne6WGaKCkf8OkP8VIF6HR9ivDxKGQuIhjg2Q==" w:salt="qUz/6hY4NE110rdPtFroIw=="/>
  <w:defaultTabStop w:val="720"/>
  <w:drawingGridHorizontalSpacing w:val="110"/>
  <w:displayHorizontalDrawingGridEvery w:val="2"/>
  <w:displayVerticalDrawingGridEvery w:val="2"/>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F6C"/>
    <w:rsid w:val="00022BFB"/>
    <w:rsid w:val="000260F9"/>
    <w:rsid w:val="000758B1"/>
    <w:rsid w:val="0019472A"/>
    <w:rsid w:val="00223778"/>
    <w:rsid w:val="00240B5F"/>
    <w:rsid w:val="00275156"/>
    <w:rsid w:val="00285855"/>
    <w:rsid w:val="002A1272"/>
    <w:rsid w:val="0032166B"/>
    <w:rsid w:val="003378A9"/>
    <w:rsid w:val="00380ED7"/>
    <w:rsid w:val="00395AB1"/>
    <w:rsid w:val="003F651E"/>
    <w:rsid w:val="00457163"/>
    <w:rsid w:val="00545250"/>
    <w:rsid w:val="0055490D"/>
    <w:rsid w:val="00564080"/>
    <w:rsid w:val="00572E90"/>
    <w:rsid w:val="005F54D9"/>
    <w:rsid w:val="00666FCE"/>
    <w:rsid w:val="006B54DA"/>
    <w:rsid w:val="006C407C"/>
    <w:rsid w:val="006F37CF"/>
    <w:rsid w:val="00840D98"/>
    <w:rsid w:val="008D4771"/>
    <w:rsid w:val="009811DB"/>
    <w:rsid w:val="00984432"/>
    <w:rsid w:val="00A86EA6"/>
    <w:rsid w:val="00B6129C"/>
    <w:rsid w:val="00C07668"/>
    <w:rsid w:val="00C77F62"/>
    <w:rsid w:val="00CF28B8"/>
    <w:rsid w:val="00D45112"/>
    <w:rsid w:val="00DA0197"/>
    <w:rsid w:val="00DE21CF"/>
    <w:rsid w:val="00ED13B7"/>
    <w:rsid w:val="00F244AD"/>
    <w:rsid w:val="00F32F6C"/>
    <w:rsid w:val="00F34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chartTrackingRefBased/>
  <w15:docId w15:val="{38FC7782-ED0B-426D-A98B-1F70CEBD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4D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407C"/>
    <w:rPr>
      <w:b/>
      <w:bCs/>
    </w:rPr>
  </w:style>
  <w:style w:type="table" w:styleId="TableGrid">
    <w:name w:val="Table Grid"/>
    <w:basedOn w:val="TableNormal"/>
    <w:uiPriority w:val="59"/>
    <w:rsid w:val="00022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2BFB"/>
    <w:rPr>
      <w:color w:val="808080"/>
    </w:rPr>
  </w:style>
  <w:style w:type="character" w:styleId="Hyperlink">
    <w:name w:val="Hyperlink"/>
    <w:basedOn w:val="DefaultParagraphFont"/>
    <w:uiPriority w:val="99"/>
    <w:unhideWhenUsed/>
    <w:rsid w:val="00C77F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2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wmf"/><Relationship Id="rId18" Type="http://schemas.openxmlformats.org/officeDocument/2006/relationships/control" Target="activeX/activeX4.xml"/><Relationship Id="rId26" Type="http://schemas.openxmlformats.org/officeDocument/2006/relationships/control" Target="activeX/activeX8.xml"/><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3.png"/><Relationship Id="rId12" Type="http://schemas.openxmlformats.org/officeDocument/2006/relationships/control" Target="activeX/activeX1.xml"/><Relationship Id="rId17" Type="http://schemas.openxmlformats.org/officeDocument/2006/relationships/image" Target="media/image9.wmf"/><Relationship Id="rId25" Type="http://schemas.openxmlformats.org/officeDocument/2006/relationships/image" Target="media/image13.wmf"/><Relationship Id="rId2" Type="http://schemas.openxmlformats.org/officeDocument/2006/relationships/styles" Target="styles.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wmf"/><Relationship Id="rId24" Type="http://schemas.openxmlformats.org/officeDocument/2006/relationships/control" Target="activeX/activeX7.xml"/><Relationship Id="rId5" Type="http://schemas.openxmlformats.org/officeDocument/2006/relationships/image" Target="media/image1.jpeg"/><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control" Target="activeX/activeX9.xml"/><Relationship Id="rId10" Type="http://schemas.microsoft.com/office/2007/relationships/hdphoto" Target="NULL"/><Relationship Id="rId19" Type="http://schemas.openxmlformats.org/officeDocument/2006/relationships/image" Target="media/image10.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image" Target="media/image14.wmf"/><Relationship Id="rId30"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56AA89807A4DD09E4D45EC63C07D63"/>
        <w:category>
          <w:name w:val="General"/>
          <w:gallery w:val="placeholder"/>
        </w:category>
        <w:types>
          <w:type w:val="bbPlcHdr"/>
        </w:types>
        <w:behaviors>
          <w:behavior w:val="content"/>
        </w:behaviors>
        <w:guid w:val="{B40A2F1F-0BF2-4F62-A3CB-E7027D322B5A}"/>
      </w:docPartPr>
      <w:docPartBody>
        <w:p w:rsidR="0096255A" w:rsidRDefault="003A4A12" w:rsidP="003A4A12">
          <w:pPr>
            <w:pStyle w:val="5956AA89807A4DD09E4D45EC63C07D63"/>
          </w:pPr>
          <w:r>
            <w:t>Choose an item.</w:t>
          </w:r>
        </w:p>
      </w:docPartBody>
    </w:docPart>
    <w:docPart>
      <w:docPartPr>
        <w:name w:val="218FE01E44524563A53F3E95F088D346"/>
        <w:category>
          <w:name w:val="General"/>
          <w:gallery w:val="placeholder"/>
        </w:category>
        <w:types>
          <w:type w:val="bbPlcHdr"/>
        </w:types>
        <w:behaviors>
          <w:behavior w:val="content"/>
        </w:behaviors>
        <w:guid w:val="{F060CB06-9A50-45D7-B851-D34E4B4217B8}"/>
      </w:docPartPr>
      <w:docPartBody>
        <w:p w:rsidR="0096255A" w:rsidRDefault="003A4A12" w:rsidP="003A4A12">
          <w:pPr>
            <w:pStyle w:val="218FE01E44524563A53F3E95F088D3461"/>
          </w:pPr>
          <w:r>
            <w:rPr>
              <w:rStyle w:val="PlaceholderText"/>
            </w:rPr>
            <w:t>Click here to enter text.</w:t>
          </w:r>
        </w:p>
      </w:docPartBody>
    </w:docPart>
    <w:docPart>
      <w:docPartPr>
        <w:name w:val="DC63ADF4F0F24A90BA52DF10617DB98F"/>
        <w:category>
          <w:name w:val="General"/>
          <w:gallery w:val="placeholder"/>
        </w:category>
        <w:types>
          <w:type w:val="bbPlcHdr"/>
        </w:types>
        <w:behaviors>
          <w:behavior w:val="content"/>
        </w:behaviors>
        <w:guid w:val="{7F96719D-2D86-4391-8D87-B90EDBF64015}"/>
      </w:docPartPr>
      <w:docPartBody>
        <w:p w:rsidR="0096255A" w:rsidRDefault="003A4A12" w:rsidP="003A4A12">
          <w:pPr>
            <w:pStyle w:val="DC63ADF4F0F24A90BA52DF10617DB98F1"/>
          </w:pPr>
          <w:r>
            <w:rPr>
              <w:rStyle w:val="PlaceholderText"/>
            </w:rPr>
            <w:t>Click here to enter text.</w:t>
          </w:r>
        </w:p>
      </w:docPartBody>
    </w:docPart>
    <w:docPart>
      <w:docPartPr>
        <w:name w:val="83BCE927CB234147AD05675038DAFF0B"/>
        <w:category>
          <w:name w:val="General"/>
          <w:gallery w:val="placeholder"/>
        </w:category>
        <w:types>
          <w:type w:val="bbPlcHdr"/>
        </w:types>
        <w:behaviors>
          <w:behavior w:val="content"/>
        </w:behaviors>
        <w:guid w:val="{27F55B6E-4767-459A-AB1F-CF51E4A6AEA7}"/>
      </w:docPartPr>
      <w:docPartBody>
        <w:p w:rsidR="0096255A" w:rsidRDefault="003A4A12" w:rsidP="003A4A12">
          <w:pPr>
            <w:pStyle w:val="83BCE927CB234147AD05675038DAFF0B1"/>
          </w:pPr>
          <w:r>
            <w:rPr>
              <w:rStyle w:val="PlaceholderText"/>
            </w:rPr>
            <w:t>Click here to enter text.</w:t>
          </w:r>
        </w:p>
      </w:docPartBody>
    </w:docPart>
    <w:docPart>
      <w:docPartPr>
        <w:name w:val="A1841A54E8D548DDA810A4C259B26719"/>
        <w:category>
          <w:name w:val="General"/>
          <w:gallery w:val="placeholder"/>
        </w:category>
        <w:types>
          <w:type w:val="bbPlcHdr"/>
        </w:types>
        <w:behaviors>
          <w:behavior w:val="content"/>
        </w:behaviors>
        <w:guid w:val="{6C5ACAA4-6155-4C61-A94A-D5F03D7D1076}"/>
      </w:docPartPr>
      <w:docPartBody>
        <w:p w:rsidR="0096255A" w:rsidRDefault="003A4A12" w:rsidP="003A4A12">
          <w:pPr>
            <w:pStyle w:val="A1841A54E8D548DDA810A4C259B267191"/>
          </w:pPr>
          <w:r>
            <w:rPr>
              <w:rStyle w:val="PlaceholderText"/>
            </w:rPr>
            <w:t>Click here to enter text.</w:t>
          </w:r>
        </w:p>
      </w:docPartBody>
    </w:docPart>
    <w:docPart>
      <w:docPartPr>
        <w:name w:val="18B19F7184104166A435C81E3AC5F002"/>
        <w:category>
          <w:name w:val="General"/>
          <w:gallery w:val="placeholder"/>
        </w:category>
        <w:types>
          <w:type w:val="bbPlcHdr"/>
        </w:types>
        <w:behaviors>
          <w:behavior w:val="content"/>
        </w:behaviors>
        <w:guid w:val="{A7CCAE03-A7FD-4A9D-B1BF-E441114517CF}"/>
      </w:docPartPr>
      <w:docPartBody>
        <w:p w:rsidR="0096255A" w:rsidRDefault="003A4A12" w:rsidP="003A4A12">
          <w:pPr>
            <w:pStyle w:val="18B19F7184104166A435C81E3AC5F0021"/>
          </w:pPr>
          <w:r>
            <w:rPr>
              <w:rStyle w:val="PlaceholderText"/>
            </w:rPr>
            <w:t>Click here to enter text.</w:t>
          </w:r>
        </w:p>
      </w:docPartBody>
    </w:docPart>
    <w:docPart>
      <w:docPartPr>
        <w:name w:val="AC30ED3F6FC64577AA8402879758B811"/>
        <w:category>
          <w:name w:val="General"/>
          <w:gallery w:val="placeholder"/>
        </w:category>
        <w:types>
          <w:type w:val="bbPlcHdr"/>
        </w:types>
        <w:behaviors>
          <w:behavior w:val="content"/>
        </w:behaviors>
        <w:guid w:val="{754BDA8E-F39C-4B3F-BB4B-555E1C65184A}"/>
      </w:docPartPr>
      <w:docPartBody>
        <w:p w:rsidR="0096255A" w:rsidRDefault="003A4A12" w:rsidP="003A4A12">
          <w:pPr>
            <w:pStyle w:val="AC30ED3F6FC64577AA8402879758B8111"/>
          </w:pPr>
          <w:r>
            <w:rPr>
              <w:rStyle w:val="PlaceholderText"/>
            </w:rPr>
            <w:t>Click here to enter text.</w:t>
          </w:r>
        </w:p>
      </w:docPartBody>
    </w:docPart>
    <w:docPart>
      <w:docPartPr>
        <w:name w:val="7257690076F9455FB48A883CEB7A5937"/>
        <w:category>
          <w:name w:val="General"/>
          <w:gallery w:val="placeholder"/>
        </w:category>
        <w:types>
          <w:type w:val="bbPlcHdr"/>
        </w:types>
        <w:behaviors>
          <w:behavior w:val="content"/>
        </w:behaviors>
        <w:guid w:val="{241DDE29-DFE0-45EE-A10B-4884BC8E9EF5}"/>
      </w:docPartPr>
      <w:docPartBody>
        <w:p w:rsidR="0096255A" w:rsidRDefault="003A4A12" w:rsidP="003A4A12">
          <w:pPr>
            <w:pStyle w:val="7257690076F9455FB48A883CEB7A5937"/>
          </w:pPr>
          <w:r>
            <w:rPr>
              <w:rStyle w:val="PlaceholderText"/>
            </w:rPr>
            <w:t>Click here to enter text.</w:t>
          </w:r>
        </w:p>
      </w:docPartBody>
    </w:docPart>
    <w:docPart>
      <w:docPartPr>
        <w:name w:val="FAEDE39701074F71BCD3B31623E036F4"/>
        <w:category>
          <w:name w:val="General"/>
          <w:gallery w:val="placeholder"/>
        </w:category>
        <w:types>
          <w:type w:val="bbPlcHdr"/>
        </w:types>
        <w:behaviors>
          <w:behavior w:val="content"/>
        </w:behaviors>
        <w:guid w:val="{1DFFBA84-0437-4617-94C0-ABDF839DA022}"/>
      </w:docPartPr>
      <w:docPartBody>
        <w:p w:rsidR="0096255A" w:rsidRDefault="003A4A12" w:rsidP="003A4A12">
          <w:pPr>
            <w:pStyle w:val="FAEDE39701074F71BCD3B31623E036F41"/>
          </w:pPr>
          <w:r>
            <w:rPr>
              <w:rStyle w:val="PlaceholderText"/>
            </w:rPr>
            <w:t>Click here to enter text.</w:t>
          </w:r>
        </w:p>
      </w:docPartBody>
    </w:docPart>
    <w:docPart>
      <w:docPartPr>
        <w:name w:val="A8A9379F52164BF7A88BBEB8E6BA7110"/>
        <w:category>
          <w:name w:val="General"/>
          <w:gallery w:val="placeholder"/>
        </w:category>
        <w:types>
          <w:type w:val="bbPlcHdr"/>
        </w:types>
        <w:behaviors>
          <w:behavior w:val="content"/>
        </w:behaviors>
        <w:guid w:val="{BF848A2C-B88D-47AE-A84F-5890FAD2231D}"/>
      </w:docPartPr>
      <w:docPartBody>
        <w:p w:rsidR="0096255A" w:rsidRDefault="003A4A12" w:rsidP="003A4A12">
          <w:pPr>
            <w:pStyle w:val="A8A9379F52164BF7A88BBEB8E6BA71101"/>
          </w:pPr>
          <w:r>
            <w:rPr>
              <w:rStyle w:val="PlaceholderText"/>
            </w:rPr>
            <w:t>Click here to enter text.</w:t>
          </w:r>
        </w:p>
      </w:docPartBody>
    </w:docPart>
    <w:docPart>
      <w:docPartPr>
        <w:name w:val="5908FCCA8B97461CB9492AD242F4CBD6"/>
        <w:category>
          <w:name w:val="General"/>
          <w:gallery w:val="placeholder"/>
        </w:category>
        <w:types>
          <w:type w:val="bbPlcHdr"/>
        </w:types>
        <w:behaviors>
          <w:behavior w:val="content"/>
        </w:behaviors>
        <w:guid w:val="{A008FFF1-4DB8-4D03-A0BC-0129AF82D7FB}"/>
      </w:docPartPr>
      <w:docPartBody>
        <w:p w:rsidR="0096255A" w:rsidRDefault="003A4A12" w:rsidP="003A4A12">
          <w:pPr>
            <w:pStyle w:val="5908FCCA8B97461CB9492AD242F4CBD61"/>
          </w:pPr>
          <w:r>
            <w:t xml:space="preserve"> </w:t>
          </w:r>
          <w:r>
            <w:rPr>
              <w:color w:val="808080" w:themeColor="background1" w:themeShade="80"/>
            </w:rPr>
            <w:t>Choose cost</w:t>
          </w:r>
        </w:p>
      </w:docPartBody>
    </w:docPart>
    <w:docPart>
      <w:docPartPr>
        <w:name w:val="D021EE4A3B4E4908B6DAC526A76665BD"/>
        <w:category>
          <w:name w:val="General"/>
          <w:gallery w:val="placeholder"/>
        </w:category>
        <w:types>
          <w:type w:val="bbPlcHdr"/>
        </w:types>
        <w:behaviors>
          <w:behavior w:val="content"/>
        </w:behaviors>
        <w:guid w:val="{14EF929E-FF2C-4D1E-9888-628668E79E1C}"/>
      </w:docPartPr>
      <w:docPartBody>
        <w:p w:rsidR="0096255A" w:rsidRDefault="003A4A12" w:rsidP="003A4A12">
          <w:pPr>
            <w:pStyle w:val="D021EE4A3B4E4908B6DAC526A76665BD1"/>
          </w:pPr>
          <w:r>
            <w:rPr>
              <w:rStyle w:val="PlaceholderText"/>
            </w:rPr>
            <w:t>Click here to enter text.</w:t>
          </w:r>
        </w:p>
      </w:docPartBody>
    </w:docPart>
    <w:docPart>
      <w:docPartPr>
        <w:name w:val="8B82F3E67DE940C2B258EE749A1494D8"/>
        <w:category>
          <w:name w:val="General"/>
          <w:gallery w:val="placeholder"/>
        </w:category>
        <w:types>
          <w:type w:val="bbPlcHdr"/>
        </w:types>
        <w:behaviors>
          <w:behavior w:val="content"/>
        </w:behaviors>
        <w:guid w:val="{DD8A84F3-D573-4C35-B397-D35FAD755BB3}"/>
      </w:docPartPr>
      <w:docPartBody>
        <w:p w:rsidR="0096255A" w:rsidRDefault="003A4A12" w:rsidP="003A4A12">
          <w:pPr>
            <w:pStyle w:val="8B82F3E67DE940C2B258EE749A1494D81"/>
          </w:pPr>
          <w:r>
            <w:rPr>
              <w:rStyle w:val="PlaceholderText"/>
            </w:rPr>
            <w:t>Click here to enter text.</w:t>
          </w:r>
        </w:p>
      </w:docPartBody>
    </w:docPart>
    <w:docPart>
      <w:docPartPr>
        <w:name w:val="787FD82D669042D4B6C394A2CB53122D"/>
        <w:category>
          <w:name w:val="General"/>
          <w:gallery w:val="placeholder"/>
        </w:category>
        <w:types>
          <w:type w:val="bbPlcHdr"/>
        </w:types>
        <w:behaviors>
          <w:behavior w:val="content"/>
        </w:behaviors>
        <w:guid w:val="{C8604CFA-EE6D-41BD-A0BA-7B4E0DCD7DDC}"/>
      </w:docPartPr>
      <w:docPartBody>
        <w:p w:rsidR="0096255A" w:rsidRDefault="003A4A12" w:rsidP="003A4A12">
          <w:pPr>
            <w:pStyle w:val="787FD82D669042D4B6C394A2CB53122D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ahom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C4"/>
    <w:rsid w:val="003A4A12"/>
    <w:rsid w:val="008E17C4"/>
    <w:rsid w:val="0096255A"/>
    <w:rsid w:val="00A73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A12"/>
    <w:rPr>
      <w:color w:val="808080"/>
    </w:rPr>
  </w:style>
  <w:style w:type="paragraph" w:customStyle="1" w:styleId="599738AA294E43EE9966703DEE5AFF78">
    <w:name w:val="599738AA294E43EE9966703DEE5AFF78"/>
    <w:rsid w:val="008E17C4"/>
  </w:style>
  <w:style w:type="paragraph" w:customStyle="1" w:styleId="1952F3F07EC44B42829D66FAD64A5C71">
    <w:name w:val="1952F3F07EC44B42829D66FAD64A5C71"/>
    <w:rsid w:val="008E17C4"/>
  </w:style>
  <w:style w:type="paragraph" w:customStyle="1" w:styleId="1C09D9DAD8584C42B204BA5029968E8B">
    <w:name w:val="1C09D9DAD8584C42B204BA5029968E8B"/>
    <w:rsid w:val="008E17C4"/>
  </w:style>
  <w:style w:type="paragraph" w:customStyle="1" w:styleId="5956AA89807A4DD09E4D45EC63C07D63">
    <w:name w:val="5956AA89807A4DD09E4D45EC63C07D63"/>
    <w:rsid w:val="003A4A12"/>
  </w:style>
  <w:style w:type="paragraph" w:customStyle="1" w:styleId="218FE01E44524563A53F3E95F088D346">
    <w:name w:val="218FE01E44524563A53F3E95F088D346"/>
    <w:rsid w:val="003A4A12"/>
  </w:style>
  <w:style w:type="paragraph" w:customStyle="1" w:styleId="DC63ADF4F0F24A90BA52DF10617DB98F">
    <w:name w:val="DC63ADF4F0F24A90BA52DF10617DB98F"/>
    <w:rsid w:val="003A4A12"/>
  </w:style>
  <w:style w:type="paragraph" w:customStyle="1" w:styleId="83BCE927CB234147AD05675038DAFF0B">
    <w:name w:val="83BCE927CB234147AD05675038DAFF0B"/>
    <w:rsid w:val="003A4A12"/>
  </w:style>
  <w:style w:type="paragraph" w:customStyle="1" w:styleId="A1841A54E8D548DDA810A4C259B26719">
    <w:name w:val="A1841A54E8D548DDA810A4C259B26719"/>
    <w:rsid w:val="003A4A12"/>
  </w:style>
  <w:style w:type="paragraph" w:customStyle="1" w:styleId="18B19F7184104166A435C81E3AC5F002">
    <w:name w:val="18B19F7184104166A435C81E3AC5F002"/>
    <w:rsid w:val="003A4A12"/>
  </w:style>
  <w:style w:type="paragraph" w:customStyle="1" w:styleId="AC30ED3F6FC64577AA8402879758B811">
    <w:name w:val="AC30ED3F6FC64577AA8402879758B811"/>
    <w:rsid w:val="003A4A12"/>
  </w:style>
  <w:style w:type="paragraph" w:customStyle="1" w:styleId="7257690076F9455FB48A883CEB7A5937">
    <w:name w:val="7257690076F9455FB48A883CEB7A5937"/>
    <w:rsid w:val="003A4A12"/>
  </w:style>
  <w:style w:type="paragraph" w:customStyle="1" w:styleId="FAEDE39701074F71BCD3B31623E036F4">
    <w:name w:val="FAEDE39701074F71BCD3B31623E036F4"/>
    <w:rsid w:val="003A4A12"/>
  </w:style>
  <w:style w:type="paragraph" w:customStyle="1" w:styleId="A8A9379F52164BF7A88BBEB8E6BA7110">
    <w:name w:val="A8A9379F52164BF7A88BBEB8E6BA7110"/>
    <w:rsid w:val="003A4A12"/>
  </w:style>
  <w:style w:type="paragraph" w:customStyle="1" w:styleId="5908FCCA8B97461CB9492AD242F4CBD6">
    <w:name w:val="5908FCCA8B97461CB9492AD242F4CBD6"/>
    <w:rsid w:val="003A4A12"/>
  </w:style>
  <w:style w:type="paragraph" w:customStyle="1" w:styleId="D021EE4A3B4E4908B6DAC526A76665BD">
    <w:name w:val="D021EE4A3B4E4908B6DAC526A76665BD"/>
    <w:rsid w:val="003A4A12"/>
  </w:style>
  <w:style w:type="paragraph" w:customStyle="1" w:styleId="8B82F3E67DE940C2B258EE749A1494D8">
    <w:name w:val="8B82F3E67DE940C2B258EE749A1494D8"/>
    <w:rsid w:val="003A4A12"/>
  </w:style>
  <w:style w:type="paragraph" w:customStyle="1" w:styleId="787FD82D669042D4B6C394A2CB53122D">
    <w:name w:val="787FD82D669042D4B6C394A2CB53122D"/>
    <w:rsid w:val="003A4A12"/>
  </w:style>
  <w:style w:type="paragraph" w:customStyle="1" w:styleId="218FE01E44524563A53F3E95F088D3461">
    <w:name w:val="218FE01E44524563A53F3E95F088D3461"/>
    <w:rsid w:val="003A4A12"/>
    <w:pPr>
      <w:spacing w:after="200" w:line="276" w:lineRule="auto"/>
    </w:pPr>
    <w:rPr>
      <w:rFonts w:eastAsiaTheme="minorHAnsi"/>
      <w:lang w:eastAsia="en-US"/>
    </w:rPr>
  </w:style>
  <w:style w:type="paragraph" w:customStyle="1" w:styleId="DC63ADF4F0F24A90BA52DF10617DB98F1">
    <w:name w:val="DC63ADF4F0F24A90BA52DF10617DB98F1"/>
    <w:rsid w:val="003A4A12"/>
    <w:pPr>
      <w:spacing w:after="200" w:line="276" w:lineRule="auto"/>
    </w:pPr>
    <w:rPr>
      <w:rFonts w:eastAsiaTheme="minorHAnsi"/>
      <w:lang w:eastAsia="en-US"/>
    </w:rPr>
  </w:style>
  <w:style w:type="paragraph" w:customStyle="1" w:styleId="83BCE927CB234147AD05675038DAFF0B1">
    <w:name w:val="83BCE927CB234147AD05675038DAFF0B1"/>
    <w:rsid w:val="003A4A12"/>
    <w:pPr>
      <w:spacing w:after="200" w:line="276" w:lineRule="auto"/>
    </w:pPr>
    <w:rPr>
      <w:rFonts w:eastAsiaTheme="minorHAnsi"/>
      <w:lang w:eastAsia="en-US"/>
    </w:rPr>
  </w:style>
  <w:style w:type="paragraph" w:customStyle="1" w:styleId="A1841A54E8D548DDA810A4C259B267191">
    <w:name w:val="A1841A54E8D548DDA810A4C259B267191"/>
    <w:rsid w:val="003A4A12"/>
    <w:pPr>
      <w:spacing w:after="200" w:line="276" w:lineRule="auto"/>
    </w:pPr>
    <w:rPr>
      <w:rFonts w:eastAsiaTheme="minorHAnsi"/>
      <w:lang w:eastAsia="en-US"/>
    </w:rPr>
  </w:style>
  <w:style w:type="paragraph" w:customStyle="1" w:styleId="18B19F7184104166A435C81E3AC5F0021">
    <w:name w:val="18B19F7184104166A435C81E3AC5F0021"/>
    <w:rsid w:val="003A4A12"/>
    <w:pPr>
      <w:spacing w:after="200" w:line="276" w:lineRule="auto"/>
    </w:pPr>
    <w:rPr>
      <w:rFonts w:eastAsiaTheme="minorHAnsi"/>
      <w:lang w:eastAsia="en-US"/>
    </w:rPr>
  </w:style>
  <w:style w:type="paragraph" w:customStyle="1" w:styleId="AC30ED3F6FC64577AA8402879758B8111">
    <w:name w:val="AC30ED3F6FC64577AA8402879758B8111"/>
    <w:rsid w:val="003A4A12"/>
    <w:pPr>
      <w:spacing w:after="200" w:line="276" w:lineRule="auto"/>
    </w:pPr>
    <w:rPr>
      <w:rFonts w:eastAsiaTheme="minorHAnsi"/>
      <w:lang w:eastAsia="en-US"/>
    </w:rPr>
  </w:style>
  <w:style w:type="paragraph" w:customStyle="1" w:styleId="FAEDE39701074F71BCD3B31623E036F41">
    <w:name w:val="FAEDE39701074F71BCD3B31623E036F41"/>
    <w:rsid w:val="003A4A12"/>
    <w:pPr>
      <w:spacing w:after="200" w:line="276" w:lineRule="auto"/>
    </w:pPr>
    <w:rPr>
      <w:rFonts w:eastAsiaTheme="minorHAnsi"/>
      <w:lang w:eastAsia="en-US"/>
    </w:rPr>
  </w:style>
  <w:style w:type="paragraph" w:customStyle="1" w:styleId="A8A9379F52164BF7A88BBEB8E6BA71101">
    <w:name w:val="A8A9379F52164BF7A88BBEB8E6BA71101"/>
    <w:rsid w:val="003A4A12"/>
    <w:pPr>
      <w:spacing w:after="200" w:line="276" w:lineRule="auto"/>
    </w:pPr>
    <w:rPr>
      <w:rFonts w:eastAsiaTheme="minorHAnsi"/>
      <w:lang w:eastAsia="en-US"/>
    </w:rPr>
  </w:style>
  <w:style w:type="paragraph" w:customStyle="1" w:styleId="5908FCCA8B97461CB9492AD242F4CBD61">
    <w:name w:val="5908FCCA8B97461CB9492AD242F4CBD61"/>
    <w:rsid w:val="003A4A12"/>
    <w:pPr>
      <w:spacing w:after="200" w:line="276" w:lineRule="auto"/>
    </w:pPr>
    <w:rPr>
      <w:rFonts w:eastAsiaTheme="minorHAnsi"/>
      <w:lang w:eastAsia="en-US"/>
    </w:rPr>
  </w:style>
  <w:style w:type="paragraph" w:customStyle="1" w:styleId="D021EE4A3B4E4908B6DAC526A76665BD1">
    <w:name w:val="D021EE4A3B4E4908B6DAC526A76665BD1"/>
    <w:rsid w:val="003A4A12"/>
    <w:pPr>
      <w:spacing w:after="200" w:line="276" w:lineRule="auto"/>
    </w:pPr>
    <w:rPr>
      <w:rFonts w:eastAsiaTheme="minorHAnsi"/>
      <w:lang w:eastAsia="en-US"/>
    </w:rPr>
  </w:style>
  <w:style w:type="paragraph" w:customStyle="1" w:styleId="8B82F3E67DE940C2B258EE749A1494D81">
    <w:name w:val="8B82F3E67DE940C2B258EE749A1494D81"/>
    <w:rsid w:val="003A4A12"/>
    <w:pPr>
      <w:spacing w:after="200" w:line="276" w:lineRule="auto"/>
    </w:pPr>
    <w:rPr>
      <w:rFonts w:eastAsiaTheme="minorHAnsi"/>
      <w:lang w:eastAsia="en-US"/>
    </w:rPr>
  </w:style>
  <w:style w:type="paragraph" w:customStyle="1" w:styleId="787FD82D669042D4B6C394A2CB53122D1">
    <w:name w:val="787FD82D669042D4B6C394A2CB53122D1"/>
    <w:rsid w:val="003A4A12"/>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407B3-580F-4E27-B069-F1E8BAC23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Chadsgrove School</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2019-10-16T13:35:00Z</dcterms:created>
  <dcterms:modified xsi:type="dcterms:W3CDTF">2019-12-12T14:57:00Z</dcterms:modified>
</cp:coreProperties>
</file>