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9" w:type="pct"/>
        <w:tblInd w:w="108" w:type="dxa"/>
        <w:tblLook w:val="0600" w:firstRow="0" w:lastRow="0" w:firstColumn="0" w:lastColumn="0" w:noHBand="1" w:noVBand="1"/>
      </w:tblPr>
      <w:tblGrid>
        <w:gridCol w:w="13546"/>
      </w:tblGrid>
      <w:tr w:rsidR="00CB0809" w:rsidTr="00224A56">
        <w:trPr>
          <w:trHeight w:val="7797"/>
        </w:trPr>
        <w:tc>
          <w:tcPr>
            <w:tcW w:w="13546" w:type="dxa"/>
          </w:tcPr>
          <w:tbl>
            <w:tblPr>
              <w:tblStyle w:val="TableGrid"/>
              <w:tblpPr w:leftFromText="180" w:rightFromText="180" w:vertAnchor="text" w:horzAnchor="margin" w:tblpY="1077"/>
              <w:tblOverlap w:val="never"/>
              <w:tblW w:w="13320" w:type="dxa"/>
              <w:tblLook w:val="04A0" w:firstRow="1" w:lastRow="0" w:firstColumn="1" w:lastColumn="0" w:noHBand="0" w:noVBand="1"/>
            </w:tblPr>
            <w:tblGrid>
              <w:gridCol w:w="3330"/>
              <w:gridCol w:w="3330"/>
              <w:gridCol w:w="3330"/>
              <w:gridCol w:w="3330"/>
            </w:tblGrid>
            <w:tr w:rsidR="00662F36" w:rsidRPr="00662F36" w:rsidTr="0018661E">
              <w:trPr>
                <w:trHeight w:val="419"/>
              </w:trPr>
              <w:tc>
                <w:tcPr>
                  <w:tcW w:w="6660" w:type="dxa"/>
                  <w:gridSpan w:val="2"/>
                </w:tcPr>
                <w:p w:rsidR="00ED755C" w:rsidRPr="00662F36" w:rsidRDefault="00ED755C" w:rsidP="00B35B82">
                  <w:pPr>
                    <w:rPr>
                      <w:b/>
                      <w:color w:val="118F79" w:themeColor="accent4" w:themeShade="BF"/>
                    </w:rPr>
                  </w:pPr>
                  <w:r w:rsidRPr="00662F36">
                    <w:rPr>
                      <w:b/>
                      <w:color w:val="118F79" w:themeColor="accent4" w:themeShade="BF"/>
                    </w:rPr>
                    <w:t>Pupil:</w:t>
                  </w:r>
                </w:p>
              </w:tc>
              <w:tc>
                <w:tcPr>
                  <w:tcW w:w="3330" w:type="dxa"/>
                </w:tcPr>
                <w:p w:rsidR="00ED755C" w:rsidRPr="00662F36" w:rsidRDefault="00ED755C" w:rsidP="00B35B82">
                  <w:pPr>
                    <w:rPr>
                      <w:b/>
                      <w:color w:val="118F79" w:themeColor="accent4" w:themeShade="BF"/>
                    </w:rPr>
                  </w:pPr>
                  <w:r w:rsidRPr="00662F36">
                    <w:rPr>
                      <w:b/>
                      <w:color w:val="118F79" w:themeColor="accent4" w:themeShade="BF"/>
                    </w:rPr>
                    <w:t>School:</w:t>
                  </w:r>
                </w:p>
              </w:tc>
              <w:tc>
                <w:tcPr>
                  <w:tcW w:w="3330" w:type="dxa"/>
                </w:tcPr>
                <w:p w:rsidR="00ED755C" w:rsidRPr="00662F36" w:rsidRDefault="00ED755C" w:rsidP="00B35B82">
                  <w:pPr>
                    <w:rPr>
                      <w:b/>
                      <w:color w:val="118F79" w:themeColor="accent4" w:themeShade="BF"/>
                    </w:rPr>
                  </w:pPr>
                  <w:r w:rsidRPr="00662F36">
                    <w:rPr>
                      <w:b/>
                      <w:color w:val="118F79" w:themeColor="accent4" w:themeShade="BF"/>
                    </w:rPr>
                    <w:t>Previous school(s)</w:t>
                  </w:r>
                </w:p>
              </w:tc>
            </w:tr>
            <w:tr w:rsidR="00662F36" w:rsidRPr="00662F36" w:rsidTr="000C0DB9">
              <w:trPr>
                <w:trHeight w:val="2516"/>
              </w:trPr>
              <w:tc>
                <w:tcPr>
                  <w:tcW w:w="3330" w:type="dxa"/>
                </w:tcPr>
                <w:p w:rsidR="002275FB" w:rsidRPr="00662F36" w:rsidRDefault="00662F36" w:rsidP="00B35B82">
                  <w:pPr>
                    <w:rPr>
                      <w:color w:val="118F79" w:themeColor="accent4" w:themeShade="BF"/>
                    </w:rPr>
                  </w:pPr>
                  <w:r>
                    <w:rPr>
                      <w:b/>
                      <w:color w:val="118F79" w:themeColor="accent4" w:themeShade="BF"/>
                    </w:rPr>
                    <w:t xml:space="preserve">Reading: </w:t>
                  </w:r>
                  <w:r w:rsidRPr="00662F36">
                    <w:rPr>
                      <w:color w:val="118F79" w:themeColor="accent4" w:themeShade="BF"/>
                      <w:sz w:val="16"/>
                    </w:rPr>
                    <w:t>e.g. reading unknown words, recognising sight vocabulary, letter/sound difficulties, fluency – expression a</w:t>
                  </w:r>
                  <w:r>
                    <w:rPr>
                      <w:color w:val="118F79" w:themeColor="accent4" w:themeShade="BF"/>
                      <w:sz w:val="16"/>
                    </w:rPr>
                    <w:t>nd recognition of punctuation. D</w:t>
                  </w:r>
                  <w:r w:rsidRPr="00662F36">
                    <w:rPr>
                      <w:color w:val="118F79" w:themeColor="accent4" w:themeShade="BF"/>
                      <w:sz w:val="16"/>
                    </w:rPr>
                    <w:t>oes your child enjoy reading? Do they understand what they have read?</w:t>
                  </w:r>
                </w:p>
              </w:tc>
              <w:tc>
                <w:tcPr>
                  <w:tcW w:w="3330" w:type="dxa"/>
                </w:tcPr>
                <w:p w:rsidR="00A1156F" w:rsidRPr="00662F36" w:rsidRDefault="00662F36" w:rsidP="00A1156F">
                  <w:pPr>
                    <w:rPr>
                      <w:color w:val="118F79" w:themeColor="accent4" w:themeShade="BF"/>
                      <w:sz w:val="18"/>
                    </w:rPr>
                  </w:pPr>
                  <w:r>
                    <w:rPr>
                      <w:b/>
                      <w:color w:val="118F79" w:themeColor="accent4" w:themeShade="BF"/>
                    </w:rPr>
                    <w:t xml:space="preserve">Spelling: </w:t>
                  </w:r>
                  <w:r w:rsidR="00A1156F" w:rsidRPr="00662F36">
                    <w:rPr>
                      <w:i/>
                      <w:color w:val="118F79" w:themeColor="accent4" w:themeShade="BF"/>
                      <w:sz w:val="16"/>
                    </w:rPr>
                    <w:t xml:space="preserve">e.g. </w:t>
                  </w:r>
                  <w:r>
                    <w:rPr>
                      <w:i/>
                      <w:color w:val="118F79" w:themeColor="accent4" w:themeShade="BF"/>
                      <w:sz w:val="16"/>
                    </w:rPr>
                    <w:t>recognising and remembering spelling patterns, spelling of common sight word, verbal/written discrepancy</w:t>
                  </w:r>
                  <w:bookmarkStart w:id="0" w:name="_GoBack"/>
                  <w:bookmarkEnd w:id="0"/>
                </w:p>
                <w:p w:rsidR="00793997" w:rsidRPr="00662F36" w:rsidRDefault="00793997" w:rsidP="00B35B82">
                  <w:pPr>
                    <w:rPr>
                      <w:color w:val="118F79" w:themeColor="accent4" w:themeShade="BF"/>
                    </w:rPr>
                  </w:pPr>
                </w:p>
                <w:p w:rsidR="00793997" w:rsidRPr="00662F36" w:rsidRDefault="00793997" w:rsidP="00B35B82">
                  <w:pPr>
                    <w:rPr>
                      <w:color w:val="118F79" w:themeColor="accent4" w:themeShade="BF"/>
                    </w:rPr>
                  </w:pPr>
                </w:p>
                <w:p w:rsidR="002275FB" w:rsidRPr="00662F36" w:rsidRDefault="002275FB" w:rsidP="000C0DB9">
                  <w:pPr>
                    <w:rPr>
                      <w:color w:val="118F79" w:themeColor="accent4" w:themeShade="BF"/>
                    </w:rPr>
                  </w:pPr>
                </w:p>
              </w:tc>
              <w:tc>
                <w:tcPr>
                  <w:tcW w:w="3330" w:type="dxa"/>
                </w:tcPr>
                <w:p w:rsidR="00A1156F" w:rsidRPr="00662F36" w:rsidRDefault="00A1156F" w:rsidP="00A1156F">
                  <w:pPr>
                    <w:rPr>
                      <w:i/>
                      <w:color w:val="118F79" w:themeColor="accent4" w:themeShade="BF"/>
                      <w:sz w:val="20"/>
                    </w:rPr>
                  </w:pPr>
                  <w:r w:rsidRPr="00662F36">
                    <w:rPr>
                      <w:b/>
                      <w:color w:val="118F79" w:themeColor="accent4" w:themeShade="BF"/>
                    </w:rPr>
                    <w:t xml:space="preserve">Sensory Processing difficulties: </w:t>
                  </w:r>
                  <w:r w:rsidRPr="00662F36">
                    <w:rPr>
                      <w:i/>
                      <w:color w:val="118F79" w:themeColor="accent4" w:themeShade="BF"/>
                      <w:sz w:val="16"/>
                    </w:rPr>
                    <w:t>e.g. struggles with noises, certain smells or textures and /or information overload</w:t>
                  </w:r>
                </w:p>
                <w:p w:rsidR="00A1156F" w:rsidRPr="00662F36" w:rsidRDefault="00A1156F" w:rsidP="00A1156F">
                  <w:pPr>
                    <w:rPr>
                      <w:color w:val="118F79" w:themeColor="accent4" w:themeShade="BF"/>
                    </w:rPr>
                  </w:pPr>
                </w:p>
                <w:p w:rsidR="002275FB" w:rsidRPr="00662F36" w:rsidRDefault="002275FB" w:rsidP="00B35B82">
                  <w:pPr>
                    <w:rPr>
                      <w:color w:val="118F79" w:themeColor="accent4" w:themeShade="BF"/>
                    </w:rPr>
                  </w:pPr>
                </w:p>
                <w:p w:rsidR="002275FB" w:rsidRPr="00662F36" w:rsidRDefault="002275FB" w:rsidP="00B35B82">
                  <w:pPr>
                    <w:rPr>
                      <w:color w:val="118F79" w:themeColor="accent4" w:themeShade="BF"/>
                    </w:rPr>
                  </w:pPr>
                </w:p>
                <w:p w:rsidR="002275FB" w:rsidRPr="00662F36" w:rsidRDefault="002275FB" w:rsidP="00B35B82">
                  <w:pPr>
                    <w:rPr>
                      <w:color w:val="118F79" w:themeColor="accent4" w:themeShade="BF"/>
                    </w:rPr>
                  </w:pPr>
                </w:p>
                <w:p w:rsidR="002275FB" w:rsidRPr="00662F36" w:rsidRDefault="002275FB" w:rsidP="00B35B82">
                  <w:pPr>
                    <w:rPr>
                      <w:color w:val="118F79" w:themeColor="accent4" w:themeShade="BF"/>
                    </w:rPr>
                  </w:pPr>
                </w:p>
                <w:p w:rsidR="002275FB" w:rsidRPr="00662F36" w:rsidRDefault="002275FB" w:rsidP="00B35B82">
                  <w:pPr>
                    <w:rPr>
                      <w:color w:val="118F79" w:themeColor="accent4" w:themeShade="BF"/>
                    </w:rPr>
                  </w:pPr>
                </w:p>
              </w:tc>
              <w:tc>
                <w:tcPr>
                  <w:tcW w:w="3330" w:type="dxa"/>
                </w:tcPr>
                <w:p w:rsidR="002275FB" w:rsidRPr="00662F36" w:rsidRDefault="00A1156F" w:rsidP="00B35B82">
                  <w:pPr>
                    <w:rPr>
                      <w:b/>
                      <w:color w:val="118F79" w:themeColor="accent4" w:themeShade="BF"/>
                    </w:rPr>
                  </w:pPr>
                  <w:r w:rsidRPr="00662F36">
                    <w:rPr>
                      <w:b/>
                      <w:color w:val="118F79" w:themeColor="accent4" w:themeShade="BF"/>
                    </w:rPr>
                    <w:t>Compulsivity and Change:</w:t>
                  </w:r>
                  <w:r w:rsidRPr="00662F36">
                    <w:rPr>
                      <w:b/>
                      <w:color w:val="118F79" w:themeColor="accent4" w:themeShade="BF"/>
                      <w:sz w:val="20"/>
                    </w:rPr>
                    <w:t xml:space="preserve"> </w:t>
                  </w:r>
                  <w:r w:rsidRPr="00662F36">
                    <w:rPr>
                      <w:i/>
                      <w:color w:val="118F79" w:themeColor="accent4" w:themeShade="BF"/>
                      <w:sz w:val="16"/>
                    </w:rPr>
                    <w:t>e.g. problems with change, compulsive or driven behaviours, obsessive thoughts, management of/need for routines and consistent strategies</w:t>
                  </w:r>
                </w:p>
              </w:tc>
            </w:tr>
            <w:tr w:rsidR="00662F36" w:rsidRPr="00662F36" w:rsidTr="000C0DB9">
              <w:trPr>
                <w:trHeight w:val="2184"/>
              </w:trPr>
              <w:tc>
                <w:tcPr>
                  <w:tcW w:w="3330" w:type="dxa"/>
                </w:tcPr>
                <w:p w:rsidR="00A1156F" w:rsidRPr="00662F36" w:rsidRDefault="00A1156F" w:rsidP="00A1156F">
                  <w:pPr>
                    <w:rPr>
                      <w:color w:val="118F79" w:themeColor="accent4" w:themeShade="BF"/>
                    </w:rPr>
                  </w:pPr>
                  <w:r w:rsidRPr="00662F36">
                    <w:rPr>
                      <w:b/>
                      <w:color w:val="118F79" w:themeColor="accent4" w:themeShade="BF"/>
                    </w:rPr>
                    <w:t xml:space="preserve">Social difficulties: </w:t>
                  </w:r>
                  <w:r w:rsidRPr="00662F36">
                    <w:rPr>
                      <w:i/>
                      <w:color w:val="118F79" w:themeColor="accent4" w:themeShade="BF"/>
                      <w:sz w:val="16"/>
                    </w:rPr>
                    <w:t>e.g. prefers to be alone, difficulty with joint attention, difficulty in interpreting non-verbal cues, difficulties relating to others</w:t>
                  </w:r>
                </w:p>
                <w:p w:rsidR="00A1156F" w:rsidRPr="00662F36" w:rsidRDefault="00A1156F" w:rsidP="00A1156F">
                  <w:pPr>
                    <w:rPr>
                      <w:color w:val="118F79" w:themeColor="accent4" w:themeShade="BF"/>
                    </w:rPr>
                  </w:pPr>
                </w:p>
                <w:p w:rsidR="002275FB" w:rsidRPr="00662F36" w:rsidRDefault="002275FB" w:rsidP="00A1156F">
                  <w:pPr>
                    <w:rPr>
                      <w:color w:val="118F79" w:themeColor="accent4" w:themeShade="BF"/>
                    </w:rPr>
                  </w:pPr>
                </w:p>
                <w:p w:rsidR="002275FB" w:rsidRPr="00662F36" w:rsidRDefault="002275FB" w:rsidP="00A1156F">
                  <w:pPr>
                    <w:rPr>
                      <w:color w:val="118F79" w:themeColor="accent4" w:themeShade="BF"/>
                    </w:rPr>
                  </w:pPr>
                </w:p>
                <w:p w:rsidR="002275FB" w:rsidRPr="00662F36" w:rsidRDefault="002275FB" w:rsidP="00A1156F">
                  <w:pPr>
                    <w:rPr>
                      <w:color w:val="118F79" w:themeColor="accent4" w:themeShade="BF"/>
                    </w:rPr>
                  </w:pPr>
                </w:p>
              </w:tc>
              <w:tc>
                <w:tcPr>
                  <w:tcW w:w="3330" w:type="dxa"/>
                </w:tcPr>
                <w:p w:rsidR="00A1156F" w:rsidRPr="00662F36" w:rsidRDefault="00A1156F" w:rsidP="00A1156F">
                  <w:pPr>
                    <w:spacing w:after="0"/>
                    <w:rPr>
                      <w:b/>
                      <w:color w:val="118F79" w:themeColor="accent4" w:themeShade="BF"/>
                    </w:rPr>
                  </w:pPr>
                  <w:r w:rsidRPr="00662F36">
                    <w:rPr>
                      <w:b/>
                      <w:color w:val="118F79" w:themeColor="accent4" w:themeShade="BF"/>
                    </w:rPr>
                    <w:t>Behavioural. Emotional and</w:t>
                  </w:r>
                </w:p>
                <w:p w:rsidR="002275FB" w:rsidRPr="00662F36" w:rsidRDefault="00A1156F" w:rsidP="00A1156F">
                  <w:pPr>
                    <w:rPr>
                      <w:i/>
                      <w:color w:val="118F79" w:themeColor="accent4" w:themeShade="BF"/>
                    </w:rPr>
                  </w:pPr>
                  <w:r w:rsidRPr="00662F36">
                    <w:rPr>
                      <w:b/>
                      <w:color w:val="118F79" w:themeColor="accent4" w:themeShade="BF"/>
                    </w:rPr>
                    <w:t xml:space="preserve">Mental Health: </w:t>
                  </w:r>
                  <w:r w:rsidRPr="00662F36">
                    <w:rPr>
                      <w:i/>
                      <w:color w:val="118F79" w:themeColor="accent4" w:themeShade="BF"/>
                      <w:sz w:val="16"/>
                    </w:rPr>
                    <w:t>e.g. forms of anxiety - self-harm, low mood, self-excluding, tense, unable to make a decision, food concerns</w:t>
                  </w:r>
                </w:p>
              </w:tc>
              <w:tc>
                <w:tcPr>
                  <w:tcW w:w="3330" w:type="dxa"/>
                </w:tcPr>
                <w:p w:rsidR="00A1156F" w:rsidRPr="00662F36" w:rsidRDefault="00A1156F" w:rsidP="00A1156F">
                  <w:pPr>
                    <w:rPr>
                      <w:i/>
                      <w:color w:val="118F79" w:themeColor="accent4" w:themeShade="BF"/>
                      <w:sz w:val="16"/>
                    </w:rPr>
                  </w:pPr>
                  <w:r w:rsidRPr="00662F36">
                    <w:rPr>
                      <w:b/>
                      <w:color w:val="118F79" w:themeColor="accent4" w:themeShade="BF"/>
                    </w:rPr>
                    <w:t>Details and Concepts:</w:t>
                  </w:r>
                  <w:r w:rsidRPr="00662F36">
                    <w:rPr>
                      <w:b/>
                      <w:color w:val="118F79" w:themeColor="accent4" w:themeShade="BF"/>
                      <w:sz w:val="20"/>
                    </w:rPr>
                    <w:t xml:space="preserve"> </w:t>
                  </w:r>
                  <w:r w:rsidRPr="00662F36">
                    <w:rPr>
                      <w:i/>
                      <w:color w:val="118F79" w:themeColor="accent4" w:themeShade="BF"/>
                      <w:sz w:val="16"/>
                    </w:rPr>
                    <w:t>difficulties focussing on details, inability to identify relevant from irrelevant, concrete thinking, problems with abstract thinking</w:t>
                  </w:r>
                </w:p>
                <w:p w:rsidR="002275FB" w:rsidRPr="00662F36" w:rsidRDefault="002275FB" w:rsidP="00A1156F">
                  <w:pPr>
                    <w:rPr>
                      <w:color w:val="118F79" w:themeColor="accent4" w:themeShade="BF"/>
                    </w:rPr>
                  </w:pPr>
                </w:p>
              </w:tc>
              <w:tc>
                <w:tcPr>
                  <w:tcW w:w="3330" w:type="dxa"/>
                </w:tcPr>
                <w:p w:rsidR="00A1156F" w:rsidRPr="00662F36" w:rsidRDefault="00A1156F" w:rsidP="00A1156F">
                  <w:pPr>
                    <w:rPr>
                      <w:i/>
                      <w:color w:val="118F79" w:themeColor="accent4" w:themeShade="BF"/>
                      <w:sz w:val="16"/>
                    </w:rPr>
                  </w:pPr>
                  <w:r w:rsidRPr="00662F36">
                    <w:rPr>
                      <w:b/>
                      <w:color w:val="118F79" w:themeColor="accent4" w:themeShade="BF"/>
                    </w:rPr>
                    <w:t xml:space="preserve">Organisation and life skills: </w:t>
                  </w:r>
                  <w:r w:rsidRPr="00662F36">
                    <w:rPr>
                      <w:i/>
                      <w:color w:val="118F79" w:themeColor="accent4" w:themeShade="BF"/>
                      <w:sz w:val="16"/>
                    </w:rPr>
                    <w:t>problems with sequencing routines, following multi-step instructions, personal hygiene (toileting, brushing teeth, showering)</w:t>
                  </w:r>
                </w:p>
                <w:p w:rsidR="002275FB" w:rsidRPr="00662F36" w:rsidRDefault="002275FB" w:rsidP="00A1156F">
                  <w:pPr>
                    <w:rPr>
                      <w:i/>
                      <w:color w:val="118F79" w:themeColor="accent4" w:themeShade="BF"/>
                    </w:rPr>
                  </w:pPr>
                </w:p>
              </w:tc>
            </w:tr>
          </w:tbl>
          <w:p w:rsidR="00B35B82" w:rsidRPr="001E6AA9" w:rsidRDefault="00662F36" w:rsidP="001E6AA9">
            <w:pPr>
              <w:jc w:val="center"/>
              <w:rPr>
                <w:b/>
              </w:rPr>
            </w:pPr>
            <w:r>
              <w:rPr>
                <w:b/>
                <w:noProof/>
                <w:color w:val="FF0000"/>
                <w:sz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FC586E7" wp14:editId="77D513C5">
                  <wp:simplePos x="0" y="0"/>
                  <wp:positionH relativeFrom="page">
                    <wp:posOffset>3259038</wp:posOffset>
                  </wp:positionH>
                  <wp:positionV relativeFrom="paragraph">
                    <wp:posOffset>-74589</wp:posOffset>
                  </wp:positionV>
                  <wp:extent cx="2065133" cy="627418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47" b="12465"/>
                          <a:stretch/>
                        </pic:blipFill>
                        <pic:spPr bwMode="auto">
                          <a:xfrm>
                            <a:off x="0" y="0"/>
                            <a:ext cx="2065133" cy="627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1F8C" w:rsidTr="00224A56">
        <w:trPr>
          <w:trHeight w:val="1077"/>
        </w:trPr>
        <w:tc>
          <w:tcPr>
            <w:tcW w:w="13546" w:type="dxa"/>
          </w:tcPr>
          <w:p w:rsidR="00A11F8C" w:rsidRPr="00662F36" w:rsidRDefault="00B35B82" w:rsidP="00B35B82">
            <w:pPr>
              <w:rPr>
                <w:b/>
                <w:color w:val="118F79" w:themeColor="accent4" w:themeShade="BF"/>
                <w:sz w:val="18"/>
              </w:rPr>
            </w:pPr>
            <w:r w:rsidRPr="00662F36">
              <w:rPr>
                <w:b/>
                <w:color w:val="118F79" w:themeColor="accent4" w:themeShade="BF"/>
                <w:sz w:val="18"/>
              </w:rPr>
              <w:t>Name of person completing form:                                                            Relationship to pupil:</w:t>
            </w:r>
            <w:r w:rsidR="00BD157A" w:rsidRPr="00662F36">
              <w:rPr>
                <w:b/>
                <w:color w:val="118F79" w:themeColor="accent4" w:themeShade="BF"/>
                <w:sz w:val="18"/>
              </w:rPr>
              <w:t xml:space="preserve">                                                        Date:</w:t>
            </w:r>
          </w:p>
          <w:p w:rsidR="000C0DB9" w:rsidRPr="00662F36" w:rsidRDefault="000C0DB9" w:rsidP="000C0DB9">
            <w:pPr>
              <w:tabs>
                <w:tab w:val="left" w:pos="2660"/>
              </w:tabs>
              <w:rPr>
                <w:b/>
                <w:color w:val="118F79" w:themeColor="accent4" w:themeShade="BF"/>
                <w:sz w:val="18"/>
                <w:lang w:val="en-US"/>
              </w:rPr>
            </w:pPr>
          </w:p>
        </w:tc>
      </w:tr>
    </w:tbl>
    <w:p w:rsidR="005F2879" w:rsidRPr="000C0DB9" w:rsidRDefault="005F2879" w:rsidP="000C0DB9">
      <w:pPr>
        <w:tabs>
          <w:tab w:val="left" w:pos="2660"/>
        </w:tabs>
        <w:rPr>
          <w:b/>
          <w:color w:val="FF0000"/>
          <w:sz w:val="18"/>
          <w:lang w:val="en-US"/>
        </w:rPr>
      </w:pPr>
    </w:p>
    <w:sectPr w:rsidR="005F2879" w:rsidRPr="000C0DB9" w:rsidSect="00B35B82">
      <w:headerReference w:type="default" r:id="rId12"/>
      <w:footerReference w:type="default" r:id="rId13"/>
      <w:footerReference w:type="first" r:id="rId14"/>
      <w:type w:val="oddPage"/>
      <w:pgSz w:w="15840" w:h="12240" w:orient="landscape" w:code="1"/>
      <w:pgMar w:top="1440" w:right="252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C9" w:rsidRDefault="00D52EC9">
      <w:pPr>
        <w:spacing w:after="0" w:line="240" w:lineRule="auto"/>
      </w:pPr>
      <w:r>
        <w:separator/>
      </w:r>
    </w:p>
    <w:p w:rsidR="00D52EC9" w:rsidRDefault="00D52EC9"/>
  </w:endnote>
  <w:endnote w:type="continuationSeparator" w:id="0">
    <w:p w:rsidR="00D52EC9" w:rsidRDefault="00D52EC9">
      <w:pPr>
        <w:spacing w:after="0" w:line="240" w:lineRule="auto"/>
      </w:pPr>
      <w:r>
        <w:continuationSeparator/>
      </w:r>
    </w:p>
    <w:p w:rsidR="00D52EC9" w:rsidRDefault="00D52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63" w:rsidRDefault="00705863" w:rsidP="00B35B82">
    <w:pPr>
      <w:pStyle w:val="Footer"/>
      <w:ind w:left="0"/>
      <w:jc w:val="left"/>
    </w:pPr>
  </w:p>
  <w:p w:rsidR="00705863" w:rsidRDefault="00705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C9" w:rsidRDefault="00D52EC9">
      <w:pPr>
        <w:spacing w:after="0" w:line="240" w:lineRule="auto"/>
      </w:pPr>
      <w:r>
        <w:separator/>
      </w:r>
    </w:p>
    <w:p w:rsidR="00D52EC9" w:rsidRDefault="00D52EC9"/>
  </w:footnote>
  <w:footnote w:type="continuationSeparator" w:id="0">
    <w:p w:rsidR="00D52EC9" w:rsidRDefault="00D52EC9">
      <w:pPr>
        <w:spacing w:after="0" w:line="240" w:lineRule="auto"/>
      </w:pPr>
      <w:r>
        <w:continuationSeparator/>
      </w:r>
    </w:p>
    <w:p w:rsidR="00D52EC9" w:rsidRDefault="00D52EC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662F36" w:rsidP="001B4EE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1462D0BB" wp14:editId="2DEE4DC2">
          <wp:simplePos x="0" y="0"/>
          <wp:positionH relativeFrom="page">
            <wp:posOffset>3104752</wp:posOffset>
          </wp:positionH>
          <wp:positionV relativeFrom="paragraph">
            <wp:posOffset>-376555</wp:posOffset>
          </wp:positionV>
          <wp:extent cx="4289306" cy="833756"/>
          <wp:effectExtent l="0" t="0" r="0" b="444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9306" cy="833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B716C5" wp14:editId="6BF16EC9">
              <wp:simplePos x="0" y="0"/>
              <wp:positionH relativeFrom="column">
                <wp:posOffset>6740563</wp:posOffset>
              </wp:positionH>
              <wp:positionV relativeFrom="paragraph">
                <wp:posOffset>-327660</wp:posOffset>
              </wp:positionV>
              <wp:extent cx="2238233" cy="634621"/>
              <wp:effectExtent l="0" t="0" r="10160" b="1333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38233" cy="634621"/>
                      </a:xfrm>
                      <a:prstGeom prst="rect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2F36" w:rsidRDefault="00662F36" w:rsidP="00B35B8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Learning Support Team</w:t>
                          </w:r>
                        </w:p>
                        <w:p w:rsidR="00B35B82" w:rsidRPr="00430AD0" w:rsidRDefault="005825F4" w:rsidP="00B35B8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Parent </w:t>
                          </w:r>
                          <w:r w:rsidR="00ED755C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Carer </w:t>
                          </w:r>
                          <w:r w:rsidR="00662F36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B716C5" id="Rectangle 4" o:spid="_x0000_s1026" style="position:absolute;margin-left:530.75pt;margin-top:-25.8pt;width:176.25pt;height:4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bMjQIAAHoFAAAOAAAAZHJzL2Uyb0RvYy54bWysVEtvGyEQvlfqf0Dcm7XXrpuuso6sRKkq&#10;WUmUpMoZs2CjsAwF7F3313dgH0lTn6peEMN88/iGmbm4bGtNDsJ5Baak07MJJcJwqJTZlvTH082n&#10;c0p8YKZiGowo6VF4ern8+OGisYXIYQe6Eo6gE+OLxpZ0F4ItsszznaiZPwMrDColuJoFFN02qxxr&#10;0Huts3wyWWQNuMo64MJ7fL3ulHSZ/EspeLiT0otAdEkxt5BOl85NPLPlBSu2jtmd4n0a7B+yqJky&#10;GHR0dc0CI3un/nJVK+7AgwxnHOoMpFRcJA7IZjp5x+Zxx6xIXLA43o5l8v/PLb893DuiKvw7Sgyr&#10;8YsesGjMbLUg81iexvoCUY/23kWC3q6Bv3hUZH9oouB7TCtdHbFIj7Sp1sex1qINhONjns/O89mM&#10;Eo66xWy+yKcxWsaKwdo6H74JqEm8lNRhWqnE7LD2oYMOkBhMm5QeaFXdKK2TELtIXGlHDgz/n3Eu&#10;TJj1YfwrEoNG60So45DYhKMWnecHIbFGMeuUQerO934XvV9tEB3NJGYxGk5PGeowcO6x0Uykrh0N&#10;J6cMOyZDxNEiRQUTRuNaGXCnHFQvY+QOP7DvOEf6od20/fdvoDpilzjoxsdbfqPwT9bMh3vmcF5w&#10;snAHhDs8pIampNDfKNmB+3XqPeKxjVFLSYPzV1L/c8+coER/N9jgX6fzeRzYJMw/f8lRcG81m7ca&#10;s6+vAL8YmxizS9eID3q4Sgf1M66KVYyKKmY4xi4pD24QrkK3F3DZcLFaJRgOqWVhbR4tj85jgWPP&#10;PbXPzNm+MQO29C0Ms8qKd/3ZYaOlgdU+gFSpeWOJu7r2pccBT+3fL6O4Qd7KCfW6Mpe/AQAA//8D&#10;AFBLAwQUAAYACAAAACEACUH/vOIAAAAMAQAADwAAAGRycy9kb3ducmV2LnhtbEyPPU/DMBRFdyT+&#10;g/WQ2FrHNA1VGqeCCgbEgAgM7ebGJo7wR2S7acqv53WC8eod3XdutZmsIaMKsfeOA5tnQJRrvexd&#10;x+Hz43m2AhKTcFIY7xSHs4qwqa+vKlFKf3LvamxSR7DExVJw0CkNJaWx1cqKOPeDcnj78sGKhDF0&#10;VAZxwnJr6F2WFdSK3uEHLQa11ar9bo6Ww6J43b00+6etFm8/Zs/uz+Fx7Dm/vZke1kCSmtIfDBd9&#10;VIcanQ7+6GQkBnNWsCWyHGZLVgC5IDnLcd+BQ75aAK0r+n9E/QsAAP//AwBQSwECLQAUAAYACAAA&#10;ACEAtoM4kv4AAADhAQAAEwAAAAAAAAAAAAAAAAAAAAAAW0NvbnRlbnRfVHlwZXNdLnhtbFBLAQIt&#10;ABQABgAIAAAAIQA4/SH/1gAAAJQBAAALAAAAAAAAAAAAAAAAAC8BAABfcmVscy8ucmVsc1BLAQIt&#10;ABQABgAIAAAAIQCmLwbMjQIAAHoFAAAOAAAAAAAAAAAAAAAAAC4CAABkcnMvZTJvRG9jLnhtbFBL&#10;AQItABQABgAIAAAAIQAJQf+84gAAAAwBAAAPAAAAAAAAAAAAAAAAAOcEAABkcnMvZG93bnJldi54&#10;bWxQSwUGAAAAAAQABADzAAAA9gUAAAAA&#10;" fillcolor="white [3201]" strokecolor="#10a48e [3206]" strokeweight="2pt">
              <v:path arrowok="t"/>
              <v:textbox>
                <w:txbxContent>
                  <w:p w:rsidR="00662F36" w:rsidRDefault="00662F36" w:rsidP="00B35B82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>Learning Support Team</w:t>
                    </w:r>
                  </w:p>
                  <w:p w:rsidR="00B35B82" w:rsidRPr="00430AD0" w:rsidRDefault="005825F4" w:rsidP="00B35B82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Parent </w:t>
                    </w:r>
                    <w:r w:rsidR="00ED755C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Carer </w:t>
                    </w:r>
                    <w:r w:rsidR="00662F36">
                      <w:rPr>
                        <w:b/>
                        <w:i/>
                        <w:color w:val="000000" w:themeColor="text1"/>
                        <w:sz w:val="28"/>
                      </w:rPr>
                      <w:t>Form</w:t>
                    </w:r>
                  </w:p>
                </w:txbxContent>
              </v:textbox>
            </v:rect>
          </w:pict>
        </mc:Fallback>
      </mc:AlternateContent>
    </w:r>
    <w:r w:rsidR="001E6AA9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B38C75B" wp14:editId="3C44C9B2">
              <wp:simplePos x="0" y="0"/>
              <wp:positionH relativeFrom="page">
                <wp:posOffset>-5715</wp:posOffset>
              </wp:positionH>
              <wp:positionV relativeFrom="page">
                <wp:align>top</wp:align>
              </wp:positionV>
              <wp:extent cx="2609850" cy="25215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2609850" cy="2521585"/>
                        <a:chOff x="5172075" y="7543800"/>
                        <a:chExt cx="2610055" cy="2521862"/>
                      </a:xfrm>
                    </wpg:grpSpPr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02479C" id="Group 2" o:spid="_x0000_s1026" style="position:absolute;margin-left:-.45pt;margin-top:0;width:205.5pt;height:198.55pt;rotation:180;z-index:251668480;mso-position-horizontal-relative:page;mso-position-vertical:top;mso-position-vertical-relative:page" coordorigin="51720,75438" coordsize="26100,2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ShBwoAANk3AAAOAAAAZHJzL2Uyb0RvYy54bWzsW1lv20gSfl9g/wOhxwUUsZtnC3EGcRIH&#10;C2RmB4gHYz/SFHVgJZJL0pEzg/nv+3VXN9W0DtLOscBGfpBIsY6u6uqqr7rplz89bNbOp6yqV0V+&#10;MWIv3JGT5WkxW+WLi9Fv11fjeOTUTZLPknWRZxejz1k9+unV3//2cltOM14si/UsqxwIyevptrwY&#10;LZumnE4mdbrMNkn9oiizHA/nRbVJGtxWi8msSraQvllPuOuGk21RzcqqSLO6xq9v6eHolZI/n2dp&#10;86/5vM4aZ30xwtga9Vmpzzv5OXn1MpkuqqRcrlI9jOQZo9gkqxxKW1FvkyZx7qvVnqjNKq2Kupg3&#10;L9JiMynm81WaKRtgDXMfWfO+Ku5LZctiul2UrZvg2kd+erbY9JdPv1bOanYx4iMnTzaYIqXV4cqc&#10;7KH5UDfSMFyRQX++YbH3NroKx5e+iMe+d+mNhR9fjlnE48uAv34dvvP/ko6dKC7FP9mWi6nSJWdG&#10;Xb6vyo/lrxU5DZcfivTfteR6/FzeL3bED/Nq41QFZpK5sSv/1EjhSudBzevndl7lmFP8yENXxAGm&#10;P8UzHnAWxAHNfLpEeEi+AKN3o2DkgCIKfA+SDcW7Vgpz3QAkRkoccm2mHJMeeTvSbYmIrneTVn/Z&#10;pH1cJmWmYqEmR6pJC82kXVVZJlfJ1FGEjses+SOvaj45AerSeL+2XW89kWQ1Zsi52/5czBAYyX1T&#10;KKlkbjLVPg8jNwjhL+k7wVjgc+1d43/mRq7rCfKcCFzuRR3HJdP0vm7eZwWcmEyTTwgZWpczHXyL&#10;mY7NtMjzetVkN9A236yxVP8xcbR4Z2uuaOb2mG5tJtdZOruhYOHuqWDPUWEzkfhePVh4rSluvxE2&#10;+QENWHQL47ZkaTyZPuTalbhyEpmcadmURS3D3/YrZtHcwmO0jsElp6aHGcbbzOxJzLDLZjZLS2mG&#10;UfjWFlRI6jKdr1U6b0YO0nk1cpDO72jiy6SRhssBy0tnK1OFjsAlQpQCUD7eFJ+y60IRNtINLRlG&#10;Ykzf0azzY7S7QMJIDZn5LpVovTzs4DcE6bqoM/KzHK9KnK0N0nRrcdTFejW7Wq3XctCqSmZv1pXz&#10;KYFDkjTN8sY4rkO5VtOXF5KTNNEvWKHaU3KtqoL1p2Dcdy+5GF+FcTT2r/xgLCI3HrtMXIrQ9YX/&#10;9uovmQeYP12uZrMs/7DKM1M8mT8sz+kyTmVPlU85TyJA7lCmdeysFnetlSrlm8npGIlqmc9gXTJd&#10;Zsnsnb5uktWarifdEZsCZb6VI1B9KOtRmrwrZp+RAQFwUG+WRfXHyNkCLFyM6v/cJ1U2ctb/zJHY&#10;BfN9THCjbvwApQRRaT+5s5/k95s3BeYLyyXJU0i9GCGK6fJNgztwAx0gBD7kH8tUEkqjyqpurh9+&#10;T6rSkZdgwpz9UpjCsEucCJkdreTMi9dI3fOVzKrKQDJL36BIkbHfvFpFR6sVJSOKRjPIFi5YNQkx&#10;/6XVKohilCtfZZuYx8LnMaUNuQIkWmBCAOFgrLLOsygKOdUzuNUUPntFPr1ckXyZ6bUmFbN7BWiv&#10;XFlj6a1XQ3XY9Yp7cex7qFc9iuwKpE3oN8ZmirlggvUr8qzKKHjgu1G/HptH29GvCNHQLcGnJ8Ym&#10;P6gDofL/V4R7yz9cb1dw70nlnxZkCzx8m1nWwC8r/3o+HZR/E9wyMe5qOxVpsyClHabE7GhMvd6n&#10;pZWjh2zIzPc+OcX/SXIKd+VQM2CZF0+ji8OUXxdemFntVN4zvFCT0wFEBlaY7zO8+NbNMLaaaAfD&#10;NMNOrIDTd4EV2GJAD0woP+ZRpEEDbZwoWBFGImBIcwpWhL7/ePugC/RPwYprqGnrFWOqKKqEacGC&#10;a7uys5ijCHKmegObyK7KTHiHJdklVbbNB+R0KqLwD8vB1kk76iNysJ/RkrBjcgDNWiLviCDEQktz&#10;VBB2JFoiTwKfA5axjq+FatDFvrNtb3viiCjb2x4/7CRme5uJ6Igo2+E8PiLKdji2F4+I6vj8WDDZ&#10;Pu9E0/Ogjoxg1FgEKVU11eUfAxjX8JskNqXnNDEBiWu1BUXAQVZ68BzY9riG7VKy2Y46LRkxJYnF&#10;oDHLuFEWDjMRS5PIhxkp84iSPsxMpu1kHUMPwioMG60lPofsqmAhSEgll81BOIVVgVEiXrTLdlgq&#10;vb9bpZfZH50dFUEIUiEv9LC0JdP7ozSjI617Z8SQxx7J7vvxSbK9g8JP/fo08SqSdn6hsXs6p3fN&#10;9NowGuAZ8rqnN22NIApI2qndKaWoxl6uXre94jE+FQNChZ4RNOTXQc7BPjeJVyNqxdMwcUAkx2l+&#10;RaMvaZEJB49eL5y2LpBzSDrKii2dPQ72bhh+XRRu2qMzCqcNvx9+k+9/ua0HGNXF3eYQiuPJLKtT&#10;lJKromhw0FvLU6zaWeXOXdE0xcapVosltt2KKsfTYu7MivR+g13s7wfcj578mf1AnB4GocDqpnM/&#10;FvDYlNGvsh/IA8EiwM+tYzSpnNW/H8iDdiwWpjdbKDcYcYtuteR+HTaTgtandSC5P12HzeRFXkgg&#10;97QiGxUPNsZm8hlzQ4WmTytCVd1ZFOCEO5SQv2dmbCY/DmI3lFj7tCIbnHu+H3hBvx6bh4NF+H6/&#10;Ihvf8ziOXNme9RjU4QlcL4oGBIPdI/CIheiDehV1eMhh/RbZzV3MMLp+PTaLnph+PXZ/6Iswkn1W&#10;j+NsFu4LpIoBjuv0mNgj4AOSQYeHc5zBi6DfIglSrPAemHg6XI/sAUo7b3W3aHvQMTkBd5Onbw2W&#10;O9l8GuobpABgWHN7O6j/M9Q31Aaa29vQ4OBBw8ZStTWbGjhs2AS9W83qyE0C/EGasahszW3zMYhZ&#10;N+KtatwP2HMw5Dca1pv7W9xb7GSCPkJ/zosJJp2oNloXjEOttAYJyhHGgNPddCsZruu2QQbP9D4Y&#10;1IHZeqia213Rc54+XW0c4q2jo2pRw2nS20bQ8gDhAjOnve2sPQ++F4i469ogwh+tMj90Y+xd2P0n&#10;wQk1h4QSBqslgKA4dd23BT/n6SAne56L43KtNorjoNvEszDkutP2BfOwdWlbq6AG8RKCOGht95SM&#10;YINmatEtxmrIzDc14qr4D6ZWJVwboyqzHpCR2W3YScM4ioVxgIeXUzrbDGMeeD4lZO75eGmgE4Oq&#10;kJM6Ks8H7T+k1A6yR/GlKrYSevrB/vR+1ZeMfNWfre83eDOQXj6KAnn6QamxfS9JnX0N2KM4v3VD&#10;7z9/k3dEZQHs9uff91wsDn3zYi1eFI32Xg4NRRCa12rZ+Vzs4CmU3Y8dPc6ye6nzudjEOZ+Lqb1v&#10;esP3mrqO87mY7ZPzuZg8xJDNVQdN9P+4Dy86yNmcIZHsUydgBpIblUT7NPHnc7H9s9Qf9FzMNOc/&#10;JuY8cgiEn9X/jyk0rv/XTf6Dmn2Pa/s/8l79FwAA//8DAFBLAwQUAAYACAAAACEAu//boN0AAAAG&#10;AQAADwAAAGRycy9kb3ducmV2LnhtbEyPS0/DMBCE70j8B2uRuLVO+gCaZlNVSIiekPqQuLrxNk6J&#10;7ch22/DvWU5wHM1o5ptyNdhOXCnE1juEfJyBIFd73boG4bB/G72AiEk5rTrvCOGbIqyq+7tSFdrf&#10;3Jauu9QILnGxUAgmpb6QMtaGrIpj35Nj7+SDVYllaKQO6sbltpOTLHuSVrWOF4zq6dVQ/bW7WAQ9&#10;i9MDbTbrMPk47+ft/N00p0/Ex4dhvQSRaEh/YfjFZ3SomOnoL05H0SGMFhxE4D9szvIsB3FEmC6e&#10;c5BVKf/jVz8AAAD//wMAUEsBAi0AFAAGAAgAAAAhALaDOJL+AAAA4QEAABMAAAAAAAAAAAAAAAAA&#10;AAAAAFtDb250ZW50X1R5cGVzXS54bWxQSwECLQAUAAYACAAAACEAOP0h/9YAAACUAQAACwAAAAAA&#10;AAAAAAAAAAAvAQAAX3JlbHMvLnJlbHNQSwECLQAUAAYACAAAACEA0KE0oQcKAADZNwAADgAAAAAA&#10;AAAAAAAAAAAuAgAAZHJzL2Uyb0RvYy54bWxQSwECLQAUAAYACAAAACEAu//boN0AAAAGAQAADwAA&#10;AAAAAAAAAAAAAABhDAAAZHJzL2Rvd25yZXYueG1sUEsFBgAAAAAEAAQA8wAAAGsNAAAAAA==&#10;">
              <v:shape id="Freeform: Shape 31" o:spid="_x0000_s1027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8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627AC"/>
    <w:rsid w:val="000828F4"/>
    <w:rsid w:val="000947D1"/>
    <w:rsid w:val="000B0BD4"/>
    <w:rsid w:val="000C0DB9"/>
    <w:rsid w:val="000F51EC"/>
    <w:rsid w:val="000F7122"/>
    <w:rsid w:val="00192FE5"/>
    <w:rsid w:val="001B4EEF"/>
    <w:rsid w:val="001B689C"/>
    <w:rsid w:val="001C0897"/>
    <w:rsid w:val="001E6AA9"/>
    <w:rsid w:val="00200635"/>
    <w:rsid w:val="002107C0"/>
    <w:rsid w:val="00224A56"/>
    <w:rsid w:val="002275FB"/>
    <w:rsid w:val="002357D2"/>
    <w:rsid w:val="00254E0D"/>
    <w:rsid w:val="002C0244"/>
    <w:rsid w:val="00364B94"/>
    <w:rsid w:val="0038000D"/>
    <w:rsid w:val="00385ACF"/>
    <w:rsid w:val="003D74B9"/>
    <w:rsid w:val="003F79ED"/>
    <w:rsid w:val="00430AD0"/>
    <w:rsid w:val="00441102"/>
    <w:rsid w:val="00477474"/>
    <w:rsid w:val="00480B7F"/>
    <w:rsid w:val="004A1893"/>
    <w:rsid w:val="004C4A44"/>
    <w:rsid w:val="005125BB"/>
    <w:rsid w:val="005264AB"/>
    <w:rsid w:val="00537F9C"/>
    <w:rsid w:val="00572222"/>
    <w:rsid w:val="005825F4"/>
    <w:rsid w:val="005D0DCE"/>
    <w:rsid w:val="005D3DA6"/>
    <w:rsid w:val="005F2879"/>
    <w:rsid w:val="00645873"/>
    <w:rsid w:val="00662F36"/>
    <w:rsid w:val="006E5EEB"/>
    <w:rsid w:val="00705863"/>
    <w:rsid w:val="00744EA9"/>
    <w:rsid w:val="00752FC4"/>
    <w:rsid w:val="00757E9C"/>
    <w:rsid w:val="00793997"/>
    <w:rsid w:val="007A2461"/>
    <w:rsid w:val="007B4C91"/>
    <w:rsid w:val="007D70F7"/>
    <w:rsid w:val="007D7D09"/>
    <w:rsid w:val="00830C5F"/>
    <w:rsid w:val="00834A33"/>
    <w:rsid w:val="00896EE1"/>
    <w:rsid w:val="008B2FDA"/>
    <w:rsid w:val="008C1482"/>
    <w:rsid w:val="008C2A5B"/>
    <w:rsid w:val="008D0AA7"/>
    <w:rsid w:val="008D4A0E"/>
    <w:rsid w:val="00912A0A"/>
    <w:rsid w:val="009468D3"/>
    <w:rsid w:val="009844A7"/>
    <w:rsid w:val="009F4CB2"/>
    <w:rsid w:val="00A1156F"/>
    <w:rsid w:val="00A11F8C"/>
    <w:rsid w:val="00A17117"/>
    <w:rsid w:val="00A763AE"/>
    <w:rsid w:val="00B35B82"/>
    <w:rsid w:val="00B60F46"/>
    <w:rsid w:val="00B63133"/>
    <w:rsid w:val="00B73976"/>
    <w:rsid w:val="00BA071C"/>
    <w:rsid w:val="00BA552E"/>
    <w:rsid w:val="00BB2424"/>
    <w:rsid w:val="00BC0F0A"/>
    <w:rsid w:val="00BD157A"/>
    <w:rsid w:val="00C11980"/>
    <w:rsid w:val="00C40B3F"/>
    <w:rsid w:val="00C4245F"/>
    <w:rsid w:val="00C67905"/>
    <w:rsid w:val="00CB0809"/>
    <w:rsid w:val="00CF4773"/>
    <w:rsid w:val="00D04123"/>
    <w:rsid w:val="00D06525"/>
    <w:rsid w:val="00D13306"/>
    <w:rsid w:val="00D149F1"/>
    <w:rsid w:val="00D36106"/>
    <w:rsid w:val="00D52EC9"/>
    <w:rsid w:val="00D544E2"/>
    <w:rsid w:val="00DC04C8"/>
    <w:rsid w:val="00DC7840"/>
    <w:rsid w:val="00DD49D5"/>
    <w:rsid w:val="00E30D20"/>
    <w:rsid w:val="00E37173"/>
    <w:rsid w:val="00E55670"/>
    <w:rsid w:val="00E6693F"/>
    <w:rsid w:val="00EB5A74"/>
    <w:rsid w:val="00EB64EC"/>
    <w:rsid w:val="00ED755C"/>
    <w:rsid w:val="00F35AE4"/>
    <w:rsid w:val="00F71D73"/>
    <w:rsid w:val="00F763B1"/>
    <w:rsid w:val="00FA402E"/>
    <w:rsid w:val="00FB49C2"/>
    <w:rsid w:val="00FC3C52"/>
    <w:rsid w:val="00FD76F3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E6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4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B60F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95B51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63780B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 w:line="276" w:lineRule="auto"/>
      <w:jc w:val="right"/>
    </w:pPr>
    <w:rPr>
      <w:szCs w:val="18"/>
      <w:lang w:val="en-US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B60F46"/>
    <w:pPr>
      <w:spacing w:before="720" w:after="960" w:line="276" w:lineRule="auto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  <w:rPr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lang w:val="en-US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lang w:val="en-US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lang w:val="en-US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lang w:val="en-US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lang w:val="en-US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lang w:val="en-US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lang w:val="en-US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lang w:val="en-US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lang w:val="en-US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lang w:val="en-US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lang w:val="en-US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lang w:val="en-US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lang w:val="en-US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lang w:val="en-US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lang w:val="en-US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lang w:val="en-US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 w:line="276" w:lineRule="auto"/>
      <w:ind w:left="220" w:hanging="22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 w:line="276" w:lineRule="auto"/>
    </w:pPr>
    <w:rPr>
      <w:lang w:val="en-US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7466-814D-4342-9FF5-01A0D7D67DD0}"/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62479-CD42-4B25-B4A6-379EF109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2022-01-26T07:53:00Z</dcterms:created>
  <dcterms:modified xsi:type="dcterms:W3CDTF">2022-02-09T08:04:00Z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